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E70C3E" w:rsidRDefault="006248E7" w:rsidP="00E70C3E">
      <w:pPr>
        <w:pStyle w:val="Nagwek1"/>
        <w:spacing w:before="0" w:after="0" w:line="276" w:lineRule="auto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 xml:space="preserve">Formularz zgłaszania uwag do kryteriów </w:t>
      </w:r>
      <w:r w:rsidR="00BF23B5" w:rsidRPr="00E70C3E">
        <w:rPr>
          <w:rFonts w:cs="Arial"/>
          <w:sz w:val="24"/>
          <w:szCs w:val="24"/>
        </w:rPr>
        <w:t>wyboru projektów dla naborów planowanych</w:t>
      </w:r>
      <w:r w:rsidRPr="00E70C3E">
        <w:rPr>
          <w:rFonts w:cs="Arial"/>
          <w:sz w:val="24"/>
          <w:szCs w:val="24"/>
        </w:rPr>
        <w:t xml:space="preserve"> </w:t>
      </w:r>
      <w:r w:rsidRPr="00E70C3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3B7A13E9" w:rsidR="001D160F" w:rsidRPr="00E70C3E" w:rsidRDefault="001D160F" w:rsidP="00E70C3E">
      <w:pPr>
        <w:spacing w:before="240" w:after="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zgłaszać w terminie 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do </w:t>
      </w:r>
      <w:r w:rsidR="009D25BC" w:rsidRPr="009D25BC">
        <w:rPr>
          <w:rFonts w:ascii="Arial" w:hAnsi="Arial" w:cs="Arial"/>
          <w:b/>
          <w:bCs/>
          <w:sz w:val="24"/>
          <w:szCs w:val="24"/>
        </w:rPr>
        <w:t>22</w:t>
      </w:r>
      <w:r w:rsidR="00613673" w:rsidRPr="009D25BC">
        <w:rPr>
          <w:rFonts w:ascii="Arial" w:hAnsi="Arial" w:cs="Arial"/>
          <w:b/>
          <w:bCs/>
          <w:sz w:val="24"/>
          <w:szCs w:val="24"/>
        </w:rPr>
        <w:t xml:space="preserve"> września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 2023 r.</w:t>
      </w:r>
      <w:r w:rsidRPr="00E70C3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E70C3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3E8798F1" w:rsidR="00FF16BE" w:rsidRPr="00E70C3E" w:rsidRDefault="006248E7" w:rsidP="00E70C3E">
      <w:pPr>
        <w:pStyle w:val="Nagwek2"/>
        <w:spacing w:before="240" w:after="0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>Działanie</w:t>
      </w:r>
      <w:r w:rsidR="0060579A" w:rsidRPr="00E70C3E">
        <w:rPr>
          <w:rFonts w:cs="Arial"/>
          <w:sz w:val="24"/>
          <w:szCs w:val="24"/>
        </w:rPr>
        <w:t xml:space="preserve"> </w:t>
      </w:r>
      <w:r w:rsidR="003E1A34" w:rsidRPr="003E1A34">
        <w:rPr>
          <w:rFonts w:cs="Arial"/>
          <w:sz w:val="24"/>
          <w:szCs w:val="24"/>
        </w:rPr>
        <w:t>nr 8.</w:t>
      </w:r>
      <w:r w:rsidR="008B35BA">
        <w:rPr>
          <w:rFonts w:cs="Arial"/>
          <w:sz w:val="24"/>
          <w:szCs w:val="24"/>
        </w:rPr>
        <w:t>5</w:t>
      </w:r>
      <w:r w:rsidR="003E1A34" w:rsidRPr="003E1A34">
        <w:rPr>
          <w:rFonts w:cs="Arial"/>
          <w:sz w:val="24"/>
          <w:szCs w:val="24"/>
        </w:rPr>
        <w:t xml:space="preserve"> </w:t>
      </w:r>
      <w:r w:rsidR="008B35BA">
        <w:rPr>
          <w:rFonts w:cs="Arial"/>
          <w:sz w:val="24"/>
          <w:szCs w:val="24"/>
        </w:rPr>
        <w:t>–</w:t>
      </w:r>
      <w:r w:rsidR="003E1A34" w:rsidRPr="003E1A34">
        <w:rPr>
          <w:rFonts w:cs="Arial"/>
          <w:sz w:val="24"/>
          <w:szCs w:val="24"/>
        </w:rPr>
        <w:t xml:space="preserve"> </w:t>
      </w:r>
      <w:r w:rsidR="008B35BA">
        <w:rPr>
          <w:rFonts w:cs="Arial"/>
          <w:sz w:val="24"/>
          <w:szCs w:val="24"/>
        </w:rPr>
        <w:t>Usługi społeczne</w:t>
      </w:r>
      <w:r w:rsidR="003E1A34">
        <w:rPr>
          <w:rFonts w:cs="Arial"/>
          <w:sz w:val="24"/>
          <w:szCs w:val="24"/>
        </w:rPr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835"/>
        <w:gridCol w:w="2835"/>
        <w:gridCol w:w="3827"/>
        <w:gridCol w:w="3402"/>
        <w:gridCol w:w="2127"/>
      </w:tblGrid>
      <w:tr w:rsidR="00535CBA" w:rsidRPr="00E70C3E" w14:paraId="615397DC" w14:textId="77777777" w:rsidTr="00005736">
        <w:trPr>
          <w:tblHeader/>
          <w:jc w:val="center"/>
        </w:trPr>
        <w:tc>
          <w:tcPr>
            <w:tcW w:w="704" w:type="dxa"/>
          </w:tcPr>
          <w:p w14:paraId="54E74404" w14:textId="77777777" w:rsidR="00535CBA" w:rsidRPr="00E70C3E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47291F33" w14:textId="7C978390" w:rsidR="00535CBA" w:rsidRPr="00E70C3E" w:rsidRDefault="00535CBA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F9EC7E3" w14:textId="0D54E207" w:rsidR="00535CBA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E70C3E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827" w:type="dxa"/>
          </w:tcPr>
          <w:p w14:paraId="634CC22A" w14:textId="453B9249" w:rsidR="00535CBA" w:rsidRPr="00E70C3E" w:rsidRDefault="00535CBA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E70C3E" w:rsidRDefault="00535CBA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FABDE3" w14:textId="76ADD2B8" w:rsidR="00535CBA" w:rsidRPr="00E70C3E" w:rsidRDefault="00535CBA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083DB5" w14:paraId="48C3F5A9" w14:textId="77777777" w:rsidTr="00005736">
        <w:trPr>
          <w:jc w:val="center"/>
        </w:trPr>
        <w:tc>
          <w:tcPr>
            <w:tcW w:w="704" w:type="dxa"/>
          </w:tcPr>
          <w:p w14:paraId="1E9947AD" w14:textId="77777777" w:rsidR="00535CBA" w:rsidRPr="00083DB5" w:rsidRDefault="00535CBA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F7789" w14:textId="60F05257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79ABBE" w14:textId="417EE94A" w:rsidR="00535CBA" w:rsidRPr="00083DB5" w:rsidRDefault="006248E7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83DB5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ryteria 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formalne</w:t>
            </w:r>
            <w:r w:rsidR="00324B02" w:rsidRPr="00083DB5">
              <w:rPr>
                <w:rFonts w:ascii="Arial" w:hAnsi="Arial" w:cs="Arial"/>
                <w:bCs/>
                <w:sz w:val="24"/>
                <w:szCs w:val="24"/>
              </w:rPr>
              <w:t xml:space="preserve"> dostępu/</w:t>
            </w:r>
            <w:r w:rsidR="009A5FDD" w:rsidRPr="00083DB5">
              <w:rPr>
                <w:rFonts w:ascii="Arial" w:hAnsi="Arial" w:cs="Arial"/>
                <w:bCs/>
                <w:sz w:val="24"/>
                <w:szCs w:val="24"/>
              </w:rPr>
              <w:t>kryterium nr X</w:t>
            </w:r>
          </w:p>
        </w:tc>
        <w:tc>
          <w:tcPr>
            <w:tcW w:w="3827" w:type="dxa"/>
          </w:tcPr>
          <w:p w14:paraId="33E61D25" w14:textId="4F7D016A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84E23E5" w14:textId="3D98E355" w:rsidR="00535CBA" w:rsidRPr="00083DB5" w:rsidRDefault="00535CBA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083DB5" w14:paraId="59DCBB52" w14:textId="77777777" w:rsidTr="00005736">
        <w:trPr>
          <w:jc w:val="center"/>
        </w:trPr>
        <w:tc>
          <w:tcPr>
            <w:tcW w:w="704" w:type="dxa"/>
          </w:tcPr>
          <w:p w14:paraId="5FA46457" w14:textId="77777777" w:rsidR="001D160F" w:rsidRPr="00083DB5" w:rsidRDefault="001D160F" w:rsidP="00E70C3E">
            <w:pPr>
              <w:numPr>
                <w:ilvl w:val="0"/>
                <w:numId w:val="1"/>
              </w:numPr>
              <w:tabs>
                <w:tab w:val="left" w:pos="142"/>
              </w:tabs>
              <w:spacing w:before="240" w:after="0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A42D5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2CE6D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61EC3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E5A50DB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7B8515DC" w:rsidR="006248E7" w:rsidRPr="00E70C3E" w:rsidRDefault="006248E7" w:rsidP="00E70C3E">
      <w:pPr>
        <w:pStyle w:val="Nagwek2"/>
        <w:spacing w:before="240" w:after="0"/>
        <w:rPr>
          <w:rFonts w:cs="Arial"/>
          <w:sz w:val="24"/>
          <w:szCs w:val="24"/>
        </w:rPr>
      </w:pPr>
      <w:r w:rsidRPr="00302B21">
        <w:rPr>
          <w:rFonts w:cs="Arial"/>
          <w:sz w:val="24"/>
          <w:szCs w:val="24"/>
        </w:rPr>
        <w:t xml:space="preserve">Działanie </w:t>
      </w:r>
      <w:r w:rsidR="00D66942">
        <w:rPr>
          <w:rFonts w:eastAsia="Calibri"/>
          <w:sz w:val="24"/>
          <w:szCs w:val="24"/>
        </w:rPr>
        <w:t>10.2</w:t>
      </w:r>
      <w:r w:rsidR="00302B21" w:rsidRPr="00302B21">
        <w:rPr>
          <w:rFonts w:eastAsia="Calibri"/>
          <w:sz w:val="24"/>
          <w:szCs w:val="24"/>
        </w:rPr>
        <w:t xml:space="preserve"> – </w:t>
      </w:r>
      <w:r w:rsidR="00D66942">
        <w:rPr>
          <w:rFonts w:eastAsia="Calibri"/>
          <w:sz w:val="24"/>
          <w:szCs w:val="24"/>
        </w:rPr>
        <w:t>Edukacja przedszkolna</w:t>
      </w:r>
      <w:r w:rsidRPr="00E70C3E">
        <w:rPr>
          <w:rFonts w:cs="Arial"/>
          <w:sz w:val="24"/>
          <w:szCs w:val="24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3827"/>
        <w:gridCol w:w="3402"/>
        <w:gridCol w:w="2126"/>
      </w:tblGrid>
      <w:tr w:rsidR="006248E7" w:rsidRPr="00E70C3E" w14:paraId="7F139804" w14:textId="77777777" w:rsidTr="00005736">
        <w:trPr>
          <w:tblHeader/>
        </w:trPr>
        <w:tc>
          <w:tcPr>
            <w:tcW w:w="709" w:type="dxa"/>
          </w:tcPr>
          <w:p w14:paraId="7F75278A" w14:textId="77777777" w:rsidR="006248E7" w:rsidRPr="00E70C3E" w:rsidRDefault="006248E7" w:rsidP="00E70C3E">
            <w:pPr>
              <w:spacing w:before="24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4C7ACBB3" w14:textId="77777777" w:rsidR="006248E7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1DE56187" w14:textId="77777777" w:rsidR="006248E7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827" w:type="dxa"/>
          </w:tcPr>
          <w:p w14:paraId="03DB472C" w14:textId="77777777" w:rsidR="006248E7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C48AF5" w14:textId="77777777" w:rsidR="006248E7" w:rsidRPr="00E70C3E" w:rsidRDefault="006248E7" w:rsidP="00E70C3E">
            <w:pPr>
              <w:spacing w:before="24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083DB5" w14:paraId="3B8322A6" w14:textId="77777777" w:rsidTr="00005736">
        <w:tc>
          <w:tcPr>
            <w:tcW w:w="709" w:type="dxa"/>
          </w:tcPr>
          <w:p w14:paraId="2DBBC871" w14:textId="77777777" w:rsidR="006248E7" w:rsidRPr="00083DB5" w:rsidRDefault="006248E7" w:rsidP="00E70C3E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8055B9D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10AF2" w14:textId="412C610F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83DB5">
              <w:rPr>
                <w:rFonts w:ascii="Arial" w:hAnsi="Arial" w:cs="Arial"/>
                <w:sz w:val="24"/>
                <w:szCs w:val="24"/>
              </w:rPr>
              <w:t>Np. Kryteria formalne dostępu/kryterium nr X</w:t>
            </w:r>
          </w:p>
        </w:tc>
        <w:tc>
          <w:tcPr>
            <w:tcW w:w="3827" w:type="dxa"/>
          </w:tcPr>
          <w:p w14:paraId="21BD9678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6D2AEA7" w14:textId="77777777" w:rsidR="006248E7" w:rsidRPr="00083DB5" w:rsidRDefault="006248E7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083DB5" w14:paraId="17BB8969" w14:textId="77777777" w:rsidTr="00005736">
        <w:tc>
          <w:tcPr>
            <w:tcW w:w="709" w:type="dxa"/>
          </w:tcPr>
          <w:p w14:paraId="254D9442" w14:textId="77777777" w:rsidR="001D160F" w:rsidRPr="00083DB5" w:rsidRDefault="001D160F" w:rsidP="00E70C3E">
            <w:pPr>
              <w:numPr>
                <w:ilvl w:val="0"/>
                <w:numId w:val="13"/>
              </w:numPr>
              <w:tabs>
                <w:tab w:val="left" w:pos="142"/>
              </w:tabs>
              <w:spacing w:before="24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C3D6040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23A89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C77F4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EED7C05" w14:textId="77777777" w:rsidR="001D160F" w:rsidRPr="00083DB5" w:rsidRDefault="001D160F" w:rsidP="00E70C3E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Pr="00E70C3E" w:rsidRDefault="001D160F" w:rsidP="00E70C3E">
      <w:pPr>
        <w:spacing w:before="240" w:after="0"/>
        <w:rPr>
          <w:rFonts w:ascii="Arial" w:hAnsi="Arial" w:cs="Arial"/>
          <w:sz w:val="24"/>
          <w:szCs w:val="24"/>
        </w:rPr>
      </w:pPr>
    </w:p>
    <w:sectPr w:rsidR="001D160F" w:rsidRPr="00E70C3E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4DD9" w14:textId="77777777" w:rsidR="00490DB9" w:rsidRDefault="00490DB9">
      <w:pPr>
        <w:spacing w:after="0" w:line="240" w:lineRule="auto"/>
      </w:pPr>
      <w:r>
        <w:separator/>
      </w:r>
    </w:p>
  </w:endnote>
  <w:endnote w:type="continuationSeparator" w:id="0">
    <w:p w14:paraId="1C6D7FE4" w14:textId="77777777" w:rsidR="00490DB9" w:rsidRDefault="00490DB9">
      <w:pPr>
        <w:spacing w:after="0" w:line="240" w:lineRule="auto"/>
      </w:pPr>
      <w:r>
        <w:continuationSeparator/>
      </w:r>
    </w:p>
  </w:endnote>
  <w:endnote w:type="continuationNotice" w:id="1">
    <w:p w14:paraId="59B5002C" w14:textId="77777777" w:rsidR="00490DB9" w:rsidRDefault="00490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91E4" w14:textId="77777777" w:rsidR="00490DB9" w:rsidRDefault="00490DB9">
      <w:pPr>
        <w:spacing w:after="0" w:line="240" w:lineRule="auto"/>
      </w:pPr>
      <w:r>
        <w:separator/>
      </w:r>
    </w:p>
  </w:footnote>
  <w:footnote w:type="continuationSeparator" w:id="0">
    <w:p w14:paraId="7248063C" w14:textId="77777777" w:rsidR="00490DB9" w:rsidRDefault="00490DB9">
      <w:pPr>
        <w:spacing w:after="0" w:line="240" w:lineRule="auto"/>
      </w:pPr>
      <w:r>
        <w:continuationSeparator/>
      </w:r>
    </w:p>
  </w:footnote>
  <w:footnote w:type="continuationNotice" w:id="1">
    <w:p w14:paraId="154BBE19" w14:textId="77777777" w:rsidR="00490DB9" w:rsidRDefault="00490D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4"/>
  </w:num>
  <w:num w:numId="2" w16cid:durableId="1744180630">
    <w:abstractNumId w:val="15"/>
  </w:num>
  <w:num w:numId="3" w16cid:durableId="1261521407">
    <w:abstractNumId w:val="2"/>
  </w:num>
  <w:num w:numId="4" w16cid:durableId="489174502">
    <w:abstractNumId w:val="5"/>
  </w:num>
  <w:num w:numId="5" w16cid:durableId="573709508">
    <w:abstractNumId w:val="10"/>
  </w:num>
  <w:num w:numId="6" w16cid:durableId="1276326191">
    <w:abstractNumId w:val="3"/>
  </w:num>
  <w:num w:numId="7" w16cid:durableId="931276245">
    <w:abstractNumId w:val="4"/>
  </w:num>
  <w:num w:numId="8" w16cid:durableId="1812401259">
    <w:abstractNumId w:val="1"/>
  </w:num>
  <w:num w:numId="9" w16cid:durableId="544217219">
    <w:abstractNumId w:val="9"/>
  </w:num>
  <w:num w:numId="10" w16cid:durableId="1957367038">
    <w:abstractNumId w:val="6"/>
  </w:num>
  <w:num w:numId="11" w16cid:durableId="285814074">
    <w:abstractNumId w:val="12"/>
  </w:num>
  <w:num w:numId="12" w16cid:durableId="561864695">
    <w:abstractNumId w:val="11"/>
  </w:num>
  <w:num w:numId="13" w16cid:durableId="617419804">
    <w:abstractNumId w:val="7"/>
  </w:num>
  <w:num w:numId="14" w16cid:durableId="1598445296">
    <w:abstractNumId w:val="13"/>
  </w:num>
  <w:num w:numId="15" w16cid:durableId="1026441908">
    <w:abstractNumId w:val="0"/>
  </w:num>
  <w:num w:numId="16" w16cid:durableId="1061489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79C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55</cp:revision>
  <cp:lastPrinted>2023-04-24T06:10:00Z</cp:lastPrinted>
  <dcterms:created xsi:type="dcterms:W3CDTF">2023-01-16T08:53:00Z</dcterms:created>
  <dcterms:modified xsi:type="dcterms:W3CDTF">2023-09-07T10:08:00Z</dcterms:modified>
</cp:coreProperties>
</file>