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7777777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76239A3F" w14:textId="55F4D110" w:rsidR="005E38AA" w:rsidRPr="00CD42CB" w:rsidRDefault="00D71EF6" w:rsidP="00EF267B">
      <w:pPr>
        <w:rPr>
          <w:rFonts w:ascii="Arial" w:hAnsi="Arial" w:cs="Arial"/>
          <w:sz w:val="18"/>
          <w:szCs w:val="18"/>
        </w:rPr>
      </w:pPr>
      <w:r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Pr="00CD42CB">
        <w:rPr>
          <w:rFonts w:ascii="Arial" w:hAnsi="Arial" w:cs="Arial"/>
          <w:iCs/>
          <w:sz w:val="18"/>
          <w:szCs w:val="18"/>
        </w:rPr>
        <w:t>nioskodawcy)</w:t>
      </w:r>
      <w:r w:rsidRPr="00CD42CB">
        <w:rPr>
          <w:rFonts w:ascii="Arial" w:hAnsi="Arial" w:cs="Arial"/>
          <w:iCs/>
          <w:sz w:val="18"/>
          <w:szCs w:val="18"/>
        </w:rPr>
        <w:tab/>
      </w:r>
      <w:r w:rsidRPr="00CD42CB">
        <w:rPr>
          <w:rFonts w:ascii="Arial" w:hAnsi="Arial" w:cs="Arial"/>
          <w:iCs/>
          <w:sz w:val="18"/>
          <w:szCs w:val="18"/>
        </w:rPr>
        <w:tab/>
      </w:r>
      <w:r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56B42E68" w14:textId="0DC8CB97" w:rsidR="007A195D" w:rsidRDefault="003674DD" w:rsidP="007343E5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bookmarkStart w:id="0" w:name="_Hlk144878330"/>
      <w:r w:rsidRPr="002527DA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3147DD">
        <w:rPr>
          <w:rFonts w:ascii="Arial" w:hAnsi="Arial" w:cs="Arial"/>
          <w:i w:val="0"/>
          <w:iCs w:val="0"/>
          <w:sz w:val="24"/>
          <w:szCs w:val="24"/>
        </w:rPr>
        <w:t>jako podmiotu wdrażającego instrumenty finansowe do zapewnienia</w:t>
      </w:r>
      <w:r w:rsidRPr="002527DA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="003628A5">
        <w:rPr>
          <w:rFonts w:ascii="Arial" w:hAnsi="Arial" w:cs="Arial"/>
          <w:i w:val="0"/>
          <w:iCs w:val="0"/>
          <w:sz w:val="24"/>
          <w:szCs w:val="24"/>
        </w:rPr>
        <w:t xml:space="preserve">zgodności </w:t>
      </w:r>
      <w:r w:rsidR="00377E26">
        <w:rPr>
          <w:rFonts w:ascii="Arial" w:hAnsi="Arial" w:cs="Arial"/>
          <w:i w:val="0"/>
          <w:iCs w:val="0"/>
          <w:sz w:val="24"/>
          <w:szCs w:val="24"/>
        </w:rPr>
        <w:t>inwestycji</w:t>
      </w:r>
      <w:r w:rsidR="003628A5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="003147DD">
        <w:rPr>
          <w:rFonts w:ascii="Arial" w:hAnsi="Arial" w:cs="Arial"/>
          <w:i w:val="0"/>
          <w:iCs w:val="0"/>
          <w:sz w:val="24"/>
          <w:szCs w:val="24"/>
        </w:rPr>
        <w:t>realizowa</w:t>
      </w:r>
      <w:r w:rsidR="00642BE9">
        <w:rPr>
          <w:rFonts w:ascii="Arial" w:hAnsi="Arial" w:cs="Arial"/>
          <w:i w:val="0"/>
          <w:iCs w:val="0"/>
          <w:sz w:val="24"/>
          <w:szCs w:val="24"/>
        </w:rPr>
        <w:t>nych</w:t>
      </w:r>
      <w:r w:rsidR="003147DD">
        <w:rPr>
          <w:rFonts w:ascii="Arial" w:hAnsi="Arial" w:cs="Arial"/>
          <w:i w:val="0"/>
          <w:iCs w:val="0"/>
          <w:sz w:val="24"/>
          <w:szCs w:val="24"/>
        </w:rPr>
        <w:t xml:space="preserve"> przez odbiorc</w:t>
      </w:r>
      <w:r w:rsidR="00642BE9">
        <w:rPr>
          <w:rFonts w:ascii="Arial" w:hAnsi="Arial" w:cs="Arial"/>
          <w:i w:val="0"/>
          <w:iCs w:val="0"/>
          <w:sz w:val="24"/>
          <w:szCs w:val="24"/>
        </w:rPr>
        <w:t>ów</w:t>
      </w:r>
      <w:r w:rsidR="003147DD">
        <w:rPr>
          <w:rFonts w:ascii="Arial" w:hAnsi="Arial" w:cs="Arial"/>
          <w:i w:val="0"/>
          <w:iCs w:val="0"/>
          <w:sz w:val="24"/>
          <w:szCs w:val="24"/>
        </w:rPr>
        <w:t xml:space="preserve"> ostateczn</w:t>
      </w:r>
      <w:r w:rsidR="00642BE9">
        <w:rPr>
          <w:rFonts w:ascii="Arial" w:hAnsi="Arial" w:cs="Arial"/>
          <w:i w:val="0"/>
          <w:iCs w:val="0"/>
          <w:sz w:val="24"/>
          <w:szCs w:val="24"/>
        </w:rPr>
        <w:t>ych</w:t>
      </w:r>
      <w:r w:rsidR="003147DD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="003628A5">
        <w:rPr>
          <w:rFonts w:ascii="Arial" w:hAnsi="Arial" w:cs="Arial"/>
          <w:i w:val="0"/>
          <w:iCs w:val="0"/>
          <w:sz w:val="24"/>
          <w:szCs w:val="24"/>
        </w:rPr>
        <w:t>z warunkami wsparcia programu Fundusze Europejskie dla Lubelskiego 2021-2027</w:t>
      </w:r>
    </w:p>
    <w:bookmarkEnd w:id="0"/>
    <w:p w14:paraId="5FE61C3A" w14:textId="77777777" w:rsidR="007343E5" w:rsidRPr="007343E5" w:rsidRDefault="007343E5" w:rsidP="007343E5"/>
    <w:p w14:paraId="363811AE" w14:textId="45BAAD4B" w:rsidR="00781CE8" w:rsidRDefault="00E85B6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642BE9">
        <w:rPr>
          <w:rFonts w:ascii="Arial" w:hAnsi="Arial" w:cs="Arial"/>
          <w:sz w:val="24"/>
          <w:szCs w:val="24"/>
        </w:rPr>
        <w:t>p</w:t>
      </w:r>
      <w:r w:rsidR="00876084" w:rsidRPr="002527DA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FA1FB31" w:rsidR="00CD42CB" w:rsidRPr="002527DA" w:rsidRDefault="00CD42CB" w:rsidP="007A195D">
      <w:pPr>
        <w:pStyle w:val="Tekstpodstawowy"/>
        <w:jc w:val="left"/>
        <w:rPr>
          <w:rFonts w:ascii="Calibri" w:hAnsi="Calibri" w:cs="Calibri"/>
          <w:sz w:val="24"/>
          <w:szCs w:val="24"/>
        </w:rPr>
      </w:pPr>
      <w:r w:rsidRPr="002527DA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</w:t>
      </w:r>
      <w:r w:rsidR="00694AFB">
        <w:rPr>
          <w:rFonts w:ascii="Calibri" w:hAnsi="Calibri" w:cs="Calibri"/>
          <w:sz w:val="24"/>
          <w:szCs w:val="24"/>
        </w:rPr>
        <w:t>...........</w:t>
      </w:r>
      <w:r w:rsidRPr="002527DA">
        <w:rPr>
          <w:rFonts w:ascii="Calibri" w:hAnsi="Calibri" w:cs="Calibri"/>
          <w:sz w:val="24"/>
          <w:szCs w:val="24"/>
        </w:rPr>
        <w:t>.......</w:t>
      </w:r>
    </w:p>
    <w:p w14:paraId="69D6672B" w14:textId="0D929D4E" w:rsidR="00CF250F" w:rsidRPr="002527DA" w:rsidRDefault="00CD42CB" w:rsidP="007A195D">
      <w:pPr>
        <w:rPr>
          <w:rFonts w:ascii="Calibri" w:hAnsi="Calibri" w:cs="Calibri"/>
          <w:iCs/>
          <w:sz w:val="24"/>
          <w:szCs w:val="24"/>
        </w:rPr>
      </w:pPr>
      <w:r w:rsidRPr="002527DA">
        <w:rPr>
          <w:rFonts w:ascii="Calibri" w:hAnsi="Calibri" w:cs="Calibri"/>
          <w:iCs/>
          <w:sz w:val="24"/>
          <w:szCs w:val="24"/>
        </w:rPr>
        <w:t xml:space="preserve"> </w:t>
      </w:r>
      <w:r w:rsidR="00435775">
        <w:rPr>
          <w:rFonts w:ascii="Calibri" w:hAnsi="Calibri" w:cs="Calibri"/>
          <w:iCs/>
          <w:sz w:val="24"/>
          <w:szCs w:val="24"/>
        </w:rPr>
        <w:tab/>
      </w:r>
      <w:r w:rsidR="00435775">
        <w:rPr>
          <w:rFonts w:ascii="Calibri" w:hAnsi="Calibri" w:cs="Calibri"/>
          <w:iCs/>
          <w:sz w:val="24"/>
          <w:szCs w:val="24"/>
        </w:rPr>
        <w:tab/>
      </w:r>
      <w:r w:rsidR="00435775">
        <w:rPr>
          <w:rFonts w:ascii="Calibri" w:hAnsi="Calibri" w:cs="Calibri"/>
          <w:iCs/>
          <w:sz w:val="24"/>
          <w:szCs w:val="24"/>
        </w:rPr>
        <w:tab/>
      </w:r>
      <w:r w:rsidR="00435775">
        <w:rPr>
          <w:rFonts w:ascii="Calibri" w:hAnsi="Calibri" w:cs="Calibri"/>
          <w:iCs/>
          <w:sz w:val="24"/>
          <w:szCs w:val="24"/>
        </w:rPr>
        <w:tab/>
      </w:r>
      <w:r w:rsidRPr="002527DA">
        <w:rPr>
          <w:rFonts w:ascii="Calibri" w:hAnsi="Calibri" w:cs="Calibri"/>
          <w:iCs/>
          <w:sz w:val="24"/>
          <w:szCs w:val="24"/>
        </w:rPr>
        <w:t>(tytuł projektu)</w:t>
      </w:r>
    </w:p>
    <w:p w14:paraId="013A8F6C" w14:textId="77777777" w:rsidR="00D30822" w:rsidRDefault="007A195D" w:rsidP="008A7302">
      <w:pPr>
        <w:spacing w:before="24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="0009774A" w:rsidRPr="004A01A8">
        <w:rPr>
          <w:rFonts w:ascii="Arial" w:eastAsia="Calibri" w:hAnsi="Arial" w:cs="Arial"/>
          <w:b/>
          <w:sz w:val="24"/>
          <w:szCs w:val="24"/>
          <w:lang w:eastAsia="en-US"/>
        </w:rPr>
        <w:t xml:space="preserve"> iż</w:t>
      </w: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:</w:t>
      </w:r>
    </w:p>
    <w:p w14:paraId="217DADEB" w14:textId="6980B9BF" w:rsidR="00694AFB" w:rsidRDefault="00642BE9" w:rsidP="00642BE9">
      <w:pPr>
        <w:spacing w:before="2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42BE9">
        <w:rPr>
          <w:rFonts w:ascii="Arial" w:eastAsia="Calibri" w:hAnsi="Arial" w:cs="Arial"/>
          <w:bCs/>
          <w:sz w:val="24"/>
          <w:szCs w:val="24"/>
          <w:lang w:eastAsia="en-US"/>
        </w:rPr>
        <w:t>zapewnię zgodność</w:t>
      </w:r>
      <w:r w:rsidR="007A195D" w:rsidRPr="00642BE9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377E26">
        <w:rPr>
          <w:rFonts w:ascii="Arial" w:eastAsia="Calibri" w:hAnsi="Arial" w:cs="Arial"/>
          <w:bCs/>
          <w:sz w:val="24"/>
          <w:szCs w:val="24"/>
          <w:lang w:eastAsia="en-US"/>
        </w:rPr>
        <w:t>inwestycji</w:t>
      </w:r>
      <w:r w:rsidRPr="00642BE9">
        <w:rPr>
          <w:rFonts w:ascii="Arial" w:eastAsia="Calibri" w:hAnsi="Arial" w:cs="Arial"/>
          <w:bCs/>
          <w:sz w:val="24"/>
          <w:szCs w:val="24"/>
          <w:lang w:eastAsia="en-US"/>
        </w:rPr>
        <w:t xml:space="preserve"> realizowanych przez odbiorców ostatecznych z warunkami wsparcia programu Fundusze Europejskie dla Lubelskiego 2021-2027 zgodnie z treścią kryterium merytorycznego specyficznego nr 5</w:t>
      </w:r>
      <w:r w:rsidR="00694AFB">
        <w:rPr>
          <w:rFonts w:ascii="Arial" w:eastAsia="Calibri" w:hAnsi="Arial" w:cs="Arial"/>
          <w:bCs/>
          <w:sz w:val="24"/>
          <w:szCs w:val="24"/>
          <w:lang w:eastAsia="en-US"/>
        </w:rPr>
        <w:t xml:space="preserve"> pn. </w:t>
      </w:r>
      <w:r w:rsidR="00694AFB" w:rsidRPr="00694AFB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„Zgodność projektu z warunkami wsparcia programu Fundusze Europejskie dla Lubelskiego 2021-2027”</w:t>
      </w:r>
      <w:r w:rsidRPr="00642BE9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694AFB">
        <w:rPr>
          <w:rFonts w:ascii="Arial" w:eastAsia="Calibri" w:hAnsi="Arial" w:cs="Arial"/>
          <w:bCs/>
          <w:sz w:val="24"/>
          <w:szCs w:val="24"/>
          <w:lang w:eastAsia="en-US"/>
        </w:rPr>
        <w:t>dla</w:t>
      </w:r>
      <w:r w:rsidRPr="00642BE9">
        <w:rPr>
          <w:rFonts w:ascii="Arial" w:eastAsia="Calibri" w:hAnsi="Arial" w:cs="Arial"/>
          <w:bCs/>
          <w:sz w:val="24"/>
          <w:szCs w:val="24"/>
          <w:lang w:eastAsia="en-US"/>
        </w:rPr>
        <w:t xml:space="preserve"> naboru</w:t>
      </w:r>
      <w:r w:rsidR="00694AFB">
        <w:rPr>
          <w:rFonts w:ascii="Arial" w:eastAsia="Calibri" w:hAnsi="Arial" w:cs="Arial"/>
          <w:bCs/>
          <w:sz w:val="24"/>
          <w:szCs w:val="24"/>
          <w:lang w:eastAsia="en-US"/>
        </w:rPr>
        <w:t xml:space="preserve"> niekonkurencyjnego w ramach Działania </w:t>
      </w:r>
    </w:p>
    <w:p w14:paraId="593A4274" w14:textId="242E5B9F" w:rsidR="00694AFB" w:rsidRDefault="00694AFB" w:rsidP="00642BE9">
      <w:pPr>
        <w:spacing w:before="2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94AFB">
        <w:rPr>
          <w:rFonts w:ascii="Arial" w:eastAsia="Calibri" w:hAnsi="Arial" w:cs="Arial"/>
          <w:b/>
          <w:sz w:val="24"/>
          <w:szCs w:val="24"/>
          <w:lang w:eastAsia="en-US"/>
        </w:rPr>
        <w:t>.....................................................................................................................................</w:t>
      </w:r>
    </w:p>
    <w:p w14:paraId="435059DF" w14:textId="1C5E781F" w:rsidR="00694AFB" w:rsidRPr="00694AFB" w:rsidRDefault="00694AFB" w:rsidP="00694AFB">
      <w:pPr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ab/>
      </w:r>
      <w:r>
        <w:rPr>
          <w:rFonts w:ascii="Arial" w:eastAsia="Calibri" w:hAnsi="Arial" w:cs="Arial"/>
          <w:bCs/>
          <w:sz w:val="24"/>
          <w:szCs w:val="24"/>
          <w:lang w:eastAsia="en-US"/>
        </w:rPr>
        <w:tab/>
      </w:r>
      <w:r>
        <w:rPr>
          <w:rFonts w:ascii="Arial" w:eastAsia="Calibri" w:hAnsi="Arial" w:cs="Arial"/>
          <w:bCs/>
          <w:sz w:val="24"/>
          <w:szCs w:val="24"/>
          <w:lang w:eastAsia="en-US"/>
        </w:rPr>
        <w:tab/>
      </w:r>
      <w:r w:rsidRPr="00694AFB">
        <w:rPr>
          <w:rFonts w:ascii="Calibri" w:eastAsia="Calibri" w:hAnsi="Calibri" w:cs="Calibri"/>
          <w:bCs/>
          <w:sz w:val="24"/>
          <w:szCs w:val="24"/>
          <w:lang w:eastAsia="en-US"/>
        </w:rPr>
        <w:t>(numer i nazwa Działania)</w:t>
      </w:r>
    </w:p>
    <w:p w14:paraId="1F588E02" w14:textId="60773BB4" w:rsidR="00642BE9" w:rsidRPr="00642BE9" w:rsidRDefault="00694AFB" w:rsidP="00642BE9">
      <w:pPr>
        <w:spacing w:before="2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programu Fundusze Europejskie dla Lubelskiego 2021-2027.</w:t>
      </w:r>
    </w:p>
    <w:p w14:paraId="78C21029" w14:textId="505EBEDE" w:rsidR="007A195D" w:rsidRPr="008A7302" w:rsidRDefault="007A195D" w:rsidP="007A195D">
      <w:pPr>
        <w:pStyle w:val="Tekstpodstawowy"/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</w:p>
    <w:p w14:paraId="2F0D93BF" w14:textId="77777777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2D5F8420" w14:textId="2084CD5C" w:rsidR="00054295" w:rsidRPr="009821A9" w:rsidRDefault="00DF62E1" w:rsidP="006B7410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sectPr w:rsidR="00054295" w:rsidRPr="009821A9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5B35" w14:textId="77777777" w:rsidR="00E81A61" w:rsidRDefault="00E81A61">
      <w:r>
        <w:separator/>
      </w:r>
    </w:p>
  </w:endnote>
  <w:endnote w:type="continuationSeparator" w:id="0">
    <w:p w14:paraId="13EC91EF" w14:textId="77777777" w:rsidR="00E81A61" w:rsidRDefault="00E8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0DE3" w14:textId="77777777" w:rsidR="00E81A61" w:rsidRDefault="00E81A61">
      <w:r>
        <w:separator/>
      </w:r>
    </w:p>
  </w:footnote>
  <w:footnote w:type="continuationSeparator" w:id="0">
    <w:p w14:paraId="020E1EC4" w14:textId="77777777" w:rsidR="00E81A61" w:rsidRDefault="00E8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38E" w14:textId="4219A8FB" w:rsidR="00497EA1" w:rsidRPr="00497EA1" w:rsidRDefault="00497EA1" w:rsidP="003538D1">
    <w:pPr>
      <w:keepNext/>
      <w:spacing w:after="120"/>
      <w:ind w:left="3827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>Załącznik nr</w:t>
    </w:r>
    <w:r w:rsidR="0067161B">
      <w:rPr>
        <w:rFonts w:ascii="Arial" w:hAnsi="Arial" w:cs="Arial"/>
        <w:color w:val="000000" w:themeColor="text1"/>
        <w:kern w:val="32"/>
        <w:sz w:val="24"/>
        <w:szCs w:val="24"/>
      </w:rPr>
      <w:t xml:space="preserve"> 9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  <w:r w:rsidR="006B7410" w:rsidRPr="006B7410">
      <w:rPr>
        <w:rFonts w:ascii="Arial" w:hAnsi="Arial" w:cs="Arial"/>
        <w:sz w:val="24"/>
        <w:szCs w:val="24"/>
      </w:rPr>
      <w:t xml:space="preserve"> </w:t>
    </w:r>
    <w:r w:rsidR="006B7410" w:rsidRPr="006B7410">
      <w:rPr>
        <w:rFonts w:ascii="Arial" w:hAnsi="Arial" w:cs="Arial"/>
        <w:color w:val="000000" w:themeColor="text1"/>
        <w:kern w:val="32"/>
        <w:sz w:val="24"/>
        <w:szCs w:val="24"/>
      </w:rPr>
      <w:t>w ramach programu Fundusze Europejskie dla Lubelskiego 2021-2027</w:t>
    </w:r>
  </w:p>
  <w:p w14:paraId="2AC421B6" w14:textId="6B4A8212" w:rsidR="00C22824" w:rsidRPr="006B7410" w:rsidRDefault="00497EA1" w:rsidP="006B7410">
    <w:pPr>
      <w:pStyle w:val="Nagwek"/>
      <w:ind w:left="3828"/>
      <w:rPr>
        <w:rFonts w:ascii="Arial" w:hAnsi="Arial" w:cs="Arial"/>
        <w:sz w:val="24"/>
        <w:szCs w:val="24"/>
      </w:rPr>
    </w:pPr>
    <w:r w:rsidRPr="003538D1">
      <w:rPr>
        <w:rFonts w:ascii="Arial" w:hAnsi="Arial" w:cs="Arial"/>
        <w:sz w:val="24"/>
        <w:szCs w:val="24"/>
      </w:rPr>
      <w:t xml:space="preserve">Oświadczenie wnioskodawcy </w:t>
    </w:r>
    <w:r w:rsidR="003538D1" w:rsidRPr="003538D1">
      <w:rPr>
        <w:rFonts w:ascii="Arial" w:hAnsi="Arial" w:cs="Arial"/>
        <w:sz w:val="24"/>
        <w:szCs w:val="24"/>
      </w:rPr>
      <w:t xml:space="preserve">jako podmiotu wdrażającego instrumenty finansowe do zapewnienia zgodności </w:t>
    </w:r>
    <w:r w:rsidR="00377E26">
      <w:rPr>
        <w:rFonts w:ascii="Arial" w:hAnsi="Arial" w:cs="Arial"/>
        <w:sz w:val="24"/>
        <w:szCs w:val="24"/>
      </w:rPr>
      <w:t>inwestycji</w:t>
    </w:r>
    <w:r w:rsidR="003538D1" w:rsidRPr="003538D1">
      <w:rPr>
        <w:rFonts w:ascii="Arial" w:hAnsi="Arial" w:cs="Arial"/>
        <w:sz w:val="24"/>
        <w:szCs w:val="24"/>
      </w:rPr>
      <w:t xml:space="preserve"> realizowanych przez odbiorców ostatecznych z warunkami wsparcia programu Fundusze Europejskie dla Lubelskiego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7"/>
  </w:num>
  <w:num w:numId="2" w16cid:durableId="2030375594">
    <w:abstractNumId w:val="5"/>
  </w:num>
  <w:num w:numId="3" w16cid:durableId="797138556">
    <w:abstractNumId w:val="3"/>
  </w:num>
  <w:num w:numId="4" w16cid:durableId="249193069">
    <w:abstractNumId w:val="4"/>
  </w:num>
  <w:num w:numId="5" w16cid:durableId="1886407198">
    <w:abstractNumId w:val="1"/>
  </w:num>
  <w:num w:numId="6" w16cid:durableId="389110004">
    <w:abstractNumId w:val="2"/>
  </w:num>
  <w:num w:numId="7" w16cid:durableId="1408570877">
    <w:abstractNumId w:val="0"/>
  </w:num>
  <w:num w:numId="8" w16cid:durableId="1795830446">
    <w:abstractNumId w:val="6"/>
  </w:num>
  <w:num w:numId="9" w16cid:durableId="327711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28C43B5-EC27-4150-9E93-519E7F0EAA79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65DA4"/>
    <w:rsid w:val="00071D22"/>
    <w:rsid w:val="00077201"/>
    <w:rsid w:val="000840C2"/>
    <w:rsid w:val="0009774A"/>
    <w:rsid w:val="000A348D"/>
    <w:rsid w:val="000B4F53"/>
    <w:rsid w:val="000C63B3"/>
    <w:rsid w:val="000D128B"/>
    <w:rsid w:val="000D2FCC"/>
    <w:rsid w:val="000E3CCE"/>
    <w:rsid w:val="000E782A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123CC"/>
    <w:rsid w:val="00232027"/>
    <w:rsid w:val="002527DA"/>
    <w:rsid w:val="00260EDF"/>
    <w:rsid w:val="002755EB"/>
    <w:rsid w:val="00293233"/>
    <w:rsid w:val="00293CA9"/>
    <w:rsid w:val="00296849"/>
    <w:rsid w:val="002B005B"/>
    <w:rsid w:val="002F15B4"/>
    <w:rsid w:val="002F1D5B"/>
    <w:rsid w:val="00301F7C"/>
    <w:rsid w:val="00310DB8"/>
    <w:rsid w:val="003147DD"/>
    <w:rsid w:val="0031709E"/>
    <w:rsid w:val="003227E9"/>
    <w:rsid w:val="00350ECB"/>
    <w:rsid w:val="003538D1"/>
    <w:rsid w:val="00354107"/>
    <w:rsid w:val="00360397"/>
    <w:rsid w:val="0036097D"/>
    <w:rsid w:val="00361F5A"/>
    <w:rsid w:val="003628A5"/>
    <w:rsid w:val="003674DD"/>
    <w:rsid w:val="00377E26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3C8D"/>
    <w:rsid w:val="00435775"/>
    <w:rsid w:val="00450E20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311F"/>
    <w:rsid w:val="005E38AA"/>
    <w:rsid w:val="005E4EE3"/>
    <w:rsid w:val="005E62F8"/>
    <w:rsid w:val="005F1D28"/>
    <w:rsid w:val="005F3CF4"/>
    <w:rsid w:val="006074C5"/>
    <w:rsid w:val="00612CA9"/>
    <w:rsid w:val="00625635"/>
    <w:rsid w:val="00642BE9"/>
    <w:rsid w:val="00650847"/>
    <w:rsid w:val="006563AA"/>
    <w:rsid w:val="00661DA0"/>
    <w:rsid w:val="0067161B"/>
    <w:rsid w:val="00674545"/>
    <w:rsid w:val="006825EA"/>
    <w:rsid w:val="0069132F"/>
    <w:rsid w:val="0069155D"/>
    <w:rsid w:val="00693E6E"/>
    <w:rsid w:val="00694AFB"/>
    <w:rsid w:val="006A0E63"/>
    <w:rsid w:val="006A5E76"/>
    <w:rsid w:val="006A643A"/>
    <w:rsid w:val="006B090C"/>
    <w:rsid w:val="006B7410"/>
    <w:rsid w:val="006B7D14"/>
    <w:rsid w:val="006C1764"/>
    <w:rsid w:val="006C25FA"/>
    <w:rsid w:val="006D0B31"/>
    <w:rsid w:val="006E16B8"/>
    <w:rsid w:val="00705931"/>
    <w:rsid w:val="00712076"/>
    <w:rsid w:val="0071429F"/>
    <w:rsid w:val="007174E5"/>
    <w:rsid w:val="007311CE"/>
    <w:rsid w:val="007343E5"/>
    <w:rsid w:val="00737B12"/>
    <w:rsid w:val="00743A59"/>
    <w:rsid w:val="007464BF"/>
    <w:rsid w:val="0077569C"/>
    <w:rsid w:val="0078113D"/>
    <w:rsid w:val="00781CE8"/>
    <w:rsid w:val="00785E46"/>
    <w:rsid w:val="007A195D"/>
    <w:rsid w:val="007C088E"/>
    <w:rsid w:val="007C276C"/>
    <w:rsid w:val="007D3D49"/>
    <w:rsid w:val="007D4F1F"/>
    <w:rsid w:val="007E08C5"/>
    <w:rsid w:val="007F64B9"/>
    <w:rsid w:val="008025FB"/>
    <w:rsid w:val="008033A8"/>
    <w:rsid w:val="008302E5"/>
    <w:rsid w:val="00831581"/>
    <w:rsid w:val="00843FB9"/>
    <w:rsid w:val="008445BF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A1074"/>
    <w:rsid w:val="008A7302"/>
    <w:rsid w:val="008C7E67"/>
    <w:rsid w:val="008D18CC"/>
    <w:rsid w:val="008D4A06"/>
    <w:rsid w:val="008D5D3C"/>
    <w:rsid w:val="008D70EA"/>
    <w:rsid w:val="008E0CED"/>
    <w:rsid w:val="008E740C"/>
    <w:rsid w:val="008F121D"/>
    <w:rsid w:val="008F3E98"/>
    <w:rsid w:val="009032A1"/>
    <w:rsid w:val="00926AD6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B5C57"/>
    <w:rsid w:val="009C7FDC"/>
    <w:rsid w:val="009D44A6"/>
    <w:rsid w:val="009E0E65"/>
    <w:rsid w:val="009E4AC9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6073"/>
    <w:rsid w:val="00A834EC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D7E15"/>
    <w:rsid w:val="00CE2DAA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46DEA"/>
    <w:rsid w:val="00D47E06"/>
    <w:rsid w:val="00D71EF6"/>
    <w:rsid w:val="00D82B00"/>
    <w:rsid w:val="00D86CB4"/>
    <w:rsid w:val="00D9253C"/>
    <w:rsid w:val="00DA1045"/>
    <w:rsid w:val="00DA40AF"/>
    <w:rsid w:val="00DB7B63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1A61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717BB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43B5-EC27-4150-9E93-519E7F0EAA7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41</cp:revision>
  <cp:lastPrinted>2023-09-06T05:39:00Z</cp:lastPrinted>
  <dcterms:created xsi:type="dcterms:W3CDTF">2023-08-01T07:47:00Z</dcterms:created>
  <dcterms:modified xsi:type="dcterms:W3CDTF">2023-09-20T15:21:00Z</dcterms:modified>
</cp:coreProperties>
</file>