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5CD90C7B" w:rsidR="006248E7" w:rsidRPr="00E70C3E" w:rsidRDefault="006248E7" w:rsidP="00E70C3E">
      <w:pPr>
        <w:pStyle w:val="Nagwek1"/>
        <w:spacing w:before="0" w:after="0" w:line="276" w:lineRule="auto"/>
        <w:rPr>
          <w:rFonts w:cs="Arial"/>
          <w:sz w:val="24"/>
          <w:szCs w:val="24"/>
        </w:rPr>
      </w:pPr>
      <w:r w:rsidRPr="00E70C3E">
        <w:rPr>
          <w:rFonts w:cs="Arial"/>
          <w:sz w:val="24"/>
          <w:szCs w:val="24"/>
        </w:rPr>
        <w:t xml:space="preserve">Formularz zgłaszania uwag do kryteriów </w:t>
      </w:r>
      <w:r w:rsidR="00BF23B5" w:rsidRPr="00E70C3E">
        <w:rPr>
          <w:rFonts w:cs="Arial"/>
          <w:sz w:val="24"/>
          <w:szCs w:val="24"/>
        </w:rPr>
        <w:t>wyboru projektów dla naborów planowanych</w:t>
      </w:r>
      <w:r w:rsidRPr="00E70C3E">
        <w:rPr>
          <w:rFonts w:cs="Arial"/>
          <w:sz w:val="24"/>
          <w:szCs w:val="24"/>
        </w:rPr>
        <w:t xml:space="preserve"> </w:t>
      </w:r>
      <w:r w:rsidRPr="00E70C3E">
        <w:rPr>
          <w:rFonts w:cs="Arial"/>
          <w:sz w:val="24"/>
          <w:szCs w:val="24"/>
          <w:lang w:eastAsia="pl-PL"/>
        </w:rPr>
        <w:t>w ramach programu Fundusze Europejskie dla Lubelskiego 2021-2027</w:t>
      </w:r>
    </w:p>
    <w:p w14:paraId="3A2BEAAE" w14:textId="1239ABDA" w:rsidR="001D160F" w:rsidRPr="00E70C3E" w:rsidRDefault="001D160F" w:rsidP="00E70C3E">
      <w:pPr>
        <w:spacing w:before="240" w:after="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zgłaszać w terminie </w:t>
      </w:r>
      <w:r w:rsidRPr="009D25BC">
        <w:rPr>
          <w:rFonts w:ascii="Arial" w:hAnsi="Arial" w:cs="Arial"/>
          <w:b/>
          <w:bCs/>
          <w:sz w:val="24"/>
          <w:szCs w:val="24"/>
        </w:rPr>
        <w:t xml:space="preserve">do </w:t>
      </w:r>
      <w:r w:rsidR="009A4CB0">
        <w:rPr>
          <w:rFonts w:ascii="Arial" w:hAnsi="Arial" w:cs="Arial"/>
          <w:b/>
          <w:bCs/>
          <w:sz w:val="24"/>
          <w:szCs w:val="24"/>
        </w:rPr>
        <w:t>15</w:t>
      </w:r>
      <w:r w:rsidR="000A4AA6">
        <w:rPr>
          <w:rFonts w:ascii="Arial" w:hAnsi="Arial" w:cs="Arial"/>
          <w:b/>
          <w:bCs/>
          <w:sz w:val="24"/>
          <w:szCs w:val="24"/>
        </w:rPr>
        <w:t xml:space="preserve"> grudnia</w:t>
      </w:r>
      <w:r w:rsidR="000D4D40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D25BC">
        <w:rPr>
          <w:rFonts w:ascii="Arial" w:hAnsi="Arial" w:cs="Arial"/>
          <w:b/>
          <w:bCs/>
          <w:sz w:val="24"/>
          <w:szCs w:val="24"/>
        </w:rPr>
        <w:t>023 r.</w:t>
      </w:r>
      <w:r w:rsidRPr="00E70C3E">
        <w:rPr>
          <w:rFonts w:ascii="Arial" w:hAnsi="Arial" w:cs="Arial"/>
          <w:sz w:val="24"/>
          <w:szCs w:val="24"/>
        </w:rPr>
        <w:t xml:space="preserve"> na adres </w:t>
      </w:r>
      <w:hyperlink r:id="rId8" w:history="1">
        <w:r w:rsidR="00662BE6" w:rsidRPr="00E70C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 w:rsidRPr="00E70C3E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E70C3E" w:rsidRDefault="001D160F" w:rsidP="00E70C3E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E70C3E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3D1AEECF" w:rsidR="00FF16BE" w:rsidRPr="00E70C3E" w:rsidRDefault="0059263E" w:rsidP="00144691">
      <w:pPr>
        <w:pStyle w:val="Nagwek2"/>
      </w:pPr>
      <w:r w:rsidRPr="003E204A">
        <w:t>Działanie 8.</w:t>
      </w:r>
      <w:r w:rsidR="00CC5386">
        <w:t>5</w:t>
      </w:r>
      <w:r w:rsidRPr="003E204A">
        <w:t xml:space="preserve"> – </w:t>
      </w:r>
      <w:r w:rsidR="00CC5386">
        <w:t>Usługi społeczne</w:t>
      </w:r>
      <w:r w:rsidR="008061C4">
        <w:t xml:space="preserve"> (typ 1</w:t>
      </w:r>
      <w:r w:rsidR="00CC5386">
        <w:t>e</w:t>
      </w:r>
      <w:r w:rsidR="008061C4">
        <w:t>)</w:t>
      </w:r>
      <w:r w:rsidR="003E1A34">
        <w:t>: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835"/>
        <w:gridCol w:w="2835"/>
        <w:gridCol w:w="3827"/>
        <w:gridCol w:w="3402"/>
        <w:gridCol w:w="2127"/>
      </w:tblGrid>
      <w:tr w:rsidR="00535CBA" w:rsidRPr="00E70C3E" w14:paraId="615397DC" w14:textId="77777777" w:rsidTr="00005736">
        <w:trPr>
          <w:tblHeader/>
          <w:jc w:val="center"/>
        </w:trPr>
        <w:tc>
          <w:tcPr>
            <w:tcW w:w="704" w:type="dxa"/>
          </w:tcPr>
          <w:p w14:paraId="54E74404" w14:textId="77777777" w:rsidR="00535CBA" w:rsidRPr="00E70C3E" w:rsidRDefault="00535CBA" w:rsidP="00C20F4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47291F33" w14:textId="7C978390" w:rsidR="00535CBA" w:rsidRPr="00E70C3E" w:rsidRDefault="00535CBA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0F9EC7E3" w14:textId="0D54E207" w:rsidR="00535CBA" w:rsidRPr="00E70C3E" w:rsidRDefault="006248E7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E70C3E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827" w:type="dxa"/>
          </w:tcPr>
          <w:p w14:paraId="634CC22A" w14:textId="453B9249" w:rsidR="00535CBA" w:rsidRPr="00E70C3E" w:rsidRDefault="00535CBA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E70C3E" w:rsidRDefault="00535CBA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FFABDE3" w14:textId="76ADD2B8" w:rsidR="00535CBA" w:rsidRPr="00E70C3E" w:rsidRDefault="00535CBA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083DB5" w14:paraId="48C3F5A9" w14:textId="77777777" w:rsidTr="00005736">
        <w:trPr>
          <w:jc w:val="center"/>
        </w:trPr>
        <w:tc>
          <w:tcPr>
            <w:tcW w:w="704" w:type="dxa"/>
          </w:tcPr>
          <w:p w14:paraId="1E9947AD" w14:textId="77777777" w:rsidR="00535CBA" w:rsidRPr="00083DB5" w:rsidRDefault="00535CBA" w:rsidP="00E70C3E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5F7789" w14:textId="60F05257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79ABBE" w14:textId="417EE94A" w:rsidR="00535CBA" w:rsidRPr="00083DB5" w:rsidRDefault="006248E7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83DB5">
              <w:rPr>
                <w:rFonts w:ascii="Arial" w:hAnsi="Arial" w:cs="Arial"/>
                <w:bCs/>
                <w:sz w:val="24"/>
                <w:szCs w:val="24"/>
              </w:rPr>
              <w:t xml:space="preserve">Np. </w:t>
            </w:r>
            <w:r w:rsidR="009A5FDD" w:rsidRPr="00083DB5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324B02" w:rsidRPr="00083DB5">
              <w:rPr>
                <w:rFonts w:ascii="Arial" w:hAnsi="Arial" w:cs="Arial"/>
                <w:bCs/>
                <w:sz w:val="24"/>
                <w:szCs w:val="24"/>
              </w:rPr>
              <w:t xml:space="preserve">ryteria </w:t>
            </w:r>
            <w:r w:rsidR="009A5FDD" w:rsidRPr="00083DB5">
              <w:rPr>
                <w:rFonts w:ascii="Arial" w:hAnsi="Arial" w:cs="Arial"/>
                <w:bCs/>
                <w:sz w:val="24"/>
                <w:szCs w:val="24"/>
              </w:rPr>
              <w:t>formalne</w:t>
            </w:r>
            <w:r w:rsidR="00324B02" w:rsidRPr="00083DB5">
              <w:rPr>
                <w:rFonts w:ascii="Arial" w:hAnsi="Arial" w:cs="Arial"/>
                <w:bCs/>
                <w:sz w:val="24"/>
                <w:szCs w:val="24"/>
              </w:rPr>
              <w:t xml:space="preserve"> dostępu/</w:t>
            </w:r>
            <w:r w:rsidR="009A5FDD" w:rsidRPr="00083DB5">
              <w:rPr>
                <w:rFonts w:ascii="Arial" w:hAnsi="Arial" w:cs="Arial"/>
                <w:bCs/>
                <w:sz w:val="24"/>
                <w:szCs w:val="24"/>
              </w:rPr>
              <w:t>kryterium nr X</w:t>
            </w:r>
          </w:p>
        </w:tc>
        <w:tc>
          <w:tcPr>
            <w:tcW w:w="3827" w:type="dxa"/>
          </w:tcPr>
          <w:p w14:paraId="33E61D25" w14:textId="4F7D016A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84E23E5" w14:textId="3D98E355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083DB5" w14:paraId="59DCBB52" w14:textId="77777777" w:rsidTr="00005736">
        <w:trPr>
          <w:jc w:val="center"/>
        </w:trPr>
        <w:tc>
          <w:tcPr>
            <w:tcW w:w="704" w:type="dxa"/>
          </w:tcPr>
          <w:p w14:paraId="5FA46457" w14:textId="77777777" w:rsidR="001D160F" w:rsidRPr="00083DB5" w:rsidRDefault="001D160F" w:rsidP="00E70C3E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AA42D5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D2CE6D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461EC3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E5A50DB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F0F9B6E" w14:textId="367034B6" w:rsidR="008061C4" w:rsidRPr="00C20F4A" w:rsidRDefault="008061C4" w:rsidP="00144691">
      <w:pPr>
        <w:pStyle w:val="Nagwek2"/>
      </w:pPr>
      <w:r w:rsidRPr="00C20F4A">
        <w:t xml:space="preserve">Działanie </w:t>
      </w:r>
      <w:r w:rsidR="00B076D4">
        <w:t>9.1</w:t>
      </w:r>
      <w:r w:rsidRPr="00C20F4A">
        <w:t xml:space="preserve"> – </w:t>
      </w:r>
      <w:r w:rsidR="00B076D4">
        <w:t>Aktywizacja zawodowa – projekty PUP</w:t>
      </w:r>
      <w:r>
        <w:t xml:space="preserve"> (typ </w:t>
      </w:r>
      <w:r w:rsidR="00B076D4">
        <w:t>1</w:t>
      </w:r>
      <w:r>
        <w:t>)</w:t>
      </w:r>
      <w:r w:rsidRPr="00C20F4A"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3827"/>
        <w:gridCol w:w="3402"/>
        <w:gridCol w:w="2126"/>
      </w:tblGrid>
      <w:tr w:rsidR="008061C4" w:rsidRPr="00E70C3E" w14:paraId="1075072F" w14:textId="77777777" w:rsidTr="001C6739">
        <w:trPr>
          <w:tblHeader/>
        </w:trPr>
        <w:tc>
          <w:tcPr>
            <w:tcW w:w="709" w:type="dxa"/>
          </w:tcPr>
          <w:p w14:paraId="34CA90DF" w14:textId="77777777" w:rsidR="008061C4" w:rsidRPr="00E70C3E" w:rsidRDefault="008061C4" w:rsidP="001C673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5A24808B" w14:textId="77777777" w:rsidR="008061C4" w:rsidRPr="00E70C3E" w:rsidRDefault="008061C4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456443EA" w14:textId="77777777" w:rsidR="008061C4" w:rsidRPr="00E70C3E" w:rsidRDefault="008061C4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827" w:type="dxa"/>
          </w:tcPr>
          <w:p w14:paraId="328E45AB" w14:textId="77777777" w:rsidR="008061C4" w:rsidRPr="00E70C3E" w:rsidRDefault="008061C4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7138CE9" w14:textId="77777777" w:rsidR="008061C4" w:rsidRPr="00E70C3E" w:rsidRDefault="008061C4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118DAD" w14:textId="77777777" w:rsidR="008061C4" w:rsidRPr="00E70C3E" w:rsidRDefault="008061C4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8061C4" w:rsidRPr="00083DB5" w14:paraId="2F30DA86" w14:textId="77777777" w:rsidTr="001C6739">
        <w:tc>
          <w:tcPr>
            <w:tcW w:w="709" w:type="dxa"/>
          </w:tcPr>
          <w:p w14:paraId="74A147AD" w14:textId="77777777" w:rsidR="008061C4" w:rsidRPr="00083DB5" w:rsidRDefault="008061C4" w:rsidP="001C6739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A479B20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170E63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083DB5">
              <w:rPr>
                <w:rFonts w:ascii="Arial" w:hAnsi="Arial" w:cs="Arial"/>
                <w:sz w:val="24"/>
                <w:szCs w:val="24"/>
              </w:rPr>
              <w:t>Np. Kryteria formalne dostępu/kryterium nr X</w:t>
            </w:r>
          </w:p>
        </w:tc>
        <w:tc>
          <w:tcPr>
            <w:tcW w:w="3827" w:type="dxa"/>
          </w:tcPr>
          <w:p w14:paraId="078FDE29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4A777A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4D66016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1C4" w:rsidRPr="00083DB5" w14:paraId="611A1C41" w14:textId="77777777" w:rsidTr="001C6739">
        <w:tc>
          <w:tcPr>
            <w:tcW w:w="709" w:type="dxa"/>
          </w:tcPr>
          <w:p w14:paraId="003C18CE" w14:textId="77777777" w:rsidR="008061C4" w:rsidRPr="00083DB5" w:rsidRDefault="008061C4" w:rsidP="001C6739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C904D50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F2AB90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AC8FB4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119E72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FF83BC7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7DE22CE" w14:textId="77777777" w:rsidR="001D160F" w:rsidRPr="00E70C3E" w:rsidRDefault="001D160F" w:rsidP="00100B23"/>
    <w:sectPr w:rsidR="001D160F" w:rsidRPr="00E70C3E" w:rsidSect="00CC3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19EE" w14:textId="77777777" w:rsidR="005B5A2F" w:rsidRDefault="005B5A2F">
      <w:pPr>
        <w:spacing w:after="0" w:line="240" w:lineRule="auto"/>
      </w:pPr>
      <w:r>
        <w:separator/>
      </w:r>
    </w:p>
  </w:endnote>
  <w:endnote w:type="continuationSeparator" w:id="0">
    <w:p w14:paraId="6EE95D64" w14:textId="77777777" w:rsidR="005B5A2F" w:rsidRDefault="005B5A2F">
      <w:pPr>
        <w:spacing w:after="0" w:line="240" w:lineRule="auto"/>
      </w:pPr>
      <w:r>
        <w:continuationSeparator/>
      </w:r>
    </w:p>
  </w:endnote>
  <w:endnote w:type="continuationNotice" w:id="1">
    <w:p w14:paraId="58BCFC05" w14:textId="77777777" w:rsidR="005B5A2F" w:rsidRDefault="005B5A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046E" w14:textId="77777777" w:rsidR="005B5A2F" w:rsidRDefault="005B5A2F">
      <w:pPr>
        <w:spacing w:after="0" w:line="240" w:lineRule="auto"/>
      </w:pPr>
      <w:r>
        <w:separator/>
      </w:r>
    </w:p>
  </w:footnote>
  <w:footnote w:type="continuationSeparator" w:id="0">
    <w:p w14:paraId="5632EB56" w14:textId="77777777" w:rsidR="005B5A2F" w:rsidRDefault="005B5A2F">
      <w:pPr>
        <w:spacing w:after="0" w:line="240" w:lineRule="auto"/>
      </w:pPr>
      <w:r>
        <w:continuationSeparator/>
      </w:r>
    </w:p>
  </w:footnote>
  <w:footnote w:type="continuationNotice" w:id="1">
    <w:p w14:paraId="62470866" w14:textId="77777777" w:rsidR="005B5A2F" w:rsidRDefault="005B5A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784F" w14:textId="77777777" w:rsidR="00543189" w:rsidRDefault="0054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F6DD" w14:textId="77777777" w:rsidR="00543189" w:rsidRDefault="005431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E2A4" w14:textId="6F3BD59E" w:rsidR="003D49EC" w:rsidRPr="00543189" w:rsidRDefault="003D49EC" w:rsidP="0054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1392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94F1A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2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5732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49627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7"/>
  </w:num>
  <w:num w:numId="2" w16cid:durableId="1744180630">
    <w:abstractNumId w:val="19"/>
  </w:num>
  <w:num w:numId="3" w16cid:durableId="1261521407">
    <w:abstractNumId w:val="2"/>
  </w:num>
  <w:num w:numId="4" w16cid:durableId="489174502">
    <w:abstractNumId w:val="7"/>
  </w:num>
  <w:num w:numId="5" w16cid:durableId="573709508">
    <w:abstractNumId w:val="13"/>
  </w:num>
  <w:num w:numId="6" w16cid:durableId="1276326191">
    <w:abstractNumId w:val="4"/>
  </w:num>
  <w:num w:numId="7" w16cid:durableId="931276245">
    <w:abstractNumId w:val="5"/>
  </w:num>
  <w:num w:numId="8" w16cid:durableId="1812401259">
    <w:abstractNumId w:val="1"/>
  </w:num>
  <w:num w:numId="9" w16cid:durableId="544217219">
    <w:abstractNumId w:val="12"/>
  </w:num>
  <w:num w:numId="10" w16cid:durableId="1957367038">
    <w:abstractNumId w:val="9"/>
  </w:num>
  <w:num w:numId="11" w16cid:durableId="285814074">
    <w:abstractNumId w:val="15"/>
  </w:num>
  <w:num w:numId="12" w16cid:durableId="561864695">
    <w:abstractNumId w:val="14"/>
  </w:num>
  <w:num w:numId="13" w16cid:durableId="617419804">
    <w:abstractNumId w:val="10"/>
  </w:num>
  <w:num w:numId="14" w16cid:durableId="1598445296">
    <w:abstractNumId w:val="16"/>
  </w:num>
  <w:num w:numId="15" w16cid:durableId="1026441908">
    <w:abstractNumId w:val="0"/>
  </w:num>
  <w:num w:numId="16" w16cid:durableId="1061489167">
    <w:abstractNumId w:val="11"/>
  </w:num>
  <w:num w:numId="17" w16cid:durableId="127824684">
    <w:abstractNumId w:val="3"/>
  </w:num>
  <w:num w:numId="18" w16cid:durableId="1623151703">
    <w:abstractNumId w:val="6"/>
  </w:num>
  <w:num w:numId="19" w16cid:durableId="559681281">
    <w:abstractNumId w:val="8"/>
  </w:num>
  <w:num w:numId="20" w16cid:durableId="15717669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13DC"/>
    <w:rsid w:val="00033210"/>
    <w:rsid w:val="00033423"/>
    <w:rsid w:val="00033C44"/>
    <w:rsid w:val="00034C10"/>
    <w:rsid w:val="00034C9D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4AA6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4D40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B23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4691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A2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73B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276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DF9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0DB9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189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3E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5A2F"/>
    <w:rsid w:val="005B6671"/>
    <w:rsid w:val="005B6B63"/>
    <w:rsid w:val="005B7C9F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24E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1C4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40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6BD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4CB0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6D4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609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0F4A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386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2AF1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20B0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44691"/>
    <w:pPr>
      <w:keepNext/>
      <w:keepLines/>
      <w:spacing w:before="240" w:after="0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44691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DZPR</cp:lastModifiedBy>
  <cp:revision>74</cp:revision>
  <cp:lastPrinted>2023-11-02T12:57:00Z</cp:lastPrinted>
  <dcterms:created xsi:type="dcterms:W3CDTF">2023-01-16T08:53:00Z</dcterms:created>
  <dcterms:modified xsi:type="dcterms:W3CDTF">2023-11-27T08:58:00Z</dcterms:modified>
</cp:coreProperties>
</file>