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9866936" w14:textId="754E322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023140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AE07B1">
        <w:rPr>
          <w:rFonts w:ascii="Arial" w:hAnsi="Arial" w:cs="Arial"/>
          <w:i w:val="0"/>
          <w:iCs w:val="0"/>
          <w:sz w:val="24"/>
          <w:szCs w:val="24"/>
        </w:rPr>
        <w:t>adekwatności zaplanowanych w projekcie działań</w:t>
      </w:r>
    </w:p>
    <w:p w14:paraId="6C704272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363811AE" w14:textId="147F230C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D2FF0C" w14:textId="4B64533F" w:rsidR="00533456" w:rsidRDefault="00055F7D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zaplanowane </w:t>
      </w:r>
      <w:r w:rsidR="000C7330">
        <w:rPr>
          <w:rFonts w:ascii="Arial" w:eastAsia="Calibri" w:hAnsi="Arial" w:cs="Arial"/>
          <w:b/>
          <w:sz w:val="24"/>
          <w:szCs w:val="24"/>
          <w:lang w:eastAsia="en-US"/>
        </w:rPr>
        <w:t xml:space="preserve">działania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w ramach</w:t>
      </w:r>
      <w:r w:rsidR="00E2206D">
        <w:rPr>
          <w:rFonts w:ascii="Arial" w:eastAsia="Calibri" w:hAnsi="Arial" w:cs="Arial"/>
          <w:b/>
          <w:sz w:val="24"/>
          <w:szCs w:val="24"/>
          <w:lang w:eastAsia="en-US"/>
        </w:rPr>
        <w:t xml:space="preserve"> ww.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projek</w:t>
      </w:r>
      <w:r w:rsidR="00195CE4">
        <w:rPr>
          <w:rFonts w:ascii="Arial" w:eastAsia="Calibri" w:hAnsi="Arial" w:cs="Arial"/>
          <w:b/>
          <w:sz w:val="24"/>
          <w:szCs w:val="24"/>
          <w:lang w:eastAsia="en-US"/>
        </w:rPr>
        <w:t>t</w:t>
      </w:r>
      <w:r w:rsidR="00B90B60">
        <w:rPr>
          <w:rFonts w:ascii="Arial" w:eastAsia="Calibri" w:hAnsi="Arial" w:cs="Arial"/>
          <w:b/>
          <w:sz w:val="24"/>
          <w:szCs w:val="24"/>
          <w:lang w:eastAsia="en-US"/>
        </w:rPr>
        <w:t>u</w:t>
      </w:r>
      <w:r w:rsidR="00E2206D">
        <w:rPr>
          <w:rFonts w:ascii="Arial" w:eastAsia="Calibri" w:hAnsi="Arial" w:cs="Arial"/>
          <w:b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są adekwatne </w:t>
      </w:r>
      <w:r w:rsidR="00155226">
        <w:rPr>
          <w:rFonts w:ascii="Arial" w:eastAsia="Calibri" w:hAnsi="Arial" w:cs="Arial"/>
          <w:b/>
          <w:sz w:val="24"/>
          <w:szCs w:val="24"/>
          <w:lang w:eastAsia="en-US"/>
        </w:rPr>
        <w:t xml:space="preserve">do </w:t>
      </w:r>
      <w:r w:rsidR="000C7330">
        <w:rPr>
          <w:rFonts w:ascii="Arial" w:eastAsia="Calibri" w:hAnsi="Arial" w:cs="Arial"/>
          <w:b/>
          <w:sz w:val="24"/>
          <w:szCs w:val="24"/>
          <w:lang w:eastAsia="en-US"/>
        </w:rPr>
        <w:t>rzeczywistego zapotrzebowania</w:t>
      </w:r>
      <w:r w:rsidR="002C2A6D">
        <w:rPr>
          <w:rFonts w:ascii="Arial" w:eastAsia="Calibri" w:hAnsi="Arial" w:cs="Arial"/>
          <w:b/>
          <w:sz w:val="24"/>
          <w:szCs w:val="24"/>
          <w:lang w:eastAsia="en-US"/>
        </w:rPr>
        <w:t>, w szczególności dotyczące zakupu wyrobów medycznych</w:t>
      </w:r>
      <w:r w:rsidR="002C2A6D">
        <w:rPr>
          <w:rStyle w:val="Odwoanieprzypisudolnego"/>
          <w:rFonts w:ascii="Arial" w:eastAsia="Calibri" w:hAnsi="Arial" w:cs="Arial"/>
          <w:b/>
          <w:sz w:val="24"/>
          <w:szCs w:val="24"/>
          <w:lang w:eastAsia="en-US"/>
        </w:rPr>
        <w:footnoteReference w:id="1"/>
      </w:r>
      <w:r w:rsidR="00D86624" w:rsidRPr="00D86624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F0555A5" w14:textId="7D9D16E1" w:rsidR="00533456" w:rsidRPr="00533456" w:rsidRDefault="00533456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</w:t>
      </w:r>
      <w:r w:rsidR="00C833A1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2"/>
      </w: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:…………………………………………………………………….</w:t>
      </w: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11047D59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2A6F447E" w:rsidR="00054295" w:rsidRPr="009821A9" w:rsidRDefault="00DF62E1" w:rsidP="00B90B60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EF7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B5E0" w14:textId="77777777" w:rsidR="00EF7F64" w:rsidRDefault="00EF7F64">
      <w:r>
        <w:separator/>
      </w:r>
    </w:p>
  </w:endnote>
  <w:endnote w:type="continuationSeparator" w:id="0">
    <w:p w14:paraId="3321FD2B" w14:textId="77777777" w:rsidR="00EF7F64" w:rsidRDefault="00EF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A3B7" w14:textId="77777777" w:rsidR="00AA6FBD" w:rsidRDefault="00AA6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59EE" w14:textId="77777777" w:rsidR="00AA6FBD" w:rsidRDefault="00AA6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E77F" w14:textId="77777777" w:rsidR="00EF7F64" w:rsidRDefault="00EF7F64">
      <w:r>
        <w:separator/>
      </w:r>
    </w:p>
  </w:footnote>
  <w:footnote w:type="continuationSeparator" w:id="0">
    <w:p w14:paraId="1605D065" w14:textId="77777777" w:rsidR="00EF7F64" w:rsidRDefault="00EF7F64">
      <w:r>
        <w:continuationSeparator/>
      </w:r>
    </w:p>
  </w:footnote>
  <w:footnote w:id="1">
    <w:p w14:paraId="21F3D085" w14:textId="3536E929" w:rsidR="002C2A6D" w:rsidRPr="00C96043" w:rsidRDefault="002C2A6D">
      <w:pPr>
        <w:pStyle w:val="Tekstprzypisudolnego"/>
        <w:rPr>
          <w:rFonts w:ascii="Arial" w:hAnsi="Arial" w:cs="Arial"/>
        </w:rPr>
      </w:pPr>
      <w:r w:rsidRPr="00C833A1">
        <w:rPr>
          <w:rStyle w:val="Odwoanieprzypisudolnego"/>
          <w:rFonts w:ascii="Arial" w:hAnsi="Arial" w:cs="Arial"/>
        </w:rPr>
        <w:footnoteRef/>
      </w:r>
      <w:r w:rsidRPr="00C833A1">
        <w:rPr>
          <w:rFonts w:ascii="Arial" w:hAnsi="Arial" w:cs="Arial"/>
        </w:rPr>
        <w:t xml:space="preserve"> </w:t>
      </w:r>
      <w:r w:rsidR="00C833A1" w:rsidRPr="00C96043">
        <w:rPr>
          <w:rFonts w:ascii="Arial" w:hAnsi="Arial" w:cs="Arial"/>
        </w:rPr>
        <w:t>Zgodnie z zapisami Rozporządzenia Parlamentu Europejskiego i Rady (UE) 2017/745 z dnia 5 kwietnia 2017 r. w sprawie wyrobów medycznych, zmiany dyrektywy 2001/83/WE, rozporządzenia (WE) nr 178/2002 i rozporządzenia (WE) nr 1223/2009 oraz uchylenia dyrektyw Rady 90/385/EWG i</w:t>
      </w:r>
      <w:r w:rsidR="00C96043">
        <w:rPr>
          <w:rFonts w:ascii="Arial" w:hAnsi="Arial" w:cs="Arial"/>
        </w:rPr>
        <w:t> </w:t>
      </w:r>
      <w:r w:rsidR="00C833A1" w:rsidRPr="00C96043">
        <w:rPr>
          <w:rFonts w:ascii="Arial" w:hAnsi="Arial" w:cs="Arial"/>
        </w:rPr>
        <w:t>93/42/EWG (Dz. U. UE. L. z 2017 r. Nr 117, str. 1 z późn. zm.) obowiązującymi na dzień ogłoszenia naboru.</w:t>
      </w:r>
    </w:p>
  </w:footnote>
  <w:footnote w:id="2">
    <w:p w14:paraId="4D2E817C" w14:textId="3D810919" w:rsidR="00A8775B" w:rsidRPr="00C96043" w:rsidRDefault="00C833A1" w:rsidP="009F1603">
      <w:pPr>
        <w:pStyle w:val="Tekstprzypisudolnego"/>
        <w:rPr>
          <w:rFonts w:ascii="Arial" w:hAnsi="Arial" w:cs="Arial"/>
        </w:rPr>
      </w:pPr>
      <w:r w:rsidRPr="00C96043">
        <w:rPr>
          <w:rStyle w:val="Odwoanieprzypisudolnego"/>
          <w:rFonts w:ascii="Arial" w:hAnsi="Arial" w:cs="Arial"/>
        </w:rPr>
        <w:footnoteRef/>
      </w:r>
      <w:r w:rsidRPr="00C96043">
        <w:rPr>
          <w:rFonts w:ascii="Arial" w:hAnsi="Arial" w:cs="Arial"/>
        </w:rPr>
        <w:t xml:space="preserve"> </w:t>
      </w:r>
      <w:r w:rsidR="00A8775B" w:rsidRPr="00C96043">
        <w:rPr>
          <w:rFonts w:ascii="Arial" w:hAnsi="Arial" w:cs="Arial"/>
        </w:rPr>
        <w:t>Należy wykazać, iż zaplanowane w ramach projektu działania tj. dotyczące zakupu wyrobów medycznych oraz wytworzona lub zakupiona infrastruktura, są adekwatne do zakresu udzielanych świadczeń opieki zdrowotnej przez podmiot wykonujący działalność leczniczą lub będą adekwatne najpóźniej z chwilą zakończenia realizacji projektu</w:t>
      </w:r>
    </w:p>
    <w:p w14:paraId="0F25024C" w14:textId="060AA2D5" w:rsidR="009F1603" w:rsidRPr="00C96043" w:rsidRDefault="000A0A53" w:rsidP="009F1603">
      <w:pPr>
        <w:pStyle w:val="Tekstprzypisudolnego"/>
        <w:rPr>
          <w:rFonts w:ascii="Arial" w:hAnsi="Arial" w:cs="Arial"/>
        </w:rPr>
      </w:pPr>
      <w:r w:rsidRPr="00C96043">
        <w:rPr>
          <w:rFonts w:ascii="Arial" w:hAnsi="Arial" w:cs="Arial"/>
        </w:rPr>
        <w:t>Dodatkowo proszę</w:t>
      </w:r>
      <w:r w:rsidR="00C833A1" w:rsidRPr="00C96043">
        <w:rPr>
          <w:rFonts w:ascii="Arial" w:hAnsi="Arial" w:cs="Arial"/>
        </w:rPr>
        <w:t xml:space="preserve"> </w:t>
      </w:r>
      <w:r w:rsidR="00336DC0" w:rsidRPr="00C96043">
        <w:rPr>
          <w:rFonts w:ascii="Arial" w:hAnsi="Arial" w:cs="Arial"/>
        </w:rPr>
        <w:t>wykazać, iż zaplanowane działania w projekcie w szcze</w:t>
      </w:r>
      <w:r w:rsidR="009F1603" w:rsidRPr="00C96043">
        <w:rPr>
          <w:rFonts w:ascii="Arial" w:hAnsi="Arial" w:cs="Arial"/>
        </w:rPr>
        <w:t>g</w:t>
      </w:r>
      <w:r w:rsidR="00336DC0" w:rsidRPr="00C96043">
        <w:rPr>
          <w:rFonts w:ascii="Arial" w:hAnsi="Arial" w:cs="Arial"/>
        </w:rPr>
        <w:t>ólności dotyczące wyrobów medycznych są:</w:t>
      </w:r>
    </w:p>
    <w:p w14:paraId="459140A5" w14:textId="77777777" w:rsidR="009F1603" w:rsidRPr="00C96043" w:rsidRDefault="009F1603" w:rsidP="009F1603">
      <w:pPr>
        <w:pStyle w:val="Tekstprzypisudolnego"/>
        <w:numPr>
          <w:ilvl w:val="0"/>
          <w:numId w:val="12"/>
        </w:numPr>
        <w:rPr>
          <w:rFonts w:ascii="Arial" w:hAnsi="Arial" w:cs="Arial"/>
        </w:rPr>
      </w:pPr>
      <w:r w:rsidRPr="00C96043">
        <w:rPr>
          <w:rFonts w:ascii="Arial" w:hAnsi="Arial" w:cs="Arial"/>
        </w:rPr>
        <w:t>uzasadnione z punktu widzenia rzeczywistego zapotrzebowania w zakresie świadczeń opieki zdrowotnej, których dotyczy projekt;</w:t>
      </w:r>
    </w:p>
    <w:p w14:paraId="72D2F65F" w14:textId="77777777" w:rsidR="009F1603" w:rsidRPr="00C96043" w:rsidRDefault="009F1603" w:rsidP="000F0139">
      <w:pPr>
        <w:pStyle w:val="Tekstprzypisudolnego"/>
        <w:numPr>
          <w:ilvl w:val="0"/>
          <w:numId w:val="12"/>
        </w:numPr>
        <w:rPr>
          <w:rFonts w:ascii="Arial" w:hAnsi="Arial" w:cs="Arial"/>
        </w:rPr>
      </w:pPr>
      <w:r w:rsidRPr="00C96043">
        <w:rPr>
          <w:rFonts w:ascii="Arial" w:hAnsi="Arial" w:cs="Arial"/>
        </w:rPr>
        <w:t>adekwatne do potrzeb pacjentów, które zostały zidentyfikowane w obowiązującej mapie potrzeb zdrowotnych;</w:t>
      </w:r>
    </w:p>
    <w:p w14:paraId="0E83BF63" w14:textId="29B44525" w:rsidR="00C833A1" w:rsidRDefault="009F1603" w:rsidP="000F0139">
      <w:pPr>
        <w:pStyle w:val="Tekstprzypisudolnego"/>
        <w:numPr>
          <w:ilvl w:val="0"/>
          <w:numId w:val="12"/>
        </w:numPr>
      </w:pPr>
      <w:r w:rsidRPr="00C96043">
        <w:rPr>
          <w:rFonts w:ascii="Arial" w:hAnsi="Arial" w:cs="Arial"/>
        </w:rPr>
        <w:t>wytworzona lub zakupiona infrastruktura, w tym liczba i parametry wyrobu medycznego są lub będą adekwatne do zakresu udzielanych świadczeń opieki zdrowotnej przez podmiot wykonujący działalność leczniczą</w:t>
      </w:r>
      <w:r w:rsidR="00452E52" w:rsidRPr="00C96043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2947" w14:textId="77777777" w:rsidR="00AA6FBD" w:rsidRDefault="00AA6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EB8A" w14:textId="77777777" w:rsidR="00AA6FBD" w:rsidRDefault="00AA6F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78566DF8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3A2128">
      <w:rPr>
        <w:rFonts w:ascii="Arial" w:hAnsi="Arial" w:cs="Arial"/>
        <w:color w:val="000000" w:themeColor="text1"/>
        <w:kern w:val="32"/>
        <w:sz w:val="24"/>
        <w:szCs w:val="24"/>
      </w:rPr>
      <w:t>48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76770051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EF55AF">
      <w:rPr>
        <w:rFonts w:ascii="Arial" w:hAnsi="Arial" w:cs="Arial"/>
        <w:sz w:val="24"/>
        <w:szCs w:val="24"/>
      </w:rPr>
      <w:t>adekwatności zaplanowanych w projekcie działań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5A43"/>
    <w:multiLevelType w:val="hybridMultilevel"/>
    <w:tmpl w:val="E0C69532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750792">
    <w:abstractNumId w:val="10"/>
  </w:num>
  <w:num w:numId="2" w16cid:durableId="711417763">
    <w:abstractNumId w:val="8"/>
  </w:num>
  <w:num w:numId="3" w16cid:durableId="482359336">
    <w:abstractNumId w:val="5"/>
  </w:num>
  <w:num w:numId="4" w16cid:durableId="1625114321">
    <w:abstractNumId w:val="6"/>
  </w:num>
  <w:num w:numId="5" w16cid:durableId="224684116">
    <w:abstractNumId w:val="1"/>
  </w:num>
  <w:num w:numId="6" w16cid:durableId="1442068894">
    <w:abstractNumId w:val="3"/>
  </w:num>
  <w:num w:numId="7" w16cid:durableId="193856271">
    <w:abstractNumId w:val="0"/>
  </w:num>
  <w:num w:numId="8" w16cid:durableId="1433745631">
    <w:abstractNumId w:val="9"/>
  </w:num>
  <w:num w:numId="9" w16cid:durableId="1099108017">
    <w:abstractNumId w:val="11"/>
  </w:num>
  <w:num w:numId="10" w16cid:durableId="2019690779">
    <w:abstractNumId w:val="7"/>
  </w:num>
  <w:num w:numId="11" w16cid:durableId="569341638">
    <w:abstractNumId w:val="2"/>
  </w:num>
  <w:num w:numId="12" w16cid:durableId="1758136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23140"/>
    <w:rsid w:val="000316CA"/>
    <w:rsid w:val="00036B8F"/>
    <w:rsid w:val="00046EBD"/>
    <w:rsid w:val="000503F1"/>
    <w:rsid w:val="00054295"/>
    <w:rsid w:val="00055F7D"/>
    <w:rsid w:val="00071D22"/>
    <w:rsid w:val="00077201"/>
    <w:rsid w:val="00081814"/>
    <w:rsid w:val="000840C2"/>
    <w:rsid w:val="0009774A"/>
    <w:rsid w:val="000A0A53"/>
    <w:rsid w:val="000A3348"/>
    <w:rsid w:val="000A348D"/>
    <w:rsid w:val="000B4F53"/>
    <w:rsid w:val="000C63B3"/>
    <w:rsid w:val="000C7330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5226"/>
    <w:rsid w:val="001565FA"/>
    <w:rsid w:val="0015767F"/>
    <w:rsid w:val="00164E49"/>
    <w:rsid w:val="001658EB"/>
    <w:rsid w:val="00171C88"/>
    <w:rsid w:val="0017476C"/>
    <w:rsid w:val="001818D4"/>
    <w:rsid w:val="00192CB2"/>
    <w:rsid w:val="00195CE4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C2A6D"/>
    <w:rsid w:val="002E09E3"/>
    <w:rsid w:val="002F15B4"/>
    <w:rsid w:val="002F1D5B"/>
    <w:rsid w:val="00301F7C"/>
    <w:rsid w:val="00310DB8"/>
    <w:rsid w:val="0031709E"/>
    <w:rsid w:val="003227E9"/>
    <w:rsid w:val="00325208"/>
    <w:rsid w:val="00336B4B"/>
    <w:rsid w:val="00336DC0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A2128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2E52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60926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D54C4"/>
    <w:rsid w:val="007E08C5"/>
    <w:rsid w:val="007F64B9"/>
    <w:rsid w:val="008025FB"/>
    <w:rsid w:val="008033A8"/>
    <w:rsid w:val="008114E1"/>
    <w:rsid w:val="008302E5"/>
    <w:rsid w:val="00831581"/>
    <w:rsid w:val="00833D4A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4B43"/>
    <w:rsid w:val="008E740C"/>
    <w:rsid w:val="008F3E98"/>
    <w:rsid w:val="009032A1"/>
    <w:rsid w:val="00926AD6"/>
    <w:rsid w:val="0092726B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3FFB"/>
    <w:rsid w:val="009B4D67"/>
    <w:rsid w:val="009B5C57"/>
    <w:rsid w:val="009C2F08"/>
    <w:rsid w:val="009C7FDC"/>
    <w:rsid w:val="009D44A6"/>
    <w:rsid w:val="009E0E65"/>
    <w:rsid w:val="009E4AC9"/>
    <w:rsid w:val="009F1603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6073"/>
    <w:rsid w:val="00A8775B"/>
    <w:rsid w:val="00AA0D7D"/>
    <w:rsid w:val="00AA5FE6"/>
    <w:rsid w:val="00AA6FBD"/>
    <w:rsid w:val="00AA72C5"/>
    <w:rsid w:val="00AB3ED1"/>
    <w:rsid w:val="00AC04B1"/>
    <w:rsid w:val="00AC46D7"/>
    <w:rsid w:val="00AE07B1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0B60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33A1"/>
    <w:rsid w:val="00C8537B"/>
    <w:rsid w:val="00C96043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71EF6"/>
    <w:rsid w:val="00D82B00"/>
    <w:rsid w:val="00D86624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206D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EF55AF"/>
    <w:rsid w:val="00EF7F64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9</cp:revision>
  <cp:lastPrinted>2023-08-01T08:26:00Z</cp:lastPrinted>
  <dcterms:created xsi:type="dcterms:W3CDTF">2024-01-12T08:00:00Z</dcterms:created>
  <dcterms:modified xsi:type="dcterms:W3CDTF">2024-01-16T11:14:00Z</dcterms:modified>
</cp:coreProperties>
</file>