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43C6" w14:textId="3A76117C" w:rsidR="00E7002E" w:rsidRPr="00CD4A40" w:rsidRDefault="008C40CB" w:rsidP="003B2E94">
      <w:pPr>
        <w:spacing w:before="240" w:after="4000" w:line="360" w:lineRule="auto"/>
        <w:rPr>
          <w:rFonts w:ascii="Arial" w:hAnsi="Arial" w:cs="Arial"/>
          <w:bCs/>
        </w:rPr>
      </w:pPr>
      <w:r w:rsidRPr="00CD4A40">
        <w:rPr>
          <w:rFonts w:ascii="Arial" w:hAnsi="Arial" w:cs="Arial"/>
          <w:bCs/>
        </w:rPr>
        <w:t>Załącznik</w:t>
      </w:r>
      <w:r w:rsidR="003F621E" w:rsidRPr="00CD4A40">
        <w:rPr>
          <w:rFonts w:ascii="Arial" w:hAnsi="Arial" w:cs="Arial"/>
          <w:bCs/>
        </w:rPr>
        <w:t xml:space="preserve"> </w:t>
      </w:r>
      <w:r w:rsidRPr="00CD4A40">
        <w:rPr>
          <w:rFonts w:ascii="Arial" w:hAnsi="Arial" w:cs="Arial"/>
          <w:bCs/>
        </w:rPr>
        <w:t>nr</w:t>
      </w:r>
      <w:r w:rsidR="00FA010D" w:rsidRPr="00CD4A40">
        <w:rPr>
          <w:rFonts w:ascii="Arial" w:hAnsi="Arial" w:cs="Arial"/>
          <w:bCs/>
        </w:rPr>
        <w:t xml:space="preserve"> </w:t>
      </w:r>
      <w:r w:rsidR="002A583B" w:rsidRPr="00CD4A40">
        <w:rPr>
          <w:rFonts w:ascii="Arial" w:hAnsi="Arial" w:cs="Arial"/>
          <w:bCs/>
        </w:rPr>
        <w:t>1</w:t>
      </w:r>
    </w:p>
    <w:p w14:paraId="78D7B8BF" w14:textId="237A122A" w:rsidR="00696F37" w:rsidRPr="0056686C" w:rsidRDefault="002A583B" w:rsidP="00CD4A40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D4A40">
        <w:rPr>
          <w:rFonts w:ascii="Arial" w:hAnsi="Arial" w:cs="Arial"/>
          <w:sz w:val="24"/>
          <w:szCs w:val="24"/>
        </w:rPr>
        <w:t>SZCZEGÓŁOWY OPIS PRZEDMIOTU ZAMÓWIENIA</w:t>
      </w:r>
      <w:r w:rsidR="00D8663A">
        <w:rPr>
          <w:rFonts w:ascii="Arial" w:hAnsi="Arial" w:cs="Arial"/>
          <w:sz w:val="24"/>
          <w:szCs w:val="24"/>
          <w:lang w:val="pl-PL"/>
        </w:rPr>
        <w:t xml:space="preserve"> (część 1)</w:t>
      </w:r>
    </w:p>
    <w:p w14:paraId="2609A31E" w14:textId="1C0837B7" w:rsidR="007E66C7" w:rsidRPr="00CD4A40" w:rsidRDefault="005564E8" w:rsidP="00CD4A40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D4A40">
        <w:rPr>
          <w:rFonts w:ascii="Arial" w:hAnsi="Arial" w:cs="Arial"/>
          <w:sz w:val="24"/>
          <w:szCs w:val="24"/>
        </w:rPr>
        <w:t>Standardy</w:t>
      </w:r>
      <w:r>
        <w:rPr>
          <w:rFonts w:ascii="Arial" w:hAnsi="Arial" w:cs="Arial"/>
          <w:sz w:val="24"/>
          <w:szCs w:val="24"/>
          <w:lang w:val="pl-PL"/>
        </w:rPr>
        <w:t xml:space="preserve"> świadczenia usługi</w:t>
      </w:r>
      <w:r w:rsidRPr="00CD4A40">
        <w:rPr>
          <w:rFonts w:ascii="Arial" w:hAnsi="Arial" w:cs="Arial"/>
          <w:sz w:val="24"/>
          <w:szCs w:val="24"/>
        </w:rPr>
        <w:t xml:space="preserve"> </w:t>
      </w:r>
      <w:r w:rsidR="005E5DD8" w:rsidRPr="00CD4A40">
        <w:rPr>
          <w:rFonts w:ascii="Arial" w:hAnsi="Arial" w:cs="Arial"/>
          <w:sz w:val="24"/>
          <w:szCs w:val="24"/>
        </w:rPr>
        <w:t>Centrum</w:t>
      </w:r>
      <w:r w:rsidR="00707B0B" w:rsidRPr="00CD4A40">
        <w:rPr>
          <w:rFonts w:ascii="Arial" w:hAnsi="Arial" w:cs="Arial"/>
          <w:sz w:val="24"/>
          <w:szCs w:val="24"/>
        </w:rPr>
        <w:t xml:space="preserve"> </w:t>
      </w:r>
      <w:r w:rsidR="005E5DD8" w:rsidRPr="00CD4A40">
        <w:rPr>
          <w:rFonts w:ascii="Arial" w:hAnsi="Arial" w:cs="Arial"/>
          <w:sz w:val="24"/>
          <w:szCs w:val="24"/>
        </w:rPr>
        <w:t>Obsługi Organizacji Społecznych</w:t>
      </w:r>
    </w:p>
    <w:p w14:paraId="06D76B3B" w14:textId="09479329" w:rsidR="00652EAC" w:rsidRPr="005564E8" w:rsidRDefault="005027CD" w:rsidP="005564E8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D4A40">
        <w:rPr>
          <w:rFonts w:ascii="Arial" w:hAnsi="Arial" w:cs="Arial"/>
          <w:sz w:val="24"/>
          <w:szCs w:val="24"/>
        </w:rPr>
        <w:t xml:space="preserve">na rzecz </w:t>
      </w:r>
      <w:r w:rsidR="005564E8">
        <w:rPr>
          <w:rFonts w:ascii="Arial" w:hAnsi="Arial" w:cs="Arial"/>
          <w:sz w:val="24"/>
          <w:szCs w:val="24"/>
          <w:lang w:val="pl-PL"/>
        </w:rPr>
        <w:t xml:space="preserve">partnerów społecznych oraz organizacji społeczeństwa obywatelskiego w ramach programu </w:t>
      </w:r>
      <w:r w:rsidR="005E5DD8" w:rsidRPr="00CD4A40">
        <w:rPr>
          <w:rFonts w:ascii="Arial" w:hAnsi="Arial" w:cs="Arial"/>
          <w:sz w:val="24"/>
          <w:szCs w:val="24"/>
        </w:rPr>
        <w:t>Fundusze Europejskie dla Lubelskiego 2021-2027</w:t>
      </w:r>
    </w:p>
    <w:p w14:paraId="58E52C21" w14:textId="77777777" w:rsidR="00D81E9B" w:rsidRDefault="00CC49C5" w:rsidP="00E47C30">
      <w:pPr>
        <w:spacing w:line="360" w:lineRule="auto"/>
        <w:rPr>
          <w:noProof/>
        </w:rPr>
      </w:pPr>
      <w:bookmarkStart w:id="0" w:name="_Toc358097299"/>
      <w:bookmarkStart w:id="1" w:name="_Toc358044215"/>
      <w:r w:rsidRPr="00CD4A40">
        <w:rPr>
          <w:rFonts w:ascii="Arial" w:hAnsi="Arial" w:cs="Arial"/>
        </w:rPr>
        <w:br w:type="page"/>
      </w:r>
      <w:r w:rsidR="00E56E23" w:rsidRPr="00CD4A40">
        <w:rPr>
          <w:rFonts w:ascii="Arial" w:hAnsi="Arial" w:cs="Arial"/>
          <w:b/>
          <w:bCs/>
          <w:caps/>
          <w:noProof/>
        </w:rPr>
        <w:fldChar w:fldCharType="begin"/>
      </w:r>
      <w:r w:rsidR="00E56E23" w:rsidRPr="00CD4A40">
        <w:rPr>
          <w:rFonts w:ascii="Arial" w:hAnsi="Arial" w:cs="Arial"/>
        </w:rPr>
        <w:instrText xml:space="preserve"> TOC \o "1-3" \h \z \u </w:instrText>
      </w:r>
      <w:r w:rsidR="00E56E23" w:rsidRPr="00CD4A40">
        <w:rPr>
          <w:rFonts w:ascii="Arial" w:hAnsi="Arial" w:cs="Arial"/>
          <w:b/>
          <w:bCs/>
          <w:caps/>
          <w:noProof/>
        </w:rPr>
        <w:fldChar w:fldCharType="separate"/>
      </w:r>
    </w:p>
    <w:p w14:paraId="01950789" w14:textId="77777777" w:rsidR="0049535C" w:rsidRDefault="00E56E23">
      <w:pPr>
        <w:pStyle w:val="Nagwekspisutreci"/>
        <w:rPr>
          <w:rFonts w:ascii="Arial" w:hAnsi="Arial" w:cs="Arial"/>
        </w:rPr>
      </w:pPr>
      <w:r w:rsidRPr="00CD4A40">
        <w:rPr>
          <w:rFonts w:ascii="Arial" w:hAnsi="Arial" w:cs="Arial"/>
        </w:rPr>
        <w:lastRenderedPageBreak/>
        <w:fldChar w:fldCharType="end"/>
      </w:r>
    </w:p>
    <w:sdt>
      <w:sdtPr>
        <w:rPr>
          <w:b/>
        </w:rPr>
        <w:id w:val="-2016596810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7969ABA2" w14:textId="617C88B2" w:rsidR="0084515E" w:rsidRDefault="0084515E" w:rsidP="0049535C">
          <w:pPr>
            <w:spacing w:before="120" w:after="120" w:line="360" w:lineRule="auto"/>
          </w:pPr>
          <w:r>
            <w:t>Spis treści</w:t>
          </w:r>
        </w:p>
        <w:p w14:paraId="58A6206A" w14:textId="6A08AD0C" w:rsidR="0069679B" w:rsidRDefault="0084515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341523" w:history="1">
            <w:r w:rsidR="0069679B" w:rsidRPr="00AF354A">
              <w:rPr>
                <w:rStyle w:val="Hipercze"/>
              </w:rPr>
              <w:t>I. Usługi COOS</w:t>
            </w:r>
            <w:r w:rsidR="0069679B">
              <w:rPr>
                <w:webHidden/>
              </w:rPr>
              <w:tab/>
            </w:r>
            <w:r w:rsidR="0069679B">
              <w:rPr>
                <w:webHidden/>
              </w:rPr>
              <w:fldChar w:fldCharType="begin"/>
            </w:r>
            <w:r w:rsidR="0069679B">
              <w:rPr>
                <w:webHidden/>
              </w:rPr>
              <w:instrText xml:space="preserve"> PAGEREF _Toc162341523 \h </w:instrText>
            </w:r>
            <w:r w:rsidR="0069679B">
              <w:rPr>
                <w:webHidden/>
              </w:rPr>
            </w:r>
            <w:r w:rsidR="0069679B">
              <w:rPr>
                <w:webHidden/>
              </w:rPr>
              <w:fldChar w:fldCharType="separate"/>
            </w:r>
            <w:r w:rsidR="0069679B">
              <w:rPr>
                <w:webHidden/>
              </w:rPr>
              <w:t>4</w:t>
            </w:r>
            <w:r w:rsidR="0069679B">
              <w:rPr>
                <w:webHidden/>
              </w:rPr>
              <w:fldChar w:fldCharType="end"/>
            </w:r>
          </w:hyperlink>
        </w:p>
        <w:p w14:paraId="7836796A" w14:textId="6BF17CB6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24" w:history="1">
            <w:r w:rsidR="0069679B" w:rsidRPr="00AF354A">
              <w:rPr>
                <w:rStyle w:val="Hipercze"/>
                <w:noProof/>
              </w:rPr>
              <w:t>1.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Uwagi ogólne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_Toc162341524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4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5CDCE1D3" w14:textId="7450771F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25" w:history="1">
            <w:r w:rsidR="0069679B" w:rsidRPr="00AF354A">
              <w:rPr>
                <w:rStyle w:val="Hipercze"/>
                <w:noProof/>
              </w:rPr>
              <w:t>2.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Adresat wsparcia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_Toc162341525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6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20D0417B" w14:textId="4F0622C4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26" w:history="1">
            <w:r w:rsidR="0069679B" w:rsidRPr="00AF354A">
              <w:rPr>
                <w:rStyle w:val="Hipercze"/>
                <w:noProof/>
              </w:rPr>
              <w:t>3.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Zakres usług świadczonych przez COOS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_Toc162341526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7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706CDFC0" w14:textId="23E0D367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27" w:history="1">
            <w:r w:rsidR="0069679B" w:rsidRPr="00AF354A">
              <w:rPr>
                <w:rStyle w:val="Hipercze"/>
                <w:noProof/>
              </w:rPr>
              <w:t>4.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Diagnoza potrzeb klienta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_Toc162341527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9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1BD0C150" w14:textId="5288484B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28" w:history="1">
            <w:r w:rsidR="0069679B" w:rsidRPr="00AF354A">
              <w:rPr>
                <w:rStyle w:val="Hipercze"/>
                <w:noProof/>
              </w:rPr>
              <w:t>5.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Formy świadczenia usług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_Toc162341528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9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3294D794" w14:textId="5EE6DB41" w:rsidR="0069679B" w:rsidRDefault="00E51C3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62341529" w:history="1">
            <w:r w:rsidR="0069679B" w:rsidRPr="00AF354A">
              <w:rPr>
                <w:rStyle w:val="Hipercze"/>
              </w:rPr>
              <w:t>II. Funkcjonowanie Centrum Obsługi Organizacji Społecznych- Aspekty Techniczne</w:t>
            </w:r>
            <w:r w:rsidR="0069679B">
              <w:rPr>
                <w:webHidden/>
              </w:rPr>
              <w:tab/>
            </w:r>
            <w:r w:rsidR="0069679B">
              <w:rPr>
                <w:webHidden/>
              </w:rPr>
              <w:fldChar w:fldCharType="begin"/>
            </w:r>
            <w:r w:rsidR="0069679B">
              <w:rPr>
                <w:webHidden/>
              </w:rPr>
              <w:instrText xml:space="preserve"> PAGEREF _Toc162341529 \h </w:instrText>
            </w:r>
            <w:r w:rsidR="0069679B">
              <w:rPr>
                <w:webHidden/>
              </w:rPr>
            </w:r>
            <w:r w:rsidR="0069679B">
              <w:rPr>
                <w:webHidden/>
              </w:rPr>
              <w:fldChar w:fldCharType="separate"/>
            </w:r>
            <w:r w:rsidR="0069679B">
              <w:rPr>
                <w:webHidden/>
              </w:rPr>
              <w:t>20</w:t>
            </w:r>
            <w:r w:rsidR="0069679B">
              <w:rPr>
                <w:webHidden/>
              </w:rPr>
              <w:fldChar w:fldCharType="end"/>
            </w:r>
          </w:hyperlink>
        </w:p>
        <w:p w14:paraId="131F277A" w14:textId="372753AE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30" w:history="1">
            <w:r w:rsidR="0069679B" w:rsidRPr="00AF354A">
              <w:rPr>
                <w:rStyle w:val="Hipercze"/>
                <w:rFonts w:ascii="Cambria" w:eastAsia="Calibri" w:hAnsi="Cambria"/>
                <w:iCs/>
                <w:noProof/>
                <w:lang w:val="x-none" w:eastAsia="x-none"/>
              </w:rPr>
              <w:t>1.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rFonts w:ascii="Cambria" w:eastAsia="Calibri" w:hAnsi="Cambria"/>
                <w:iCs/>
                <w:noProof/>
                <w:lang w:val="x-none" w:eastAsia="x-none"/>
              </w:rPr>
              <w:t>Lokal i wyposażenie COOS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_Toc162341530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20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2D3A3D93" w14:textId="12EE3E42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31" w:history="1">
            <w:r w:rsidR="0069679B" w:rsidRPr="00AF354A">
              <w:rPr>
                <w:rStyle w:val="Hipercze"/>
                <w:rFonts w:ascii="Cambria" w:eastAsia="Calibri" w:hAnsi="Cambria"/>
                <w:iCs/>
                <w:noProof/>
                <w:lang w:val="x-none" w:eastAsia="x-none"/>
              </w:rPr>
              <w:t>2.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rFonts w:ascii="Cambria" w:eastAsia="Calibri" w:hAnsi="Cambria"/>
                <w:iCs/>
                <w:noProof/>
                <w:lang w:val="x-none" w:eastAsia="x-none"/>
              </w:rPr>
              <w:t>Godziny otwarcia COOS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_Toc162341531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22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2E590A78" w14:textId="3FB9651C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32" w:history="1">
            <w:r w:rsidR="0069679B" w:rsidRPr="00AF354A">
              <w:rPr>
                <w:rStyle w:val="Hipercze"/>
                <w:rFonts w:ascii="Cambria" w:eastAsia="Calibri" w:hAnsi="Cambria"/>
                <w:iCs/>
                <w:noProof/>
                <w:lang w:val="x-none" w:eastAsia="x-none"/>
              </w:rPr>
              <w:t>3.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rFonts w:ascii="Cambria" w:eastAsia="Calibri" w:hAnsi="Cambria"/>
                <w:iCs/>
                <w:noProof/>
                <w:lang w:val="x-none" w:eastAsia="x-none"/>
              </w:rPr>
              <w:t>Zapewnienie kontaktu telefonicznego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_Toc162341532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22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28F35DCF" w14:textId="33C610B6" w:rsidR="0069679B" w:rsidRDefault="00E51C3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62341533" w:history="1">
            <w:r w:rsidR="0069679B" w:rsidRPr="00AF354A">
              <w:rPr>
                <w:rStyle w:val="Hipercze"/>
              </w:rPr>
              <w:t>III. Informacja i promocja</w:t>
            </w:r>
            <w:r w:rsidR="0069679B">
              <w:rPr>
                <w:webHidden/>
              </w:rPr>
              <w:tab/>
            </w:r>
            <w:r w:rsidR="0069679B">
              <w:rPr>
                <w:webHidden/>
              </w:rPr>
              <w:fldChar w:fldCharType="begin"/>
            </w:r>
            <w:r w:rsidR="0069679B">
              <w:rPr>
                <w:webHidden/>
              </w:rPr>
              <w:instrText xml:space="preserve"> PAGEREF _Toc162341533 \h </w:instrText>
            </w:r>
            <w:r w:rsidR="0069679B">
              <w:rPr>
                <w:webHidden/>
              </w:rPr>
            </w:r>
            <w:r w:rsidR="0069679B">
              <w:rPr>
                <w:webHidden/>
              </w:rPr>
              <w:fldChar w:fldCharType="separate"/>
            </w:r>
            <w:r w:rsidR="0069679B">
              <w:rPr>
                <w:webHidden/>
              </w:rPr>
              <w:t>22</w:t>
            </w:r>
            <w:r w:rsidR="0069679B">
              <w:rPr>
                <w:webHidden/>
              </w:rPr>
              <w:fldChar w:fldCharType="end"/>
            </w:r>
          </w:hyperlink>
        </w:p>
        <w:p w14:paraId="1B629B3A" w14:textId="2C6ED8AD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34" w:history="1">
            <w:r w:rsidR="0069679B" w:rsidRPr="00AF354A">
              <w:rPr>
                <w:rStyle w:val="Hipercze"/>
                <w:noProof/>
              </w:rPr>
              <w:t>1.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Wizualizacja Siedziby COOS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_Toc162341534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22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30E9CF6C" w14:textId="4022432D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35" w:history="1">
            <w:r w:rsidR="0069679B" w:rsidRPr="00AF354A">
              <w:rPr>
                <w:rStyle w:val="Hipercze"/>
                <w:noProof/>
              </w:rPr>
              <w:t>2.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Prowadzenie działań promocyjnych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_Toc162341535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23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14C7236D" w14:textId="01119352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36" w:history="1">
            <w:r w:rsidR="0069679B" w:rsidRPr="00AF354A">
              <w:rPr>
                <w:rStyle w:val="Hipercze"/>
                <w:noProof/>
              </w:rPr>
              <w:t>3.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Strona internetowa COOS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_Toc162341536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24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36A6C120" w14:textId="3D0ACA93" w:rsidR="0069679B" w:rsidRDefault="00E51C3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62341537" w:history="1">
            <w:r w:rsidR="0069679B" w:rsidRPr="00AF354A">
              <w:rPr>
                <w:rStyle w:val="Hipercze"/>
              </w:rPr>
              <w:t>IV. Wymogi dotyczące personelu COOS</w:t>
            </w:r>
            <w:r w:rsidR="0069679B">
              <w:rPr>
                <w:webHidden/>
              </w:rPr>
              <w:tab/>
            </w:r>
            <w:r w:rsidR="0069679B">
              <w:rPr>
                <w:webHidden/>
              </w:rPr>
              <w:fldChar w:fldCharType="begin"/>
            </w:r>
            <w:r w:rsidR="0069679B">
              <w:rPr>
                <w:webHidden/>
              </w:rPr>
              <w:instrText xml:space="preserve"> PAGEREF _Toc162341537 \h </w:instrText>
            </w:r>
            <w:r w:rsidR="0069679B">
              <w:rPr>
                <w:webHidden/>
              </w:rPr>
            </w:r>
            <w:r w:rsidR="0069679B">
              <w:rPr>
                <w:webHidden/>
              </w:rPr>
              <w:fldChar w:fldCharType="separate"/>
            </w:r>
            <w:r w:rsidR="0069679B">
              <w:rPr>
                <w:webHidden/>
              </w:rPr>
              <w:t>24</w:t>
            </w:r>
            <w:r w:rsidR="0069679B">
              <w:rPr>
                <w:webHidden/>
              </w:rPr>
              <w:fldChar w:fldCharType="end"/>
            </w:r>
          </w:hyperlink>
        </w:p>
        <w:p w14:paraId="364BA8C4" w14:textId="66B79EF9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38" w:history="1">
            <w:r w:rsidR="0069679B" w:rsidRPr="00AF354A">
              <w:rPr>
                <w:rStyle w:val="Hipercze"/>
                <w:noProof/>
              </w:rPr>
              <w:t>1.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Wymagania wobec podmiotu prowadzącego COOS i pracowników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_Toc162341538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24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0F962D44" w14:textId="336C21B3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39" w:history="1">
            <w:r w:rsidR="0069679B" w:rsidRPr="00AF354A">
              <w:rPr>
                <w:rStyle w:val="Hipercze"/>
                <w:noProof/>
              </w:rPr>
              <w:t>2.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Zakres zadań pracowników COOS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_Toc162341539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25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0F5336D0" w14:textId="3B22F9F0" w:rsidR="0069679B" w:rsidRDefault="00E51C3E">
          <w:pPr>
            <w:pStyle w:val="Spistreci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41540" w:history="1">
            <w:r w:rsidR="0069679B" w:rsidRPr="00AF354A">
              <w:rPr>
                <w:rStyle w:val="Hipercze"/>
                <w:noProof/>
              </w:rPr>
              <w:t>3.</w:t>
            </w:r>
            <w:r w:rsidR="0069679B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69679B" w:rsidRPr="00AF354A">
              <w:rPr>
                <w:rStyle w:val="Hipercze"/>
                <w:noProof/>
              </w:rPr>
              <w:t>Standardy dotyczące godnej reprezentacji COOS</w:t>
            </w:r>
            <w:r w:rsidR="0069679B">
              <w:rPr>
                <w:noProof/>
                <w:webHidden/>
              </w:rPr>
              <w:tab/>
            </w:r>
            <w:r w:rsidR="0069679B">
              <w:rPr>
                <w:noProof/>
                <w:webHidden/>
              </w:rPr>
              <w:fldChar w:fldCharType="begin"/>
            </w:r>
            <w:r w:rsidR="0069679B">
              <w:rPr>
                <w:noProof/>
                <w:webHidden/>
              </w:rPr>
              <w:instrText xml:space="preserve"> PAGEREF _Toc162341540 \h </w:instrText>
            </w:r>
            <w:r w:rsidR="0069679B">
              <w:rPr>
                <w:noProof/>
                <w:webHidden/>
              </w:rPr>
            </w:r>
            <w:r w:rsidR="0069679B">
              <w:rPr>
                <w:noProof/>
                <w:webHidden/>
              </w:rPr>
              <w:fldChar w:fldCharType="separate"/>
            </w:r>
            <w:r w:rsidR="0069679B">
              <w:rPr>
                <w:noProof/>
                <w:webHidden/>
              </w:rPr>
              <w:t>26</w:t>
            </w:r>
            <w:r w:rsidR="0069679B">
              <w:rPr>
                <w:noProof/>
                <w:webHidden/>
              </w:rPr>
              <w:fldChar w:fldCharType="end"/>
            </w:r>
          </w:hyperlink>
        </w:p>
        <w:p w14:paraId="066A8A61" w14:textId="1E980561" w:rsidR="0069679B" w:rsidRDefault="00E51C3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62341541" w:history="1">
            <w:r w:rsidR="0069679B" w:rsidRPr="00AF354A">
              <w:rPr>
                <w:rStyle w:val="Hipercze"/>
              </w:rPr>
              <w:t>V. Etyka pracowników COOS</w:t>
            </w:r>
            <w:r w:rsidR="0069679B">
              <w:rPr>
                <w:webHidden/>
              </w:rPr>
              <w:tab/>
            </w:r>
            <w:r w:rsidR="0069679B">
              <w:rPr>
                <w:webHidden/>
              </w:rPr>
              <w:fldChar w:fldCharType="begin"/>
            </w:r>
            <w:r w:rsidR="0069679B">
              <w:rPr>
                <w:webHidden/>
              </w:rPr>
              <w:instrText xml:space="preserve"> PAGEREF _Toc162341541 \h </w:instrText>
            </w:r>
            <w:r w:rsidR="0069679B">
              <w:rPr>
                <w:webHidden/>
              </w:rPr>
            </w:r>
            <w:r w:rsidR="0069679B">
              <w:rPr>
                <w:webHidden/>
              </w:rPr>
              <w:fldChar w:fldCharType="separate"/>
            </w:r>
            <w:r w:rsidR="0069679B">
              <w:rPr>
                <w:webHidden/>
              </w:rPr>
              <w:t>27</w:t>
            </w:r>
            <w:r w:rsidR="0069679B">
              <w:rPr>
                <w:webHidden/>
              </w:rPr>
              <w:fldChar w:fldCharType="end"/>
            </w:r>
          </w:hyperlink>
        </w:p>
        <w:p w14:paraId="404B6349" w14:textId="65758168" w:rsidR="0069679B" w:rsidRDefault="00E51C3E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62341542" w:history="1">
            <w:r w:rsidR="0069679B" w:rsidRPr="00AF354A">
              <w:rPr>
                <w:rStyle w:val="Hipercze"/>
              </w:rPr>
              <w:t>VI. Monitoring i ewaluacja jakości realizowanych działań</w:t>
            </w:r>
            <w:r w:rsidR="0069679B">
              <w:rPr>
                <w:webHidden/>
              </w:rPr>
              <w:tab/>
            </w:r>
            <w:r w:rsidR="0069679B">
              <w:rPr>
                <w:webHidden/>
              </w:rPr>
              <w:fldChar w:fldCharType="begin"/>
            </w:r>
            <w:r w:rsidR="0069679B">
              <w:rPr>
                <w:webHidden/>
              </w:rPr>
              <w:instrText xml:space="preserve"> PAGEREF _Toc162341542 \h </w:instrText>
            </w:r>
            <w:r w:rsidR="0069679B">
              <w:rPr>
                <w:webHidden/>
              </w:rPr>
            </w:r>
            <w:r w:rsidR="0069679B">
              <w:rPr>
                <w:webHidden/>
              </w:rPr>
              <w:fldChar w:fldCharType="separate"/>
            </w:r>
            <w:r w:rsidR="0069679B">
              <w:rPr>
                <w:webHidden/>
              </w:rPr>
              <w:t>27</w:t>
            </w:r>
            <w:r w:rsidR="0069679B">
              <w:rPr>
                <w:webHidden/>
              </w:rPr>
              <w:fldChar w:fldCharType="end"/>
            </w:r>
          </w:hyperlink>
        </w:p>
        <w:p w14:paraId="65EA4D53" w14:textId="6D282D80" w:rsidR="0084515E" w:rsidRDefault="0084515E">
          <w:r>
            <w:rPr>
              <w:b/>
              <w:bCs/>
            </w:rPr>
            <w:fldChar w:fldCharType="end"/>
          </w:r>
        </w:p>
      </w:sdtContent>
    </w:sdt>
    <w:p w14:paraId="0661E1F1" w14:textId="3EFAA4A5" w:rsidR="00E7002E" w:rsidRPr="00CD4A40" w:rsidRDefault="006C3E1F" w:rsidP="00CD4A40">
      <w:pPr>
        <w:spacing w:before="120" w:after="120"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br w:type="page"/>
      </w:r>
    </w:p>
    <w:bookmarkEnd w:id="0"/>
    <w:p w14:paraId="15D2FB33" w14:textId="46C10A3D" w:rsidR="00E7175F" w:rsidRPr="00CD4A40" w:rsidRDefault="00E7175F" w:rsidP="00CD4A40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CD4A40">
        <w:rPr>
          <w:rFonts w:ascii="Arial" w:hAnsi="Arial" w:cs="Arial"/>
          <w:sz w:val="24"/>
          <w:szCs w:val="24"/>
        </w:rPr>
        <w:lastRenderedPageBreak/>
        <w:t>Wstęp</w:t>
      </w:r>
    </w:p>
    <w:p w14:paraId="010D2F90" w14:textId="197B8A0E" w:rsidR="00E7175F" w:rsidRPr="00CD4A40" w:rsidRDefault="00422067" w:rsidP="0092569F">
      <w:pPr>
        <w:tabs>
          <w:tab w:val="left" w:pos="993"/>
          <w:tab w:val="left" w:pos="1134"/>
        </w:tabs>
        <w:spacing w:line="360" w:lineRule="auto"/>
        <w:rPr>
          <w:rFonts w:ascii="Arial" w:hAnsi="Arial" w:cs="Arial"/>
          <w:bCs/>
        </w:rPr>
      </w:pPr>
      <w:r w:rsidRPr="005F3DD7">
        <w:rPr>
          <w:rFonts w:ascii="Arial" w:hAnsi="Arial" w:cs="Arial"/>
          <w:bCs/>
        </w:rPr>
        <w:t xml:space="preserve">Centrum Obsługi Organizacji Społecznych (COOS) </w:t>
      </w:r>
      <w:r w:rsidR="00561938" w:rsidRPr="00AE411D">
        <w:rPr>
          <w:rFonts w:ascii="Arial" w:hAnsi="Arial" w:cs="Arial"/>
          <w:bCs/>
        </w:rPr>
        <w:t>to</w:t>
      </w:r>
      <w:r w:rsidR="00C87EC4" w:rsidRPr="00AE411D">
        <w:rPr>
          <w:rFonts w:ascii="Arial" w:hAnsi="Arial" w:cs="Arial"/>
          <w:bCs/>
        </w:rPr>
        <w:t xml:space="preserve"> usługa</w:t>
      </w:r>
      <w:r w:rsidR="00AE411D">
        <w:rPr>
          <w:rFonts w:ascii="Arial" w:hAnsi="Arial" w:cs="Arial"/>
          <w:bCs/>
        </w:rPr>
        <w:t xml:space="preserve"> </w:t>
      </w:r>
      <w:r w:rsidR="00C87EC4" w:rsidRPr="00AE411D">
        <w:rPr>
          <w:rFonts w:ascii="Arial" w:hAnsi="Arial" w:cs="Arial"/>
          <w:bCs/>
        </w:rPr>
        <w:t>świadczona</w:t>
      </w:r>
      <w:r w:rsidR="00C87EC4">
        <w:rPr>
          <w:rFonts w:ascii="Arial" w:hAnsi="Arial" w:cs="Arial"/>
          <w:bCs/>
        </w:rPr>
        <w:t xml:space="preserve"> przez</w:t>
      </w:r>
      <w:r w:rsidR="003E6629" w:rsidRPr="005F3DD7">
        <w:rPr>
          <w:rFonts w:ascii="Arial" w:hAnsi="Arial" w:cs="Arial"/>
          <w:bCs/>
        </w:rPr>
        <w:t xml:space="preserve"> </w:t>
      </w:r>
      <w:r w:rsidR="005F3DD7" w:rsidRPr="005F3DD7">
        <w:rPr>
          <w:rFonts w:ascii="Arial" w:hAnsi="Arial" w:cs="Arial"/>
          <w:bCs/>
        </w:rPr>
        <w:t>podmiot</w:t>
      </w:r>
      <w:r w:rsidR="00F65587" w:rsidRPr="005F3DD7">
        <w:rPr>
          <w:rFonts w:ascii="Arial" w:hAnsi="Arial" w:cs="Arial"/>
          <w:bCs/>
        </w:rPr>
        <w:t xml:space="preserve"> </w:t>
      </w:r>
      <w:r w:rsidR="00DA74EC">
        <w:rPr>
          <w:rFonts w:ascii="Arial" w:hAnsi="Arial" w:cs="Arial"/>
          <w:bCs/>
        </w:rPr>
        <w:t xml:space="preserve">zewnętrzny </w:t>
      </w:r>
      <w:r w:rsidR="00F65587" w:rsidRPr="005F3DD7">
        <w:rPr>
          <w:rFonts w:ascii="Arial" w:hAnsi="Arial" w:cs="Arial"/>
          <w:bCs/>
        </w:rPr>
        <w:t>przy pomocy</w:t>
      </w:r>
      <w:r w:rsidR="00587BBF">
        <w:rPr>
          <w:rFonts w:ascii="Arial" w:hAnsi="Arial" w:cs="Arial"/>
          <w:bCs/>
        </w:rPr>
        <w:t>,</w:t>
      </w:r>
      <w:r w:rsidR="00F65587" w:rsidRPr="005F3DD7">
        <w:rPr>
          <w:rFonts w:ascii="Arial" w:hAnsi="Arial" w:cs="Arial"/>
          <w:bCs/>
        </w:rPr>
        <w:t xml:space="preserve"> które</w:t>
      </w:r>
      <w:r w:rsidR="00C87EC4">
        <w:rPr>
          <w:rFonts w:ascii="Arial" w:hAnsi="Arial" w:cs="Arial"/>
          <w:bCs/>
        </w:rPr>
        <w:t>j</w:t>
      </w:r>
      <w:r w:rsidR="00F65587" w:rsidRPr="005F3DD7">
        <w:rPr>
          <w:rFonts w:ascii="Arial" w:hAnsi="Arial" w:cs="Arial"/>
          <w:bCs/>
        </w:rPr>
        <w:t xml:space="preserve"> Województwo Lubelskie będzie</w:t>
      </w:r>
      <w:r w:rsidRPr="005F3DD7">
        <w:rPr>
          <w:rFonts w:ascii="Arial" w:hAnsi="Arial" w:cs="Arial"/>
          <w:bCs/>
        </w:rPr>
        <w:t xml:space="preserve"> nieodpłatnie </w:t>
      </w:r>
      <w:bookmarkStart w:id="2" w:name="_Hlk161404713"/>
      <w:r w:rsidRPr="005F3DD7">
        <w:rPr>
          <w:rFonts w:ascii="Arial" w:hAnsi="Arial" w:cs="Arial"/>
          <w:bCs/>
        </w:rPr>
        <w:t>w</w:t>
      </w:r>
      <w:r w:rsidR="00933F1E" w:rsidRPr="005F3DD7">
        <w:rPr>
          <w:rFonts w:ascii="Arial" w:hAnsi="Arial" w:cs="Arial"/>
          <w:bCs/>
        </w:rPr>
        <w:t>s</w:t>
      </w:r>
      <w:r w:rsidRPr="005F3DD7">
        <w:rPr>
          <w:rFonts w:ascii="Arial" w:hAnsi="Arial" w:cs="Arial"/>
          <w:bCs/>
        </w:rPr>
        <w:t xml:space="preserve">pierać potencjał administracyjny partnerów społecznych oraz </w:t>
      </w:r>
      <w:r w:rsidR="00DA74EC">
        <w:rPr>
          <w:rFonts w:ascii="Arial" w:hAnsi="Arial" w:cs="Arial"/>
          <w:bCs/>
        </w:rPr>
        <w:t>organizacji</w:t>
      </w:r>
      <w:r w:rsidRPr="005F3DD7">
        <w:rPr>
          <w:rFonts w:ascii="Arial" w:hAnsi="Arial" w:cs="Arial"/>
          <w:bCs/>
        </w:rPr>
        <w:t xml:space="preserve"> społeczeństw</w:t>
      </w:r>
      <w:r w:rsidR="00DA74EC">
        <w:rPr>
          <w:rFonts w:ascii="Arial" w:hAnsi="Arial" w:cs="Arial"/>
          <w:bCs/>
        </w:rPr>
        <w:t>a</w:t>
      </w:r>
      <w:r w:rsidRPr="005F3DD7">
        <w:rPr>
          <w:rFonts w:ascii="Arial" w:hAnsi="Arial" w:cs="Arial"/>
          <w:bCs/>
        </w:rPr>
        <w:t xml:space="preserve"> obywatelskie</w:t>
      </w:r>
      <w:r w:rsidR="00DA74EC">
        <w:rPr>
          <w:rFonts w:ascii="Arial" w:hAnsi="Arial" w:cs="Arial"/>
          <w:bCs/>
        </w:rPr>
        <w:t>go</w:t>
      </w:r>
      <w:r w:rsidRPr="005F3DD7">
        <w:rPr>
          <w:rFonts w:ascii="Arial" w:hAnsi="Arial" w:cs="Arial"/>
          <w:bCs/>
        </w:rPr>
        <w:t xml:space="preserve"> jako potencjalnych beneficjentów </w:t>
      </w:r>
      <w:bookmarkEnd w:id="2"/>
      <w:r w:rsidRPr="005F3DD7">
        <w:rPr>
          <w:rFonts w:ascii="Arial" w:hAnsi="Arial" w:cs="Arial"/>
          <w:bCs/>
        </w:rPr>
        <w:t>w aplikowaniu o środki w</w:t>
      </w:r>
      <w:r w:rsidR="000521B6" w:rsidRPr="005F3DD7">
        <w:rPr>
          <w:rFonts w:ascii="Arial" w:hAnsi="Arial" w:cs="Arial"/>
          <w:bCs/>
        </w:rPr>
        <w:t> </w:t>
      </w:r>
      <w:r w:rsidRPr="005F3DD7">
        <w:rPr>
          <w:rFonts w:ascii="Arial" w:hAnsi="Arial" w:cs="Arial"/>
          <w:bCs/>
        </w:rPr>
        <w:t xml:space="preserve">ramach </w:t>
      </w:r>
      <w:r w:rsidR="00604CC7" w:rsidRPr="005F3DD7">
        <w:rPr>
          <w:rFonts w:ascii="Arial" w:hAnsi="Arial" w:cs="Arial"/>
          <w:bCs/>
        </w:rPr>
        <w:t xml:space="preserve">programu </w:t>
      </w:r>
      <w:r w:rsidRPr="005F3DD7">
        <w:rPr>
          <w:rFonts w:ascii="Arial" w:hAnsi="Arial" w:cs="Arial"/>
          <w:bCs/>
        </w:rPr>
        <w:t>F</w:t>
      </w:r>
      <w:r w:rsidR="00604CC7" w:rsidRPr="005F3DD7">
        <w:rPr>
          <w:rFonts w:ascii="Arial" w:hAnsi="Arial" w:cs="Arial"/>
          <w:bCs/>
        </w:rPr>
        <w:t xml:space="preserve">undusze </w:t>
      </w:r>
      <w:r w:rsidRPr="005F3DD7">
        <w:rPr>
          <w:rFonts w:ascii="Arial" w:hAnsi="Arial" w:cs="Arial"/>
          <w:bCs/>
        </w:rPr>
        <w:t>E</w:t>
      </w:r>
      <w:r w:rsidR="00604CC7" w:rsidRPr="005F3DD7">
        <w:rPr>
          <w:rFonts w:ascii="Arial" w:hAnsi="Arial" w:cs="Arial"/>
          <w:bCs/>
        </w:rPr>
        <w:t xml:space="preserve">uropejskie dla </w:t>
      </w:r>
      <w:r w:rsidRPr="005F3DD7">
        <w:rPr>
          <w:rFonts w:ascii="Arial" w:hAnsi="Arial" w:cs="Arial"/>
          <w:bCs/>
        </w:rPr>
        <w:t>L</w:t>
      </w:r>
      <w:r w:rsidR="00604CC7" w:rsidRPr="005F3DD7">
        <w:rPr>
          <w:rFonts w:ascii="Arial" w:hAnsi="Arial" w:cs="Arial"/>
          <w:bCs/>
        </w:rPr>
        <w:t>ubelskiego</w:t>
      </w:r>
      <w:r w:rsidRPr="005F3DD7">
        <w:rPr>
          <w:rFonts w:ascii="Arial" w:hAnsi="Arial" w:cs="Arial"/>
          <w:bCs/>
        </w:rPr>
        <w:t xml:space="preserve"> 2021-2027 </w:t>
      </w:r>
      <w:r w:rsidR="00604CC7" w:rsidRPr="005F3DD7">
        <w:rPr>
          <w:rFonts w:ascii="Arial" w:hAnsi="Arial" w:cs="Arial"/>
          <w:bCs/>
        </w:rPr>
        <w:t>(FEL)</w:t>
      </w:r>
      <w:r w:rsidR="00BA39DB">
        <w:rPr>
          <w:rFonts w:ascii="Arial" w:hAnsi="Arial" w:cs="Arial"/>
          <w:bCs/>
        </w:rPr>
        <w:t>.</w:t>
      </w:r>
      <w:r w:rsidR="00604CC7" w:rsidRPr="005F3DD7">
        <w:rPr>
          <w:rFonts w:ascii="Arial" w:hAnsi="Arial" w:cs="Arial"/>
          <w:bCs/>
        </w:rPr>
        <w:t xml:space="preserve"> </w:t>
      </w:r>
    </w:p>
    <w:p w14:paraId="6030CF6E" w14:textId="69912A35" w:rsidR="00E13A05" w:rsidRPr="00CD4A40" w:rsidRDefault="006E3B6F" w:rsidP="0092569F">
      <w:pPr>
        <w:tabs>
          <w:tab w:val="left" w:pos="567"/>
          <w:tab w:val="left" w:pos="993"/>
        </w:tabs>
        <w:spacing w:line="360" w:lineRule="auto"/>
        <w:ind w:left="567"/>
        <w:rPr>
          <w:rFonts w:ascii="Arial" w:hAnsi="Arial" w:cs="Arial"/>
          <w:b/>
        </w:rPr>
      </w:pPr>
      <w:r w:rsidRPr="00CD4A40">
        <w:rPr>
          <w:rFonts w:ascii="Arial" w:hAnsi="Arial" w:cs="Arial"/>
          <w:b/>
        </w:rPr>
        <w:t>Niniejsze standardy mają charakter wymagań minimalnych oraz mają obligatoryjny charakter.</w:t>
      </w:r>
    </w:p>
    <w:p w14:paraId="1CF5CD7A" w14:textId="177A2F61" w:rsidR="00C0159F" w:rsidRPr="00D7345D" w:rsidRDefault="00D7345D" w:rsidP="0092569F">
      <w:pPr>
        <w:pStyle w:val="Nagwek1"/>
        <w:spacing w:before="0" w:after="0" w:line="360" w:lineRule="auto"/>
      </w:pPr>
      <w:bookmarkStart w:id="3" w:name="_Toc162341523"/>
      <w:bookmarkEnd w:id="1"/>
      <w:r>
        <w:rPr>
          <w:lang w:val="pl-PL"/>
        </w:rPr>
        <w:t>I.</w:t>
      </w:r>
      <w:r w:rsidR="00AF0312" w:rsidRPr="00D7345D">
        <w:t xml:space="preserve"> </w:t>
      </w:r>
      <w:bookmarkStart w:id="4" w:name="_Toc419974190"/>
      <w:bookmarkStart w:id="5" w:name="_Toc419974370"/>
      <w:bookmarkStart w:id="6" w:name="_Toc419975332"/>
      <w:bookmarkStart w:id="7" w:name="_Toc146001564"/>
      <w:bookmarkStart w:id="8" w:name="_Toc150332263"/>
      <w:bookmarkStart w:id="9" w:name="_Toc150332500"/>
      <w:bookmarkStart w:id="10" w:name="_Toc150332575"/>
      <w:bookmarkStart w:id="11" w:name="_Toc150333156"/>
      <w:r w:rsidR="007F771B" w:rsidRPr="00D7345D">
        <w:t>U</w:t>
      </w:r>
      <w:r w:rsidR="006D5F62" w:rsidRPr="00D7345D">
        <w:t>sług</w:t>
      </w:r>
      <w:r w:rsidR="00A77752" w:rsidRPr="00D7345D">
        <w:t xml:space="preserve">i </w:t>
      </w:r>
      <w:bookmarkEnd w:id="4"/>
      <w:bookmarkEnd w:id="5"/>
      <w:bookmarkEnd w:id="6"/>
      <w:r w:rsidR="005B1A5C" w:rsidRPr="00D7345D">
        <w:t>COOS</w:t>
      </w:r>
      <w:bookmarkEnd w:id="7"/>
      <w:bookmarkEnd w:id="8"/>
      <w:bookmarkEnd w:id="9"/>
      <w:bookmarkEnd w:id="10"/>
      <w:bookmarkEnd w:id="11"/>
      <w:bookmarkEnd w:id="3"/>
    </w:p>
    <w:p w14:paraId="1CD888BB" w14:textId="4C3D3B10" w:rsidR="00D82CDF" w:rsidRPr="00BA5B72" w:rsidRDefault="00D82CDF" w:rsidP="00547B8A">
      <w:pPr>
        <w:pStyle w:val="Nagwek2"/>
        <w:numPr>
          <w:ilvl w:val="0"/>
          <w:numId w:val="38"/>
        </w:numPr>
        <w:spacing w:before="0" w:after="0" w:line="360" w:lineRule="auto"/>
      </w:pPr>
      <w:bookmarkStart w:id="12" w:name="_Toc419974191"/>
      <w:bookmarkStart w:id="13" w:name="_Toc419974371"/>
      <w:bookmarkStart w:id="14" w:name="_Toc146001565"/>
      <w:bookmarkStart w:id="15" w:name="_Toc162341524"/>
      <w:r w:rsidRPr="00BA5B72">
        <w:t>Uwagi ogólne</w:t>
      </w:r>
      <w:bookmarkEnd w:id="12"/>
      <w:bookmarkEnd w:id="13"/>
      <w:bookmarkEnd w:id="14"/>
      <w:bookmarkEnd w:id="15"/>
    </w:p>
    <w:p w14:paraId="3A022562" w14:textId="5BC5052E" w:rsidR="00C0159F" w:rsidRDefault="00D82CDF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>U</w:t>
      </w:r>
      <w:r w:rsidR="00C0159F" w:rsidRPr="00CD4A40">
        <w:rPr>
          <w:rFonts w:ascii="Arial" w:hAnsi="Arial" w:cs="Arial"/>
        </w:rPr>
        <w:t xml:space="preserve">sługi </w:t>
      </w:r>
      <w:r w:rsidR="005B1A5C" w:rsidRPr="00CD4A40">
        <w:rPr>
          <w:rFonts w:ascii="Arial" w:hAnsi="Arial" w:cs="Arial"/>
        </w:rPr>
        <w:t>COOS</w:t>
      </w:r>
      <w:r w:rsidR="00A4036C" w:rsidRPr="00CD4A40">
        <w:rPr>
          <w:rFonts w:ascii="Arial" w:hAnsi="Arial" w:cs="Arial"/>
        </w:rPr>
        <w:t xml:space="preserve"> dla klientów COOS</w:t>
      </w:r>
      <w:r w:rsidRPr="00CD4A40">
        <w:rPr>
          <w:rFonts w:ascii="Arial" w:hAnsi="Arial" w:cs="Arial"/>
        </w:rPr>
        <w:t xml:space="preserve"> </w:t>
      </w:r>
      <w:r w:rsidR="00C0159F" w:rsidRPr="00CD4A40">
        <w:rPr>
          <w:rFonts w:ascii="Arial" w:hAnsi="Arial" w:cs="Arial"/>
        </w:rPr>
        <w:t>świadczone</w:t>
      </w:r>
      <w:r w:rsidRPr="00CD4A40">
        <w:rPr>
          <w:rFonts w:ascii="Arial" w:hAnsi="Arial" w:cs="Arial"/>
        </w:rPr>
        <w:t xml:space="preserve"> są</w:t>
      </w:r>
      <w:r w:rsidR="00C0159F" w:rsidRPr="00CD4A40">
        <w:rPr>
          <w:rFonts w:ascii="Arial" w:hAnsi="Arial" w:cs="Arial"/>
        </w:rPr>
        <w:t xml:space="preserve"> </w:t>
      </w:r>
      <w:r w:rsidR="00435E61">
        <w:rPr>
          <w:rFonts w:ascii="Arial" w:hAnsi="Arial" w:cs="Arial"/>
        </w:rPr>
        <w:t>nieodpłatnie</w:t>
      </w:r>
      <w:r w:rsidR="00C0159F" w:rsidRPr="00CD4A40">
        <w:rPr>
          <w:rFonts w:ascii="Arial" w:hAnsi="Arial" w:cs="Arial"/>
        </w:rPr>
        <w:t xml:space="preserve">. </w:t>
      </w:r>
    </w:p>
    <w:p w14:paraId="6E6529E0" w14:textId="7AD571C4" w:rsidR="00995A60" w:rsidRPr="0059039C" w:rsidRDefault="00F23DE7" w:rsidP="00BE5CA5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59039C">
        <w:rPr>
          <w:rFonts w:ascii="Arial" w:hAnsi="Arial" w:cs="Arial"/>
        </w:rPr>
        <w:t xml:space="preserve">Działania COOS są zgodne z </w:t>
      </w:r>
      <w:r w:rsidR="00DE18D1" w:rsidRPr="0059039C">
        <w:rPr>
          <w:rFonts w:ascii="Arial" w:hAnsi="Arial" w:cs="Arial"/>
        </w:rPr>
        <w:t>zasadą horyzontalną</w:t>
      </w:r>
      <w:r w:rsidR="00C87EC4" w:rsidRPr="00C87EC4">
        <w:rPr>
          <w:rFonts w:ascii="Arial" w:hAnsi="Arial" w:cs="Arial"/>
        </w:rPr>
        <w:t xml:space="preserve"> </w:t>
      </w:r>
      <w:r w:rsidR="00C87EC4" w:rsidRPr="0059039C">
        <w:rPr>
          <w:rFonts w:ascii="Arial" w:hAnsi="Arial" w:cs="Arial"/>
        </w:rPr>
        <w:t>DNSH (ang. Do No Significant Harm) „nie czyń poważnych szkód”</w:t>
      </w:r>
      <w:r w:rsidR="00DE18D1" w:rsidRPr="0059039C">
        <w:rPr>
          <w:rFonts w:ascii="Arial" w:hAnsi="Arial" w:cs="Arial"/>
        </w:rPr>
        <w:t xml:space="preserve"> dla przedsięwzięć wspieranych środkami Unii Europejskiej w perspektywie finansowej 2021-2027</w:t>
      </w:r>
      <w:r w:rsidR="00995A60" w:rsidRPr="0059039C">
        <w:rPr>
          <w:rFonts w:ascii="Arial" w:hAnsi="Arial" w:cs="Arial"/>
        </w:rPr>
        <w:t xml:space="preserve">. </w:t>
      </w:r>
      <w:r w:rsidR="00995A60" w:rsidRPr="0059039C">
        <w:t xml:space="preserve"> </w:t>
      </w:r>
      <w:r w:rsidR="00C87EC4">
        <w:rPr>
          <w:rFonts w:ascii="Arial" w:hAnsi="Arial" w:cs="Arial"/>
        </w:rPr>
        <w:t>Na gruncie</w:t>
      </w:r>
      <w:r w:rsidR="00C61B4F" w:rsidRPr="00C61B4F">
        <w:rPr>
          <w:rFonts w:ascii="Arial" w:hAnsi="Arial" w:cs="Arial"/>
        </w:rPr>
        <w:t xml:space="preserve"> Rozporządzenia Parlamentu Europejskiego i Rady (UE) 2021/241 z dnia 12 lutego 2021 r. ustanawiającego Instrument na rzecz Odbudowy i Zwiększania Odporności RRF zasadę DNSH należy interpretować w rozumieniu art. 17 </w:t>
      </w:r>
      <w:r w:rsidR="00CF72E6">
        <w:rPr>
          <w:rFonts w:ascii="Arial" w:hAnsi="Arial" w:cs="Arial"/>
        </w:rPr>
        <w:t>R</w:t>
      </w:r>
      <w:r w:rsidR="00CF72E6" w:rsidRPr="00C61B4F">
        <w:rPr>
          <w:rFonts w:ascii="Arial" w:hAnsi="Arial" w:cs="Arial"/>
        </w:rPr>
        <w:t xml:space="preserve">ozporządzenia </w:t>
      </w:r>
      <w:r w:rsidR="00C61B4F" w:rsidRPr="00C61B4F">
        <w:rPr>
          <w:rFonts w:ascii="Arial" w:hAnsi="Arial" w:cs="Arial"/>
        </w:rPr>
        <w:t>w sprawie systematyki (2021/C 58/01)</w:t>
      </w:r>
      <w:r w:rsidR="00995A60" w:rsidRPr="0059039C">
        <w:rPr>
          <w:rFonts w:ascii="Arial" w:hAnsi="Arial" w:cs="Arial"/>
        </w:rPr>
        <w:t xml:space="preserve">. </w:t>
      </w:r>
    </w:p>
    <w:p w14:paraId="4E410AB4" w14:textId="73CC0BBD" w:rsidR="00AC473C" w:rsidRPr="00CD4A40" w:rsidRDefault="00A45627" w:rsidP="00BE5CA5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59039C">
        <w:rPr>
          <w:rFonts w:ascii="Arial" w:hAnsi="Arial" w:cs="Arial"/>
        </w:rPr>
        <w:t xml:space="preserve">Działania COOS są zgodne z </w:t>
      </w:r>
      <w:r w:rsidR="00435E61" w:rsidRPr="0059039C">
        <w:rPr>
          <w:rFonts w:ascii="Arial" w:hAnsi="Arial" w:cs="Arial"/>
        </w:rPr>
        <w:t>zasad</w:t>
      </w:r>
      <w:r w:rsidR="00435E61">
        <w:rPr>
          <w:rFonts w:ascii="Arial" w:hAnsi="Arial" w:cs="Arial"/>
        </w:rPr>
        <w:t>ą</w:t>
      </w:r>
      <w:r w:rsidR="00435E61" w:rsidRPr="0059039C">
        <w:rPr>
          <w:rFonts w:ascii="Arial" w:hAnsi="Arial" w:cs="Arial"/>
        </w:rPr>
        <w:t xml:space="preserve"> </w:t>
      </w:r>
      <w:r w:rsidR="00F23DE7" w:rsidRPr="0059039C">
        <w:rPr>
          <w:rFonts w:ascii="Arial" w:hAnsi="Arial" w:cs="Arial"/>
        </w:rPr>
        <w:t>równości sz</w:t>
      </w:r>
      <w:r w:rsidR="00720575" w:rsidRPr="0059039C">
        <w:rPr>
          <w:rFonts w:ascii="Arial" w:hAnsi="Arial" w:cs="Arial"/>
        </w:rPr>
        <w:t>a</w:t>
      </w:r>
      <w:r w:rsidR="00F23DE7" w:rsidRPr="0059039C">
        <w:rPr>
          <w:rFonts w:ascii="Arial" w:hAnsi="Arial" w:cs="Arial"/>
        </w:rPr>
        <w:t>ns i</w:t>
      </w:r>
      <w:r w:rsidR="00720575" w:rsidRPr="0059039C">
        <w:rPr>
          <w:rFonts w:ascii="Arial" w:hAnsi="Arial" w:cs="Arial"/>
        </w:rPr>
        <w:t> </w:t>
      </w:r>
      <w:r w:rsidR="00F23DE7" w:rsidRPr="0059039C">
        <w:rPr>
          <w:rFonts w:ascii="Arial" w:hAnsi="Arial" w:cs="Arial"/>
        </w:rPr>
        <w:t>niedyskryminacji</w:t>
      </w:r>
      <w:r w:rsidR="00B00226" w:rsidRPr="0059039C">
        <w:rPr>
          <w:rFonts w:ascii="Arial" w:hAnsi="Arial" w:cs="Arial"/>
        </w:rPr>
        <w:t xml:space="preserve"> </w:t>
      </w:r>
      <w:r w:rsidR="0059039C">
        <w:rPr>
          <w:rFonts w:ascii="Arial" w:hAnsi="Arial" w:cs="Arial"/>
        </w:rPr>
        <w:t>co oznacza</w:t>
      </w:r>
      <w:r w:rsidR="00B00226" w:rsidRPr="0059039C">
        <w:rPr>
          <w:rFonts w:ascii="Arial" w:hAnsi="Arial" w:cs="Arial"/>
        </w:rPr>
        <w:t xml:space="preserve"> umożliwienie wszystkim osobom – bez względu na płeć, wiek, niepełnosprawność, rasę lub pochodzenie etniczne, wyznawaną religię lub światopogląd, orientację seksualną – sprawiedliwego, pełnego uczestnictwa we wszystkich dziedzinach życia na </w:t>
      </w:r>
      <w:r w:rsidR="0054217B" w:rsidRPr="0059039C">
        <w:rPr>
          <w:rFonts w:ascii="Arial" w:hAnsi="Arial" w:cs="Arial"/>
        </w:rPr>
        <w:t xml:space="preserve">każdym etapie </w:t>
      </w:r>
      <w:r w:rsidR="00854832" w:rsidRPr="0059039C">
        <w:rPr>
          <w:rFonts w:ascii="Arial" w:hAnsi="Arial" w:cs="Arial"/>
        </w:rPr>
        <w:t xml:space="preserve">na </w:t>
      </w:r>
      <w:r w:rsidR="00B00226" w:rsidRPr="0059039C">
        <w:rPr>
          <w:rFonts w:ascii="Arial" w:hAnsi="Arial" w:cs="Arial"/>
        </w:rPr>
        <w:t>jednakowych zasadach</w:t>
      </w:r>
      <w:r w:rsidR="0054217B" w:rsidRPr="0059039C">
        <w:rPr>
          <w:rFonts w:ascii="Arial" w:hAnsi="Arial" w:cs="Arial"/>
        </w:rPr>
        <w:t>.</w:t>
      </w:r>
      <w:r w:rsidR="00AC473C" w:rsidRPr="0059039C">
        <w:rPr>
          <w:rFonts w:ascii="Arial" w:hAnsi="Arial" w:cs="Arial"/>
        </w:rPr>
        <w:t xml:space="preserve"> </w:t>
      </w:r>
      <w:r w:rsidR="001450D7" w:rsidRPr="001450D7">
        <w:rPr>
          <w:rFonts w:ascii="Arial" w:hAnsi="Arial" w:cs="Arial"/>
        </w:rPr>
        <w:t xml:space="preserve">Zgodnie z art. 4 i 6 rozporządzenia EFS+, zasada równości szans i niedyskryminacji jest wdrażana w postaci specjalnie dedykowanego – jednego (lub więcej) celu szczegółowego, działania lub projektu. Ważne by był on ukierunkowany na zwalczanie i zapobieganie wszelkim formom dyskryminacji w stosunku do osób na nią narażonych, a także zwiększanie dostępności </w:t>
      </w:r>
      <w:r w:rsidR="00BA39DB">
        <w:rPr>
          <w:rFonts w:ascii="Arial" w:hAnsi="Arial" w:cs="Arial"/>
        </w:rPr>
        <w:t>dla osób ze szczególnymi potrzebami</w:t>
      </w:r>
      <w:r w:rsidR="008B7C28">
        <w:rPr>
          <w:rFonts w:ascii="Arial" w:hAnsi="Arial" w:cs="Arial"/>
        </w:rPr>
        <w:t>,</w:t>
      </w:r>
      <w:r w:rsidR="00BA39DB">
        <w:rPr>
          <w:rFonts w:ascii="Arial" w:hAnsi="Arial" w:cs="Arial"/>
        </w:rPr>
        <w:t xml:space="preserve"> w tym </w:t>
      </w:r>
      <w:r w:rsidR="001450D7" w:rsidRPr="001450D7">
        <w:rPr>
          <w:rFonts w:ascii="Arial" w:hAnsi="Arial" w:cs="Arial"/>
        </w:rPr>
        <w:t>dla osób z niepełnosprawnościami.</w:t>
      </w:r>
      <w:r w:rsidR="00AC473C" w:rsidRPr="0059039C">
        <w:rPr>
          <w:rFonts w:ascii="Arial" w:hAnsi="Arial" w:cs="Arial"/>
        </w:rPr>
        <w:t xml:space="preserve"> </w:t>
      </w:r>
    </w:p>
    <w:p w14:paraId="7F60E3F5" w14:textId="508AE6D8" w:rsidR="00C0159F" w:rsidRPr="00CD4A40" w:rsidRDefault="00C0159F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Odpowiedź na </w:t>
      </w:r>
      <w:r w:rsidR="001450D7" w:rsidRPr="00CD4A40">
        <w:rPr>
          <w:rFonts w:ascii="Arial" w:hAnsi="Arial" w:cs="Arial"/>
        </w:rPr>
        <w:t>pytani</w:t>
      </w:r>
      <w:r w:rsidR="001450D7">
        <w:rPr>
          <w:rFonts w:ascii="Arial" w:hAnsi="Arial" w:cs="Arial"/>
        </w:rPr>
        <w:t xml:space="preserve">a </w:t>
      </w:r>
      <w:r w:rsidR="00BE5CA5">
        <w:rPr>
          <w:rFonts w:ascii="Arial" w:hAnsi="Arial" w:cs="Arial"/>
        </w:rPr>
        <w:t>w trakcie świadczenia usługi</w:t>
      </w:r>
      <w:r w:rsidR="00BE5CA5" w:rsidRPr="001450D7">
        <w:rPr>
          <w:rFonts w:ascii="Arial" w:hAnsi="Arial" w:cs="Arial"/>
        </w:rPr>
        <w:t xml:space="preserve"> </w:t>
      </w:r>
      <w:r w:rsidR="001450D7">
        <w:rPr>
          <w:rFonts w:ascii="Arial" w:hAnsi="Arial" w:cs="Arial"/>
        </w:rPr>
        <w:t>dotyczące</w:t>
      </w:r>
      <w:r w:rsidR="00BA39DB">
        <w:rPr>
          <w:rFonts w:ascii="Arial" w:hAnsi="Arial" w:cs="Arial"/>
        </w:rPr>
        <w:t>j</w:t>
      </w:r>
      <w:r w:rsidR="001450D7">
        <w:rPr>
          <w:rFonts w:ascii="Arial" w:hAnsi="Arial" w:cs="Arial"/>
        </w:rPr>
        <w:t xml:space="preserve"> </w:t>
      </w:r>
      <w:r w:rsidR="001450D7" w:rsidRPr="001450D7">
        <w:rPr>
          <w:rFonts w:ascii="Arial" w:hAnsi="Arial" w:cs="Arial"/>
        </w:rPr>
        <w:t>wspiera</w:t>
      </w:r>
      <w:r w:rsidR="001450D7">
        <w:rPr>
          <w:rFonts w:ascii="Arial" w:hAnsi="Arial" w:cs="Arial"/>
        </w:rPr>
        <w:t>nia</w:t>
      </w:r>
      <w:r w:rsidR="001450D7" w:rsidRPr="001450D7">
        <w:rPr>
          <w:rFonts w:ascii="Arial" w:hAnsi="Arial" w:cs="Arial"/>
        </w:rPr>
        <w:t xml:space="preserve"> potencjał</w:t>
      </w:r>
      <w:r w:rsidR="001450D7">
        <w:rPr>
          <w:rFonts w:ascii="Arial" w:hAnsi="Arial" w:cs="Arial"/>
        </w:rPr>
        <w:t>u</w:t>
      </w:r>
      <w:r w:rsidR="001450D7" w:rsidRPr="001450D7">
        <w:rPr>
          <w:rFonts w:ascii="Arial" w:hAnsi="Arial" w:cs="Arial"/>
        </w:rPr>
        <w:t xml:space="preserve"> administracyjn</w:t>
      </w:r>
      <w:r w:rsidR="00BE5CA5">
        <w:rPr>
          <w:rFonts w:ascii="Arial" w:hAnsi="Arial" w:cs="Arial"/>
        </w:rPr>
        <w:t xml:space="preserve">ego </w:t>
      </w:r>
      <w:r w:rsidR="001450D7" w:rsidRPr="001450D7">
        <w:rPr>
          <w:rFonts w:ascii="Arial" w:hAnsi="Arial" w:cs="Arial"/>
        </w:rPr>
        <w:t xml:space="preserve">partnerów społecznych oraz organizacji społeczeństwa obywatelskiego jako potencjalnych beneficjentów w aplikowaniu o środki w ramach programu Fundusze Europejskie dla Lubelskiego 2021-2027 (FEL) oraz </w:t>
      </w:r>
      <w:r w:rsidR="001450D7">
        <w:rPr>
          <w:rFonts w:ascii="Arial" w:hAnsi="Arial" w:cs="Arial"/>
        </w:rPr>
        <w:t xml:space="preserve">dotyczące </w:t>
      </w:r>
      <w:r w:rsidR="001450D7" w:rsidRPr="001450D7">
        <w:rPr>
          <w:rFonts w:ascii="Arial" w:hAnsi="Arial" w:cs="Arial"/>
        </w:rPr>
        <w:t>wzmacnia</w:t>
      </w:r>
      <w:r w:rsidR="001450D7">
        <w:rPr>
          <w:rFonts w:ascii="Arial" w:hAnsi="Arial" w:cs="Arial"/>
        </w:rPr>
        <w:t>nia</w:t>
      </w:r>
      <w:r w:rsidR="001450D7" w:rsidRPr="001450D7">
        <w:rPr>
          <w:rFonts w:ascii="Arial" w:hAnsi="Arial" w:cs="Arial"/>
        </w:rPr>
        <w:t xml:space="preserve"> ich potencjał</w:t>
      </w:r>
      <w:r w:rsidR="001450D7">
        <w:rPr>
          <w:rFonts w:ascii="Arial" w:hAnsi="Arial" w:cs="Arial"/>
        </w:rPr>
        <w:t>u</w:t>
      </w:r>
      <w:r w:rsidR="001450D7" w:rsidRPr="001450D7">
        <w:rPr>
          <w:rFonts w:ascii="Arial" w:hAnsi="Arial" w:cs="Arial"/>
        </w:rPr>
        <w:t xml:space="preserve">, w szczególności w kontekście </w:t>
      </w:r>
      <w:r w:rsidR="001450D7" w:rsidRPr="001450D7">
        <w:rPr>
          <w:rFonts w:ascii="Arial" w:hAnsi="Arial" w:cs="Arial"/>
        </w:rPr>
        <w:lastRenderedPageBreak/>
        <w:t>ułatwienia i usprawnienia aplikowania przez te podmioty o środki UE</w:t>
      </w:r>
      <w:r w:rsidR="001450D7" w:rsidRPr="00CD4A40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</w:rPr>
        <w:t>udzielana jest w formie, w jakiej zostało zadane pytanie, chyba, że</w:t>
      </w:r>
      <w:r w:rsidR="006045F1" w:rsidRPr="00CD4A40">
        <w:rPr>
          <w:rFonts w:ascii="Arial" w:hAnsi="Arial" w:cs="Arial"/>
        </w:rPr>
        <w:t xml:space="preserve"> </w:t>
      </w:r>
      <w:r w:rsidR="009D19BE" w:rsidRPr="00CD4A40">
        <w:rPr>
          <w:rFonts w:ascii="Arial" w:hAnsi="Arial" w:cs="Arial"/>
        </w:rPr>
        <w:t xml:space="preserve">klient </w:t>
      </w:r>
      <w:r w:rsidR="00E32383" w:rsidRPr="00CD4A40">
        <w:rPr>
          <w:rFonts w:ascii="Arial" w:hAnsi="Arial" w:cs="Arial"/>
        </w:rPr>
        <w:t>wystąpi o udzielenie odpowiedzi w innej formie</w:t>
      </w:r>
      <w:r w:rsidRPr="00CD4A40">
        <w:rPr>
          <w:rFonts w:ascii="Arial" w:hAnsi="Arial" w:cs="Arial"/>
        </w:rPr>
        <w:t>.</w:t>
      </w:r>
    </w:p>
    <w:p w14:paraId="43163985" w14:textId="5551D0DD" w:rsidR="00A77752" w:rsidRPr="00CD4A40" w:rsidRDefault="005F5B15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bookmarkStart w:id="16" w:name="_Hlk130970093"/>
      <w:r w:rsidRPr="00CD4A40">
        <w:rPr>
          <w:rFonts w:ascii="Arial" w:hAnsi="Arial" w:cs="Arial"/>
        </w:rPr>
        <w:t>COOS</w:t>
      </w:r>
      <w:r w:rsidR="00A77752" w:rsidRPr="00CD4A40">
        <w:rPr>
          <w:rFonts w:ascii="Arial" w:hAnsi="Arial" w:cs="Arial"/>
        </w:rPr>
        <w:t xml:space="preserve"> </w:t>
      </w:r>
      <w:r w:rsidR="00BE5CA5">
        <w:rPr>
          <w:rFonts w:ascii="Arial" w:hAnsi="Arial" w:cs="Arial"/>
        </w:rPr>
        <w:t xml:space="preserve">będzie </w:t>
      </w:r>
      <w:r w:rsidR="00A77752" w:rsidRPr="00CD4A40">
        <w:rPr>
          <w:rFonts w:ascii="Arial" w:hAnsi="Arial" w:cs="Arial"/>
        </w:rPr>
        <w:t>świadczy</w:t>
      </w:r>
      <w:r w:rsidR="00BE5CA5">
        <w:rPr>
          <w:rFonts w:ascii="Arial" w:hAnsi="Arial" w:cs="Arial"/>
        </w:rPr>
        <w:t>ł</w:t>
      </w:r>
      <w:r w:rsidR="00A77752" w:rsidRPr="00CD4A40">
        <w:rPr>
          <w:rFonts w:ascii="Arial" w:hAnsi="Arial" w:cs="Arial"/>
        </w:rPr>
        <w:t xml:space="preserve"> usługi informacyjne w odniesieniu do </w:t>
      </w:r>
      <w:r w:rsidR="00BE0101" w:rsidRPr="00CD4A40">
        <w:rPr>
          <w:rFonts w:ascii="Arial" w:hAnsi="Arial" w:cs="Arial"/>
        </w:rPr>
        <w:t>programu FEL</w:t>
      </w:r>
      <w:r w:rsidR="001B7B22" w:rsidRPr="00CD4A40">
        <w:rPr>
          <w:rFonts w:ascii="Arial" w:hAnsi="Arial" w:cs="Arial"/>
        </w:rPr>
        <w:t>.</w:t>
      </w:r>
      <w:r w:rsidR="0016213E" w:rsidRPr="00CD4A40">
        <w:rPr>
          <w:rFonts w:ascii="Arial" w:hAnsi="Arial" w:cs="Arial"/>
        </w:rPr>
        <w:t xml:space="preserve"> </w:t>
      </w:r>
    </w:p>
    <w:bookmarkEnd w:id="16"/>
    <w:p w14:paraId="46A9858C" w14:textId="02581DAB" w:rsidR="00AF759A" w:rsidRPr="00CD4A40" w:rsidRDefault="00A070F8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>COOS</w:t>
      </w:r>
      <w:r w:rsidR="00B6371D" w:rsidRPr="00CD4A40">
        <w:rPr>
          <w:rFonts w:ascii="Arial" w:hAnsi="Arial" w:cs="Arial"/>
        </w:rPr>
        <w:t xml:space="preserve"> </w:t>
      </w:r>
      <w:r w:rsidR="00BE5CA5">
        <w:rPr>
          <w:rFonts w:ascii="Arial" w:hAnsi="Arial" w:cs="Arial"/>
        </w:rPr>
        <w:t xml:space="preserve">będzie </w:t>
      </w:r>
      <w:r w:rsidR="00B6371D" w:rsidRPr="00CD4A40">
        <w:rPr>
          <w:rFonts w:ascii="Arial" w:hAnsi="Arial" w:cs="Arial"/>
        </w:rPr>
        <w:t>zobowiązan</w:t>
      </w:r>
      <w:r w:rsidR="00435E61">
        <w:rPr>
          <w:rFonts w:ascii="Arial" w:hAnsi="Arial" w:cs="Arial"/>
        </w:rPr>
        <w:t>y</w:t>
      </w:r>
      <w:r w:rsidR="00B6371D" w:rsidRPr="00CD4A40">
        <w:rPr>
          <w:rFonts w:ascii="Arial" w:hAnsi="Arial" w:cs="Arial"/>
        </w:rPr>
        <w:t xml:space="preserve"> do świadczenia konsultacji</w:t>
      </w:r>
      <w:r w:rsidR="00C97D02" w:rsidRPr="00CD4A40">
        <w:rPr>
          <w:rFonts w:ascii="Arial" w:hAnsi="Arial" w:cs="Arial"/>
        </w:rPr>
        <w:t xml:space="preserve"> </w:t>
      </w:r>
      <w:r w:rsidR="00B6371D" w:rsidRPr="00CD4A40">
        <w:rPr>
          <w:rFonts w:ascii="Arial" w:hAnsi="Arial" w:cs="Arial"/>
        </w:rPr>
        <w:t>na etapie</w:t>
      </w:r>
      <w:r w:rsidR="00406D4D" w:rsidRPr="00CD4A40">
        <w:rPr>
          <w:rFonts w:ascii="Arial" w:hAnsi="Arial" w:cs="Arial"/>
        </w:rPr>
        <w:t xml:space="preserve"> </w:t>
      </w:r>
      <w:r w:rsidR="00712C47" w:rsidRPr="00CD4A40">
        <w:rPr>
          <w:rFonts w:ascii="Arial" w:hAnsi="Arial" w:cs="Arial"/>
        </w:rPr>
        <w:t xml:space="preserve">identyfikacji </w:t>
      </w:r>
      <w:r w:rsidR="00BA39DB">
        <w:rPr>
          <w:rFonts w:ascii="Arial" w:hAnsi="Arial" w:cs="Arial"/>
        </w:rPr>
        <w:t xml:space="preserve">przedsięwzięcia </w:t>
      </w:r>
      <w:r w:rsidR="00712C47" w:rsidRPr="00CD4A40">
        <w:rPr>
          <w:rFonts w:ascii="Arial" w:hAnsi="Arial" w:cs="Arial"/>
        </w:rPr>
        <w:t>i</w:t>
      </w:r>
      <w:r w:rsidR="00B6371D" w:rsidRPr="00CD4A40">
        <w:rPr>
          <w:rFonts w:ascii="Arial" w:hAnsi="Arial" w:cs="Arial"/>
        </w:rPr>
        <w:t xml:space="preserve"> przygotowania wniosku o </w:t>
      </w:r>
      <w:r w:rsidR="00622AF1">
        <w:rPr>
          <w:rFonts w:ascii="Arial" w:hAnsi="Arial" w:cs="Arial"/>
        </w:rPr>
        <w:t>dofinansowanie projektu</w:t>
      </w:r>
      <w:r w:rsidR="00622AF1" w:rsidRPr="00CD4A40">
        <w:rPr>
          <w:rFonts w:ascii="Arial" w:hAnsi="Arial" w:cs="Arial"/>
        </w:rPr>
        <w:t xml:space="preserve"> </w:t>
      </w:r>
      <w:r w:rsidR="00182648">
        <w:rPr>
          <w:rFonts w:ascii="Arial" w:hAnsi="Arial" w:cs="Arial"/>
        </w:rPr>
        <w:t>ze środków</w:t>
      </w:r>
      <w:r w:rsidR="00750976" w:rsidRPr="00CD4A40">
        <w:rPr>
          <w:rFonts w:ascii="Arial" w:hAnsi="Arial" w:cs="Arial"/>
        </w:rPr>
        <w:t xml:space="preserve"> </w:t>
      </w:r>
      <w:r w:rsidR="00B6371D" w:rsidRPr="00CD4A40">
        <w:rPr>
          <w:rFonts w:ascii="Arial" w:hAnsi="Arial" w:cs="Arial"/>
        </w:rPr>
        <w:t>program</w:t>
      </w:r>
      <w:r w:rsidR="00406D4D" w:rsidRPr="00CD4A40">
        <w:rPr>
          <w:rFonts w:ascii="Arial" w:hAnsi="Arial" w:cs="Arial"/>
        </w:rPr>
        <w:t>u FEL</w:t>
      </w:r>
      <w:r w:rsidR="00712C47" w:rsidRPr="00CD4A40">
        <w:rPr>
          <w:rFonts w:ascii="Arial" w:hAnsi="Arial" w:cs="Arial"/>
        </w:rPr>
        <w:t>.</w:t>
      </w:r>
    </w:p>
    <w:p w14:paraId="70752AB7" w14:textId="7CCFC380" w:rsidR="00A77752" w:rsidRPr="00CD4A40" w:rsidRDefault="00182648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COOS nie świadczy usług w zakresie sporządzania wniosków o dofinansowanie, rozliczania projektów oraz odwołań </w:t>
      </w:r>
      <w:r w:rsidR="00433D8E">
        <w:rPr>
          <w:rFonts w:ascii="Arial" w:hAnsi="Arial" w:cs="Arial"/>
        </w:rPr>
        <w:t xml:space="preserve">od </w:t>
      </w:r>
      <w:r w:rsidR="008B7C28">
        <w:rPr>
          <w:rFonts w:ascii="Arial" w:hAnsi="Arial" w:cs="Arial"/>
        </w:rPr>
        <w:t xml:space="preserve">decyzji </w:t>
      </w:r>
      <w:r w:rsidR="00852E9A">
        <w:rPr>
          <w:rFonts w:ascii="Arial" w:hAnsi="Arial" w:cs="Arial"/>
        </w:rPr>
        <w:t>I</w:t>
      </w:r>
      <w:r w:rsidR="008B7C28">
        <w:rPr>
          <w:rFonts w:ascii="Arial" w:hAnsi="Arial" w:cs="Arial"/>
        </w:rPr>
        <w:t>nstytucji Zarządzającej (IZ)</w:t>
      </w:r>
      <w:r w:rsidR="00852E9A">
        <w:rPr>
          <w:rFonts w:ascii="Arial" w:hAnsi="Arial" w:cs="Arial"/>
        </w:rPr>
        <w:t>/</w:t>
      </w:r>
      <w:r w:rsidR="005B64BE">
        <w:rPr>
          <w:rFonts w:ascii="Arial" w:hAnsi="Arial" w:cs="Arial"/>
        </w:rPr>
        <w:t>I</w:t>
      </w:r>
      <w:r w:rsidR="008B7C28">
        <w:rPr>
          <w:rFonts w:ascii="Arial" w:hAnsi="Arial" w:cs="Arial"/>
        </w:rPr>
        <w:t xml:space="preserve">nstytucji </w:t>
      </w:r>
      <w:r w:rsidR="005B64BE">
        <w:rPr>
          <w:rFonts w:ascii="Arial" w:hAnsi="Arial" w:cs="Arial"/>
        </w:rPr>
        <w:t>P</w:t>
      </w:r>
      <w:r w:rsidR="008B7C28">
        <w:rPr>
          <w:rFonts w:ascii="Arial" w:hAnsi="Arial" w:cs="Arial"/>
        </w:rPr>
        <w:t>ośredniczą</w:t>
      </w:r>
      <w:r w:rsidR="00433D8E">
        <w:rPr>
          <w:rFonts w:ascii="Arial" w:hAnsi="Arial" w:cs="Arial"/>
        </w:rPr>
        <w:t>cy</w:t>
      </w:r>
      <w:r w:rsidR="008B7C28">
        <w:rPr>
          <w:rFonts w:ascii="Arial" w:hAnsi="Arial" w:cs="Arial"/>
        </w:rPr>
        <w:t>c</w:t>
      </w:r>
      <w:r w:rsidR="005B64BE">
        <w:rPr>
          <w:rFonts w:ascii="Arial" w:hAnsi="Arial" w:cs="Arial"/>
        </w:rPr>
        <w:t>h</w:t>
      </w:r>
      <w:r w:rsidR="008B7C28">
        <w:rPr>
          <w:rFonts w:ascii="Arial" w:hAnsi="Arial" w:cs="Arial"/>
        </w:rPr>
        <w:t xml:space="preserve"> (</w:t>
      </w:r>
      <w:r w:rsidR="00852E9A">
        <w:rPr>
          <w:rFonts w:ascii="Arial" w:hAnsi="Arial" w:cs="Arial"/>
        </w:rPr>
        <w:t>IP</w:t>
      </w:r>
      <w:r w:rsidR="008B7C2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9F4AD08" w14:textId="404F9DD2" w:rsidR="00AC01F5" w:rsidRPr="00CD4A40" w:rsidRDefault="0097679E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>Przez konsultację (bezpośrednią, elektroniczną, telefoniczną</w:t>
      </w:r>
      <w:r w:rsidR="002E5B83">
        <w:rPr>
          <w:rFonts w:ascii="Arial" w:hAnsi="Arial" w:cs="Arial"/>
        </w:rPr>
        <w:t>, indywidualną</w:t>
      </w:r>
      <w:r w:rsidRPr="00CD4A40">
        <w:rPr>
          <w:rFonts w:ascii="Arial" w:hAnsi="Arial" w:cs="Arial"/>
        </w:rPr>
        <w:t xml:space="preserve">) </w:t>
      </w:r>
      <w:r w:rsidR="002C548C">
        <w:rPr>
          <w:rFonts w:ascii="Arial" w:hAnsi="Arial" w:cs="Arial"/>
        </w:rPr>
        <w:t>z</w:t>
      </w:r>
      <w:r w:rsidR="00C61B4F" w:rsidRPr="00C61B4F">
        <w:rPr>
          <w:rFonts w:ascii="Arial" w:hAnsi="Arial" w:cs="Arial"/>
        </w:rPr>
        <w:t>godnie z rozdziałem 5</w:t>
      </w:r>
      <w:r w:rsidR="00C61B4F">
        <w:rPr>
          <w:rFonts w:ascii="Arial" w:hAnsi="Arial" w:cs="Arial"/>
        </w:rPr>
        <w:t xml:space="preserve">, </w:t>
      </w:r>
      <w:r w:rsidRPr="00CD4A40">
        <w:rPr>
          <w:rFonts w:ascii="Arial" w:hAnsi="Arial" w:cs="Arial"/>
        </w:rPr>
        <w:t>należy rozumieć</w:t>
      </w:r>
      <w:r w:rsidR="00AC01F5" w:rsidRPr="00CD4A40">
        <w:rPr>
          <w:rFonts w:ascii="Arial" w:hAnsi="Arial" w:cs="Arial"/>
        </w:rPr>
        <w:t>:</w:t>
      </w:r>
    </w:p>
    <w:p w14:paraId="1A9F042B" w14:textId="3A554011" w:rsidR="00AC01F5" w:rsidRPr="00CD4A40" w:rsidRDefault="0097679E" w:rsidP="00726EF3">
      <w:pPr>
        <w:pStyle w:val="Akapitzlist"/>
        <w:numPr>
          <w:ilvl w:val="0"/>
          <w:numId w:val="37"/>
        </w:numPr>
        <w:tabs>
          <w:tab w:val="left" w:pos="1985"/>
        </w:tabs>
        <w:spacing w:line="360" w:lineRule="auto"/>
        <w:ind w:left="1276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 odpowiedź udzieloną klientowi </w:t>
      </w:r>
      <w:r w:rsidR="00601F61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na zadane przez niego pytanie lub przedstawiony problem z zakresu Funduszy Europejskich</w:t>
      </w:r>
      <w:r w:rsidR="003358D2">
        <w:rPr>
          <w:rFonts w:ascii="Arial" w:hAnsi="Arial" w:cs="Arial"/>
        </w:rPr>
        <w:t xml:space="preserve"> o których mowa w pkt 1.</w:t>
      </w:r>
      <w:r w:rsidR="006225DC">
        <w:rPr>
          <w:rFonts w:ascii="Arial" w:hAnsi="Arial" w:cs="Arial"/>
        </w:rPr>
        <w:t>5</w:t>
      </w:r>
      <w:r w:rsidR="003358D2">
        <w:rPr>
          <w:rFonts w:ascii="Arial" w:hAnsi="Arial" w:cs="Arial"/>
        </w:rPr>
        <w:t xml:space="preserve"> i 1.</w:t>
      </w:r>
      <w:r w:rsidR="006225DC">
        <w:rPr>
          <w:rFonts w:ascii="Arial" w:hAnsi="Arial" w:cs="Arial"/>
        </w:rPr>
        <w:t>6</w:t>
      </w:r>
      <w:r w:rsidR="00D45D39" w:rsidRPr="00CD4A40">
        <w:rPr>
          <w:rFonts w:ascii="Arial" w:hAnsi="Arial" w:cs="Arial"/>
        </w:rPr>
        <w:t>;</w:t>
      </w:r>
    </w:p>
    <w:p w14:paraId="6912DB2E" w14:textId="303F8B3B" w:rsidR="00D45D39" w:rsidRPr="00CD4A40" w:rsidRDefault="002B0790" w:rsidP="00726EF3">
      <w:pPr>
        <w:pStyle w:val="Akapitzlist"/>
        <w:numPr>
          <w:ilvl w:val="0"/>
          <w:numId w:val="37"/>
        </w:numPr>
        <w:tabs>
          <w:tab w:val="left" w:pos="1985"/>
        </w:tabs>
        <w:spacing w:line="360" w:lineRule="auto"/>
        <w:ind w:left="1276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 weryfikację potencjalnego projektu </w:t>
      </w:r>
      <w:r w:rsidR="0089141E" w:rsidRPr="00CD4A40">
        <w:rPr>
          <w:rFonts w:ascii="Arial" w:hAnsi="Arial" w:cs="Arial"/>
        </w:rPr>
        <w:t xml:space="preserve">między innymi </w:t>
      </w:r>
      <w:r w:rsidRPr="00CD4A40">
        <w:rPr>
          <w:rFonts w:ascii="Arial" w:hAnsi="Arial" w:cs="Arial"/>
        </w:rPr>
        <w:t>w oparciu o formularz identyfikacji projektu</w:t>
      </w:r>
      <w:r w:rsidR="00D45D39" w:rsidRPr="00CD4A40">
        <w:rPr>
          <w:rFonts w:ascii="Arial" w:hAnsi="Arial" w:cs="Arial"/>
        </w:rPr>
        <w:t>;</w:t>
      </w:r>
    </w:p>
    <w:p w14:paraId="616FAD8D" w14:textId="6B807205" w:rsidR="0097679E" w:rsidRPr="00CD4A40" w:rsidRDefault="00D45D39" w:rsidP="00726EF3">
      <w:pPr>
        <w:pStyle w:val="Akapitzlist"/>
        <w:numPr>
          <w:ilvl w:val="0"/>
          <w:numId w:val="37"/>
        </w:numPr>
        <w:tabs>
          <w:tab w:val="left" w:pos="1985"/>
        </w:tabs>
        <w:spacing w:line="360" w:lineRule="auto"/>
        <w:ind w:left="1276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podjęcia innego, nowego </w:t>
      </w:r>
      <w:r w:rsidR="00273476" w:rsidRPr="00CD4A40">
        <w:rPr>
          <w:rFonts w:ascii="Arial" w:hAnsi="Arial" w:cs="Arial"/>
        </w:rPr>
        <w:t>tematu</w:t>
      </w:r>
      <w:r w:rsidRPr="00CD4A40">
        <w:rPr>
          <w:rFonts w:ascii="Arial" w:hAnsi="Arial" w:cs="Arial"/>
        </w:rPr>
        <w:t xml:space="preserve"> przez klienta w korespondencji elektronicznej</w:t>
      </w:r>
      <w:r w:rsidR="007E6B97">
        <w:rPr>
          <w:rFonts w:ascii="Arial" w:hAnsi="Arial" w:cs="Arial"/>
        </w:rPr>
        <w:t>.</w:t>
      </w:r>
      <w:r w:rsidRPr="00CD4A40">
        <w:rPr>
          <w:rFonts w:ascii="Arial" w:hAnsi="Arial" w:cs="Arial"/>
        </w:rPr>
        <w:t xml:space="preserve"> </w:t>
      </w:r>
    </w:p>
    <w:p w14:paraId="1461E273" w14:textId="77777777" w:rsidR="0097679E" w:rsidRPr="00CD4A40" w:rsidRDefault="0097679E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>Oddzielną konsultacją nie jest:</w:t>
      </w:r>
    </w:p>
    <w:p w14:paraId="0A3922A8" w14:textId="41456DF2" w:rsidR="0097679E" w:rsidRPr="00CD4A40" w:rsidRDefault="00110456" w:rsidP="00726EF3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 </w:t>
      </w:r>
      <w:r w:rsidR="0097679E" w:rsidRPr="00CD4A40">
        <w:rPr>
          <w:rFonts w:ascii="Arial" w:hAnsi="Arial" w:cs="Arial"/>
        </w:rPr>
        <w:t xml:space="preserve">przesłanie po konsultacji </w:t>
      </w:r>
      <w:r w:rsidR="00435E61">
        <w:rPr>
          <w:rFonts w:ascii="Arial" w:hAnsi="Arial" w:cs="Arial"/>
        </w:rPr>
        <w:t>bezpośredniej</w:t>
      </w:r>
      <w:r w:rsidR="00435E61" w:rsidRPr="00CD4A40">
        <w:rPr>
          <w:rFonts w:ascii="Arial" w:hAnsi="Arial" w:cs="Arial"/>
        </w:rPr>
        <w:t xml:space="preserve"> </w:t>
      </w:r>
      <w:r w:rsidR="0097679E" w:rsidRPr="00CD4A40">
        <w:rPr>
          <w:rFonts w:ascii="Arial" w:hAnsi="Arial" w:cs="Arial"/>
        </w:rPr>
        <w:t>dodatkowych informacji/dokumentów e-mailem</w:t>
      </w:r>
      <w:r w:rsidR="007E6B97">
        <w:rPr>
          <w:rFonts w:ascii="Arial" w:hAnsi="Arial" w:cs="Arial"/>
        </w:rPr>
        <w:t>;</w:t>
      </w:r>
    </w:p>
    <w:p w14:paraId="4CF34871" w14:textId="1AC6763A" w:rsidR="0097679E" w:rsidRPr="00CD4A40" w:rsidRDefault="0097679E" w:rsidP="00726EF3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przesłanie po konsultacji telefonicznej dodatkowych informacji/dokumentów e-mailem</w:t>
      </w:r>
      <w:r w:rsidR="007E6B97">
        <w:rPr>
          <w:rFonts w:ascii="Arial" w:hAnsi="Arial" w:cs="Arial"/>
        </w:rPr>
        <w:t>;</w:t>
      </w:r>
    </w:p>
    <w:p w14:paraId="75F54E11" w14:textId="35CF0E17" w:rsidR="008A3342" w:rsidRPr="00CD4A40" w:rsidRDefault="008A3342" w:rsidP="00726EF3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przesłanie wyłącznie pytań diagnostycznych</w:t>
      </w:r>
      <w:r w:rsidR="007E6B97">
        <w:rPr>
          <w:rFonts w:ascii="Arial" w:hAnsi="Arial" w:cs="Arial"/>
        </w:rPr>
        <w:t>;</w:t>
      </w:r>
    </w:p>
    <w:p w14:paraId="2326669C" w14:textId="68611EA8" w:rsidR="00B1418B" w:rsidRPr="00CD4A40" w:rsidRDefault="0097679E" w:rsidP="00726EF3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telefon po </w:t>
      </w:r>
      <w:r w:rsidR="00435E61">
        <w:rPr>
          <w:rFonts w:ascii="Arial" w:hAnsi="Arial" w:cs="Arial"/>
        </w:rPr>
        <w:t>konsultacji bezpośredniej</w:t>
      </w:r>
      <w:r w:rsidRPr="00CD4A40">
        <w:rPr>
          <w:rFonts w:ascii="Arial" w:hAnsi="Arial" w:cs="Arial"/>
        </w:rPr>
        <w:t xml:space="preserve"> ze strony specjalisty ds. </w:t>
      </w:r>
      <w:r w:rsidR="004F309C" w:rsidRPr="00CD4A40">
        <w:rPr>
          <w:rFonts w:ascii="Arial" w:hAnsi="Arial" w:cs="Arial"/>
        </w:rPr>
        <w:t>FEL</w:t>
      </w:r>
      <w:r w:rsidRPr="00CD4A40">
        <w:rPr>
          <w:rFonts w:ascii="Arial" w:hAnsi="Arial" w:cs="Arial"/>
        </w:rPr>
        <w:t xml:space="preserve"> </w:t>
      </w:r>
      <w:r w:rsidR="00273476" w:rsidRPr="00CD4A40">
        <w:rPr>
          <w:rFonts w:ascii="Arial" w:hAnsi="Arial" w:cs="Arial"/>
        </w:rPr>
        <w:t xml:space="preserve">uszczegóławiający </w:t>
      </w:r>
      <w:r w:rsidRPr="00CD4A40">
        <w:rPr>
          <w:rFonts w:ascii="Arial" w:hAnsi="Arial" w:cs="Arial"/>
        </w:rPr>
        <w:t>omawianą podczas spotkania kwestię</w:t>
      </w:r>
      <w:r w:rsidR="007E6B97">
        <w:rPr>
          <w:rFonts w:ascii="Arial" w:hAnsi="Arial" w:cs="Arial"/>
        </w:rPr>
        <w:t>;</w:t>
      </w:r>
    </w:p>
    <w:p w14:paraId="133B35DB" w14:textId="27E9C5EF" w:rsidR="00B1418B" w:rsidRPr="00CD4A40" w:rsidRDefault="00B1418B" w:rsidP="00726EF3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e-mail informujący o dłuższym okresie niezbędnym do udzielenia odpowiedzi</w:t>
      </w:r>
      <w:r w:rsidR="007E6B97">
        <w:rPr>
          <w:rFonts w:ascii="Arial" w:hAnsi="Arial" w:cs="Arial"/>
        </w:rPr>
        <w:t>;</w:t>
      </w:r>
    </w:p>
    <w:p w14:paraId="618DDB76" w14:textId="4E5B252F" w:rsidR="00141121" w:rsidRPr="00CD4A40" w:rsidRDefault="00141121" w:rsidP="00726EF3">
      <w:pPr>
        <w:pStyle w:val="Akapitzlist"/>
        <w:numPr>
          <w:ilvl w:val="0"/>
          <w:numId w:val="36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komentarz </w:t>
      </w:r>
      <w:r w:rsidR="00E720BA" w:rsidRPr="00CD4A40">
        <w:rPr>
          <w:rFonts w:ascii="Arial" w:hAnsi="Arial" w:cs="Arial"/>
        </w:rPr>
        <w:t xml:space="preserve">pod postami </w:t>
      </w:r>
      <w:r w:rsidRPr="00CD4A40">
        <w:rPr>
          <w:rFonts w:ascii="Arial" w:hAnsi="Arial" w:cs="Arial"/>
        </w:rPr>
        <w:t>na portalach społecznościowych</w:t>
      </w:r>
      <w:r w:rsidR="00144256" w:rsidRPr="00CD4A40">
        <w:rPr>
          <w:rFonts w:ascii="Arial" w:hAnsi="Arial" w:cs="Arial"/>
        </w:rPr>
        <w:t xml:space="preserve"> czy też komentarz do </w:t>
      </w:r>
      <w:r w:rsidR="00E1053E" w:rsidRPr="00CD4A40">
        <w:rPr>
          <w:rFonts w:ascii="Arial" w:hAnsi="Arial" w:cs="Arial"/>
        </w:rPr>
        <w:t xml:space="preserve">spotkań online np. </w:t>
      </w:r>
      <w:r w:rsidR="00144256" w:rsidRPr="00CD4A40">
        <w:rPr>
          <w:rFonts w:ascii="Arial" w:hAnsi="Arial" w:cs="Arial"/>
        </w:rPr>
        <w:t>webinarów</w:t>
      </w:r>
      <w:r w:rsidR="007E6B97">
        <w:rPr>
          <w:rFonts w:ascii="Arial" w:hAnsi="Arial" w:cs="Arial"/>
        </w:rPr>
        <w:t>.</w:t>
      </w:r>
    </w:p>
    <w:p w14:paraId="1A2933F5" w14:textId="758E5D22" w:rsidR="00AC01F5" w:rsidRPr="00CD4A40" w:rsidRDefault="00A77752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Usługi świadczone przez </w:t>
      </w:r>
      <w:r w:rsidR="00D1702B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nie obejmują wypełniania dokumentacji na rzecz klienta przez </w:t>
      </w:r>
      <w:r w:rsidR="003358D2">
        <w:rPr>
          <w:rFonts w:ascii="Arial" w:hAnsi="Arial" w:cs="Arial"/>
        </w:rPr>
        <w:t>pracowników COOS</w:t>
      </w:r>
      <w:r w:rsidR="00AC01F5" w:rsidRPr="00CD4A40">
        <w:rPr>
          <w:rFonts w:ascii="Arial" w:hAnsi="Arial" w:cs="Arial"/>
        </w:rPr>
        <w:t>, jak również</w:t>
      </w:r>
      <w:r w:rsidR="006C22FA">
        <w:rPr>
          <w:rFonts w:ascii="Arial" w:hAnsi="Arial" w:cs="Arial"/>
        </w:rPr>
        <w:t xml:space="preserve"> </w:t>
      </w:r>
      <w:r w:rsidR="00AC01F5" w:rsidRPr="00CD4A40">
        <w:rPr>
          <w:rFonts w:ascii="Arial" w:hAnsi="Arial" w:cs="Arial"/>
        </w:rPr>
        <w:t xml:space="preserve">nie obejmują polecania i wskazywania podmiotów zajmujących się wypełnianiem dokumentacji na rzecz klienta. </w:t>
      </w:r>
    </w:p>
    <w:p w14:paraId="39BAFBAC" w14:textId="0C339A3B" w:rsidR="00A77752" w:rsidRPr="00CD4A40" w:rsidRDefault="0030409A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lastRenderedPageBreak/>
        <w:t xml:space="preserve">Świadczone usługi </w:t>
      </w:r>
      <w:r w:rsidR="00A77752" w:rsidRPr="00CD4A40">
        <w:rPr>
          <w:rFonts w:ascii="Arial" w:hAnsi="Arial" w:cs="Arial"/>
        </w:rPr>
        <w:t>ma</w:t>
      </w:r>
      <w:r w:rsidRPr="00CD4A40">
        <w:rPr>
          <w:rFonts w:ascii="Arial" w:hAnsi="Arial" w:cs="Arial"/>
        </w:rPr>
        <w:t>ją</w:t>
      </w:r>
      <w:r w:rsidR="00A77752" w:rsidRPr="00CD4A40">
        <w:rPr>
          <w:rFonts w:ascii="Arial" w:hAnsi="Arial" w:cs="Arial"/>
        </w:rPr>
        <w:t xml:space="preserve"> na celu przedstawienie w </w:t>
      </w:r>
      <w:r w:rsidRPr="00CD4A40">
        <w:rPr>
          <w:rFonts w:ascii="Arial" w:hAnsi="Arial" w:cs="Arial"/>
        </w:rPr>
        <w:t xml:space="preserve">sposób </w:t>
      </w:r>
      <w:r w:rsidR="00A77752" w:rsidRPr="00CD4A40">
        <w:rPr>
          <w:rFonts w:ascii="Arial" w:hAnsi="Arial" w:cs="Arial"/>
        </w:rPr>
        <w:t xml:space="preserve">uporządkowany informacji na temat </w:t>
      </w:r>
      <w:r w:rsidR="009B24D6" w:rsidRPr="00CD4A40">
        <w:rPr>
          <w:rFonts w:ascii="Arial" w:hAnsi="Arial" w:cs="Arial"/>
        </w:rPr>
        <w:t>FEL</w:t>
      </w:r>
      <w:r w:rsidR="00A77752" w:rsidRPr="00CD4A40">
        <w:rPr>
          <w:rFonts w:ascii="Arial" w:hAnsi="Arial" w:cs="Arial"/>
        </w:rPr>
        <w:t>, jak również przeanalizowanie pomysłu klienta w odniesieniu do</w:t>
      </w:r>
      <w:r w:rsidR="009C75ED" w:rsidRPr="00CD4A40">
        <w:rPr>
          <w:rFonts w:ascii="Arial" w:hAnsi="Arial" w:cs="Arial"/>
        </w:rPr>
        <w:t xml:space="preserve"> zasad</w:t>
      </w:r>
      <w:r w:rsidR="00A77752" w:rsidRPr="00CD4A40">
        <w:rPr>
          <w:rFonts w:ascii="Arial" w:hAnsi="Arial" w:cs="Arial"/>
        </w:rPr>
        <w:t xml:space="preserve"> obowiązujących w danym Działaniu/</w:t>
      </w:r>
      <w:r w:rsidR="00D360A4" w:rsidRPr="00CD4A40">
        <w:rPr>
          <w:rFonts w:ascii="Arial" w:hAnsi="Arial" w:cs="Arial"/>
        </w:rPr>
        <w:t>K</w:t>
      </w:r>
      <w:r w:rsidR="00A77752" w:rsidRPr="00CD4A40">
        <w:rPr>
          <w:rFonts w:ascii="Arial" w:hAnsi="Arial" w:cs="Arial"/>
        </w:rPr>
        <w:t>onkursie</w:t>
      </w:r>
      <w:r w:rsidR="00D360A4" w:rsidRPr="00CD4A40">
        <w:rPr>
          <w:rFonts w:ascii="Arial" w:hAnsi="Arial" w:cs="Arial"/>
        </w:rPr>
        <w:t>.</w:t>
      </w:r>
      <w:r w:rsidR="00A77752" w:rsidRPr="00CD4A40">
        <w:rPr>
          <w:rFonts w:ascii="Arial" w:hAnsi="Arial" w:cs="Arial"/>
        </w:rPr>
        <w:t xml:space="preserve"> </w:t>
      </w:r>
      <w:r w:rsidR="00D360A4" w:rsidRPr="00CD4A40">
        <w:rPr>
          <w:rFonts w:ascii="Arial" w:hAnsi="Arial" w:cs="Arial"/>
        </w:rPr>
        <w:t>D</w:t>
      </w:r>
      <w:r w:rsidR="00A77752" w:rsidRPr="00CD4A40">
        <w:rPr>
          <w:rFonts w:ascii="Arial" w:hAnsi="Arial" w:cs="Arial"/>
        </w:rPr>
        <w:t>ecyzję o</w:t>
      </w:r>
      <w:r w:rsidR="00602C65" w:rsidRPr="00CD4A40">
        <w:rPr>
          <w:rFonts w:ascii="Arial" w:hAnsi="Arial" w:cs="Arial"/>
        </w:rPr>
        <w:t xml:space="preserve"> </w:t>
      </w:r>
      <w:r w:rsidR="00A77752" w:rsidRPr="00CD4A40">
        <w:rPr>
          <w:rFonts w:ascii="Arial" w:hAnsi="Arial" w:cs="Arial"/>
        </w:rPr>
        <w:t>ostatecznych działaniach klient podejmuje sam</w:t>
      </w:r>
      <w:r w:rsidR="008537E2" w:rsidRPr="00CD4A40">
        <w:rPr>
          <w:rFonts w:ascii="Arial" w:hAnsi="Arial" w:cs="Arial"/>
        </w:rPr>
        <w:t>odzielnie</w:t>
      </w:r>
      <w:r w:rsidR="00A77752" w:rsidRPr="00CD4A40">
        <w:rPr>
          <w:rFonts w:ascii="Arial" w:hAnsi="Arial" w:cs="Arial"/>
        </w:rPr>
        <w:t xml:space="preserve">. </w:t>
      </w:r>
    </w:p>
    <w:p w14:paraId="5555BBC4" w14:textId="2195ADF0" w:rsidR="00A77752" w:rsidRPr="00CD4A40" w:rsidRDefault="00A77752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Przekazywane przez specjalistę ds. </w:t>
      </w:r>
      <w:r w:rsidR="009B24D6" w:rsidRPr="00CD4A40">
        <w:rPr>
          <w:rFonts w:ascii="Arial" w:hAnsi="Arial" w:cs="Arial"/>
        </w:rPr>
        <w:t>FEL</w:t>
      </w:r>
      <w:r w:rsidRPr="00CD4A40">
        <w:rPr>
          <w:rFonts w:ascii="Arial" w:hAnsi="Arial" w:cs="Arial"/>
        </w:rPr>
        <w:t xml:space="preserve"> informacje opierają się </w:t>
      </w:r>
      <w:r w:rsidR="00FC12F3" w:rsidRPr="00CD4A40">
        <w:rPr>
          <w:rFonts w:ascii="Arial" w:hAnsi="Arial" w:cs="Arial"/>
        </w:rPr>
        <w:t>na jego wiedzy</w:t>
      </w:r>
      <w:r w:rsidRPr="00CD4A40">
        <w:rPr>
          <w:rFonts w:ascii="Arial" w:hAnsi="Arial" w:cs="Arial"/>
        </w:rPr>
        <w:t xml:space="preserve"> oraz dostępn</w:t>
      </w:r>
      <w:r w:rsidR="00FC12F3" w:rsidRPr="00CD4A40">
        <w:rPr>
          <w:rFonts w:ascii="Arial" w:hAnsi="Arial" w:cs="Arial"/>
        </w:rPr>
        <w:t>ych</w:t>
      </w:r>
      <w:r w:rsidRPr="00CD4A40">
        <w:rPr>
          <w:rFonts w:ascii="Arial" w:hAnsi="Arial" w:cs="Arial"/>
        </w:rPr>
        <w:t xml:space="preserve"> dokument</w:t>
      </w:r>
      <w:r w:rsidR="00FC12F3" w:rsidRPr="00CD4A40">
        <w:rPr>
          <w:rFonts w:ascii="Arial" w:hAnsi="Arial" w:cs="Arial"/>
        </w:rPr>
        <w:t>ach</w:t>
      </w:r>
      <w:r w:rsidRPr="00CD4A40">
        <w:rPr>
          <w:rFonts w:ascii="Arial" w:hAnsi="Arial" w:cs="Arial"/>
        </w:rPr>
        <w:t xml:space="preserve"> programow</w:t>
      </w:r>
      <w:r w:rsidR="00FC12F3" w:rsidRPr="00CD4A40">
        <w:rPr>
          <w:rFonts w:ascii="Arial" w:hAnsi="Arial" w:cs="Arial"/>
        </w:rPr>
        <w:t>ych i</w:t>
      </w:r>
      <w:r w:rsidRPr="00CD4A40">
        <w:rPr>
          <w:rFonts w:ascii="Arial" w:hAnsi="Arial" w:cs="Arial"/>
        </w:rPr>
        <w:t xml:space="preserve"> nie stanowią wykładni</w:t>
      </w:r>
      <w:r w:rsidR="00852E9A">
        <w:rPr>
          <w:rFonts w:ascii="Arial" w:hAnsi="Arial" w:cs="Arial"/>
        </w:rPr>
        <w:t xml:space="preserve"> zapisów zawartych w dokumentach przygotowanych przez</w:t>
      </w:r>
      <w:r w:rsidRPr="00CD4A40">
        <w:rPr>
          <w:rFonts w:ascii="Arial" w:hAnsi="Arial" w:cs="Arial"/>
        </w:rPr>
        <w:t xml:space="preserve"> IZ/IP</w:t>
      </w:r>
      <w:r w:rsidR="003358D2" w:rsidRPr="00CD4A40" w:rsidDel="003358D2">
        <w:rPr>
          <w:rFonts w:ascii="Arial" w:hAnsi="Arial" w:cs="Arial"/>
        </w:rPr>
        <w:t xml:space="preserve"> </w:t>
      </w:r>
      <w:r w:rsidR="0089141E" w:rsidRPr="00CD4A40">
        <w:rPr>
          <w:rFonts w:ascii="Arial" w:hAnsi="Arial" w:cs="Arial"/>
        </w:rPr>
        <w:t>/M</w:t>
      </w:r>
      <w:r w:rsidR="008B7C28">
        <w:rPr>
          <w:rFonts w:ascii="Arial" w:hAnsi="Arial" w:cs="Arial"/>
        </w:rPr>
        <w:t xml:space="preserve">inisterstwo </w:t>
      </w:r>
      <w:r w:rsidR="0089141E" w:rsidRPr="00CD4A40">
        <w:rPr>
          <w:rFonts w:ascii="Arial" w:hAnsi="Arial" w:cs="Arial"/>
        </w:rPr>
        <w:t>F</w:t>
      </w:r>
      <w:r w:rsidR="008B7C28">
        <w:rPr>
          <w:rFonts w:ascii="Arial" w:hAnsi="Arial" w:cs="Arial"/>
        </w:rPr>
        <w:t xml:space="preserve">unduszy </w:t>
      </w:r>
      <w:r w:rsidR="0089141E" w:rsidRPr="00CD4A40">
        <w:rPr>
          <w:rFonts w:ascii="Arial" w:hAnsi="Arial" w:cs="Arial"/>
        </w:rPr>
        <w:t>i</w:t>
      </w:r>
      <w:r w:rsidR="008B7C28">
        <w:rPr>
          <w:rFonts w:ascii="Arial" w:hAnsi="Arial" w:cs="Arial"/>
        </w:rPr>
        <w:t xml:space="preserve"> </w:t>
      </w:r>
      <w:r w:rsidR="0089141E" w:rsidRPr="00CD4A40">
        <w:rPr>
          <w:rFonts w:ascii="Arial" w:hAnsi="Arial" w:cs="Arial"/>
        </w:rPr>
        <w:t>P</w:t>
      </w:r>
      <w:r w:rsidR="008B7C28">
        <w:rPr>
          <w:rFonts w:ascii="Arial" w:hAnsi="Arial" w:cs="Arial"/>
        </w:rPr>
        <w:t xml:space="preserve">olityki </w:t>
      </w:r>
      <w:r w:rsidR="0089141E" w:rsidRPr="00CD4A40">
        <w:rPr>
          <w:rFonts w:ascii="Arial" w:hAnsi="Arial" w:cs="Arial"/>
        </w:rPr>
        <w:t>R</w:t>
      </w:r>
      <w:r w:rsidR="008B7C28">
        <w:rPr>
          <w:rFonts w:ascii="Arial" w:hAnsi="Arial" w:cs="Arial"/>
        </w:rPr>
        <w:t>egionalnej</w:t>
      </w:r>
      <w:r w:rsidR="00A310CC" w:rsidRPr="00CD4A40">
        <w:rPr>
          <w:rFonts w:ascii="Arial" w:hAnsi="Arial" w:cs="Arial"/>
        </w:rPr>
        <w:t>.</w:t>
      </w:r>
    </w:p>
    <w:p w14:paraId="55113694" w14:textId="2D08228F" w:rsidR="00D62E39" w:rsidRPr="00CD4A40" w:rsidRDefault="00D62E39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Dopuszcza się wprowadzenie specjalizacji </w:t>
      </w:r>
      <w:r w:rsidR="005F6010" w:rsidRPr="00CD4A40">
        <w:rPr>
          <w:rFonts w:ascii="Arial" w:hAnsi="Arial" w:cs="Arial"/>
        </w:rPr>
        <w:t xml:space="preserve">zadań </w:t>
      </w:r>
      <w:r w:rsidRPr="00CD4A40">
        <w:rPr>
          <w:rFonts w:ascii="Arial" w:hAnsi="Arial" w:cs="Arial"/>
        </w:rPr>
        <w:t xml:space="preserve">wśród pracowników zatrudnionych w </w:t>
      </w:r>
      <w:r w:rsidR="00C81EBE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w zależności od potrzeb </w:t>
      </w:r>
      <w:r w:rsidR="00C81EBE" w:rsidRPr="00CD4A40">
        <w:rPr>
          <w:rFonts w:ascii="Arial" w:hAnsi="Arial" w:cs="Arial"/>
        </w:rPr>
        <w:t>klientów</w:t>
      </w:r>
      <w:r w:rsidR="002B0790" w:rsidRPr="00CD4A40">
        <w:rPr>
          <w:rFonts w:ascii="Arial" w:hAnsi="Arial" w:cs="Arial"/>
        </w:rPr>
        <w:t>.</w:t>
      </w:r>
    </w:p>
    <w:p w14:paraId="736E5B4C" w14:textId="1C5E96D0" w:rsidR="00C944E3" w:rsidRPr="00CD4A40" w:rsidRDefault="00C944E3" w:rsidP="00726EF3">
      <w:pPr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W </w:t>
      </w:r>
      <w:r w:rsidR="00C81EBE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stosowane są </w:t>
      </w:r>
      <w:r w:rsidR="00E65873" w:rsidRPr="00CD4A40">
        <w:rPr>
          <w:rFonts w:ascii="Arial" w:hAnsi="Arial" w:cs="Arial"/>
        </w:rPr>
        <w:t>następujące</w:t>
      </w:r>
      <w:r w:rsidR="00A34477" w:rsidRPr="00CD4A40" w:rsidDel="00E87A6B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</w:rPr>
        <w:t>rodzaje ankiet</w:t>
      </w:r>
      <w:r w:rsidR="00CF72E6">
        <w:rPr>
          <w:rFonts w:ascii="Arial" w:hAnsi="Arial" w:cs="Arial"/>
        </w:rPr>
        <w:t xml:space="preserve"> służące sprawdzeniu zadowolenia klienta</w:t>
      </w:r>
      <w:r w:rsidRPr="00CD4A40">
        <w:rPr>
          <w:rFonts w:ascii="Arial" w:hAnsi="Arial" w:cs="Arial"/>
        </w:rPr>
        <w:t>:</w:t>
      </w:r>
    </w:p>
    <w:p w14:paraId="6BB16326" w14:textId="19AE613B" w:rsidR="00C944E3" w:rsidRPr="00CD4A40" w:rsidRDefault="00C944E3" w:rsidP="00726EF3">
      <w:pPr>
        <w:pStyle w:val="Akapitzlist"/>
        <w:numPr>
          <w:ilvl w:val="2"/>
          <w:numId w:val="10"/>
        </w:numPr>
        <w:tabs>
          <w:tab w:val="left" w:pos="567"/>
        </w:tabs>
        <w:spacing w:line="360" w:lineRule="auto"/>
        <w:ind w:left="567" w:hanging="425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t>Ankieta</w:t>
      </w:r>
      <w:r w:rsidR="00E87A6B" w:rsidRPr="00CD4A40">
        <w:rPr>
          <w:rFonts w:ascii="Arial" w:hAnsi="Arial" w:cs="Arial"/>
        </w:rPr>
        <w:t xml:space="preserve"> on-line</w:t>
      </w:r>
      <w:r w:rsidRPr="00CD4A40">
        <w:rPr>
          <w:rFonts w:ascii="Arial" w:hAnsi="Arial" w:cs="Arial"/>
        </w:rPr>
        <w:t xml:space="preserve"> dla klientów </w:t>
      </w:r>
      <w:r w:rsidR="00C81EBE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–</w:t>
      </w:r>
      <w:r w:rsidR="009C75ED" w:rsidRPr="00CD4A40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</w:rPr>
        <w:t xml:space="preserve">po </w:t>
      </w:r>
      <w:r w:rsidR="00AC01F5" w:rsidRPr="00CD4A40">
        <w:rPr>
          <w:rFonts w:ascii="Arial" w:hAnsi="Arial" w:cs="Arial"/>
        </w:rPr>
        <w:t>konsultacji</w:t>
      </w:r>
      <w:r w:rsidRPr="00CD4A40">
        <w:rPr>
          <w:rFonts w:ascii="Arial" w:hAnsi="Arial" w:cs="Arial"/>
        </w:rPr>
        <w:t xml:space="preserve"> bezpośredniej, konsultacji </w:t>
      </w:r>
      <w:r w:rsidR="00E87A6B" w:rsidRPr="00CD4A40">
        <w:rPr>
          <w:rFonts w:ascii="Arial" w:hAnsi="Arial" w:cs="Arial"/>
        </w:rPr>
        <w:t xml:space="preserve">mailowej, </w:t>
      </w:r>
      <w:r w:rsidR="004B413B" w:rsidRPr="00CD4A40">
        <w:rPr>
          <w:rFonts w:ascii="Arial" w:hAnsi="Arial" w:cs="Arial"/>
        </w:rPr>
        <w:t xml:space="preserve">telefonicznej, </w:t>
      </w:r>
      <w:r w:rsidR="00E87A6B" w:rsidRPr="00CD4A40">
        <w:rPr>
          <w:rFonts w:ascii="Arial" w:hAnsi="Arial" w:cs="Arial"/>
        </w:rPr>
        <w:t>indywidualnej</w:t>
      </w:r>
      <w:r w:rsidR="007E6B97">
        <w:rPr>
          <w:rFonts w:ascii="Arial" w:hAnsi="Arial" w:cs="Arial"/>
        </w:rPr>
        <w:t>;</w:t>
      </w:r>
      <w:r w:rsidR="00E87A6B" w:rsidRPr="00CD4A40">
        <w:rPr>
          <w:rFonts w:ascii="Arial" w:hAnsi="Arial" w:cs="Arial"/>
        </w:rPr>
        <w:t xml:space="preserve"> </w:t>
      </w:r>
    </w:p>
    <w:p w14:paraId="77ACAC6A" w14:textId="31D31C75" w:rsidR="00606344" w:rsidRPr="0092569F" w:rsidRDefault="00C944E3" w:rsidP="00726EF3">
      <w:pPr>
        <w:pStyle w:val="Akapitzlist"/>
        <w:numPr>
          <w:ilvl w:val="2"/>
          <w:numId w:val="10"/>
        </w:numPr>
        <w:tabs>
          <w:tab w:val="left" w:pos="567"/>
        </w:tabs>
        <w:spacing w:line="360" w:lineRule="auto"/>
        <w:ind w:left="567" w:hanging="425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Ankieta dla uczestników spotkań/szkoleń – </w:t>
      </w:r>
      <w:r w:rsidR="00AC01F5" w:rsidRPr="00CD4A40">
        <w:rPr>
          <w:rFonts w:ascii="Arial" w:hAnsi="Arial" w:cs="Arial"/>
        </w:rPr>
        <w:t>rozpowszechniana</w:t>
      </w:r>
      <w:r w:rsidRPr="00CD4A40">
        <w:rPr>
          <w:rFonts w:ascii="Arial" w:hAnsi="Arial" w:cs="Arial"/>
        </w:rPr>
        <w:t xml:space="preserve"> po przeprowadzonych spotkaniach/ szkoleniach</w:t>
      </w:r>
      <w:r w:rsidR="00E87A6B" w:rsidRPr="00CD4A40">
        <w:rPr>
          <w:rFonts w:ascii="Arial" w:hAnsi="Arial" w:cs="Arial"/>
        </w:rPr>
        <w:t xml:space="preserve"> </w:t>
      </w:r>
      <w:r w:rsidR="003C479A">
        <w:rPr>
          <w:rFonts w:ascii="Arial" w:hAnsi="Arial" w:cs="Arial"/>
        </w:rPr>
        <w:t xml:space="preserve">(według wzoru zatwierdzonego przez zamawiającego) </w:t>
      </w:r>
      <w:r w:rsidR="00DC0B01" w:rsidRPr="00CD4A40">
        <w:rPr>
          <w:rFonts w:ascii="Arial" w:hAnsi="Arial" w:cs="Arial"/>
        </w:rPr>
        <w:t>lub w wersji on-line</w:t>
      </w:r>
      <w:r w:rsidR="004B413B" w:rsidRPr="00CD4A40">
        <w:rPr>
          <w:rFonts w:ascii="Arial" w:hAnsi="Arial" w:cs="Arial"/>
        </w:rPr>
        <w:t xml:space="preserve"> (w przypadku webinariów</w:t>
      </w:r>
      <w:r w:rsidR="009334ED" w:rsidRPr="00CD4A40">
        <w:rPr>
          <w:rFonts w:ascii="Arial" w:hAnsi="Arial" w:cs="Arial"/>
        </w:rPr>
        <w:t xml:space="preserve">, z obowiązkowym </w:t>
      </w:r>
      <w:r w:rsidR="009334ED" w:rsidRPr="0092569F">
        <w:rPr>
          <w:rFonts w:ascii="Arial" w:hAnsi="Arial" w:cs="Arial"/>
        </w:rPr>
        <w:t>pytaniem o przydatność uzyskanych informacji oraz skalą 5-cio stopniową</w:t>
      </w:r>
      <w:r w:rsidR="004B413B" w:rsidRPr="0092569F">
        <w:rPr>
          <w:rFonts w:ascii="Arial" w:hAnsi="Arial" w:cs="Arial"/>
        </w:rPr>
        <w:t>)</w:t>
      </w:r>
      <w:r w:rsidRPr="0092569F">
        <w:rPr>
          <w:rFonts w:ascii="Arial" w:hAnsi="Arial" w:cs="Arial"/>
        </w:rPr>
        <w:t>.</w:t>
      </w:r>
    </w:p>
    <w:p w14:paraId="284B2958" w14:textId="2FC30786" w:rsidR="00423D20" w:rsidRPr="0092569F" w:rsidRDefault="00423D20" w:rsidP="00726EF3">
      <w:pPr>
        <w:pStyle w:val="Nagwek2"/>
        <w:numPr>
          <w:ilvl w:val="0"/>
          <w:numId w:val="38"/>
        </w:numPr>
        <w:spacing w:before="0" w:after="0" w:line="360" w:lineRule="auto"/>
      </w:pPr>
      <w:bookmarkStart w:id="17" w:name="_Toc162341525"/>
      <w:bookmarkStart w:id="18" w:name="_Toc419974194"/>
      <w:bookmarkStart w:id="19" w:name="_Toc419974374"/>
      <w:bookmarkStart w:id="20" w:name="_Toc146001566"/>
      <w:r w:rsidRPr="0092569F">
        <w:t>Adresat wsparcia</w:t>
      </w:r>
      <w:bookmarkEnd w:id="17"/>
    </w:p>
    <w:p w14:paraId="6E3B4CA8" w14:textId="46ACAD44" w:rsidR="00595BF1" w:rsidRPr="00092A65" w:rsidRDefault="00092A65" w:rsidP="00DE665D">
      <w:pPr>
        <w:pStyle w:val="Akapitzlist"/>
        <w:numPr>
          <w:ilvl w:val="1"/>
          <w:numId w:val="50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Adresatami wsparcia COOS są partnerzy społeczni oraz organizacje społeczeństwa obywatelskiego</w:t>
      </w:r>
      <w:r w:rsidR="00C364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8799FB2" w14:textId="3D1DC12A" w:rsidR="00EB0F30" w:rsidRPr="00C364EE" w:rsidRDefault="00EB0F30" w:rsidP="00C364EE">
      <w:pPr>
        <w:pStyle w:val="Akapitzlist"/>
        <w:numPr>
          <w:ilvl w:val="1"/>
          <w:numId w:val="38"/>
        </w:numPr>
        <w:spacing w:line="360" w:lineRule="auto"/>
        <w:ind w:left="567" w:hanging="567"/>
        <w:rPr>
          <w:rFonts w:ascii="Arial" w:hAnsi="Arial" w:cs="Arial"/>
          <w:lang w:eastAsia="x-none"/>
        </w:rPr>
      </w:pPr>
      <w:r w:rsidRPr="00C364EE">
        <w:rPr>
          <w:rFonts w:ascii="Arial" w:hAnsi="Arial" w:cs="Arial"/>
        </w:rPr>
        <w:t>Partnerzy społeczni to organizacje pracodawców i pracowników działające na podstawie jednej z następujących ustaw</w:t>
      </w:r>
      <w:r w:rsidR="003541F2">
        <w:rPr>
          <w:rFonts w:ascii="Arial" w:hAnsi="Arial" w:cs="Arial"/>
        </w:rPr>
        <w:t>:</w:t>
      </w:r>
      <w:r w:rsidR="003541F2" w:rsidRPr="003541F2">
        <w:t xml:space="preserve"> </w:t>
      </w:r>
      <w:r w:rsidR="00AE411D" w:rsidRPr="00AE411D">
        <w:rPr>
          <w:rFonts w:ascii="Arial" w:hAnsi="Arial" w:cs="Arial"/>
        </w:rPr>
        <w:t>u</w:t>
      </w:r>
      <w:r w:rsidR="003541F2" w:rsidRPr="003541F2">
        <w:rPr>
          <w:rFonts w:ascii="Arial" w:hAnsi="Arial" w:cs="Arial"/>
        </w:rPr>
        <w:t xml:space="preserve">stawa z dnia 23 maja 1991 r. o organizacjach pracodawców (Dz.U. 2022 poz. 97), Ustawa z dnia 23 maja 1991 r. o związkach zawodowych (Dz.U. 2022 poz. 854), </w:t>
      </w:r>
      <w:r w:rsidR="00AE411D">
        <w:rPr>
          <w:rFonts w:ascii="Arial" w:hAnsi="Arial" w:cs="Arial"/>
        </w:rPr>
        <w:t>U</w:t>
      </w:r>
      <w:r w:rsidR="003541F2" w:rsidRPr="003541F2">
        <w:rPr>
          <w:rFonts w:ascii="Arial" w:hAnsi="Arial" w:cs="Arial"/>
        </w:rPr>
        <w:t>staw</w:t>
      </w:r>
      <w:r w:rsidR="00AE411D">
        <w:rPr>
          <w:rFonts w:ascii="Arial" w:hAnsi="Arial" w:cs="Arial"/>
        </w:rPr>
        <w:t>a</w:t>
      </w:r>
      <w:r w:rsidR="003541F2" w:rsidRPr="003541F2">
        <w:rPr>
          <w:rFonts w:ascii="Arial" w:hAnsi="Arial" w:cs="Arial"/>
        </w:rPr>
        <w:t xml:space="preserve"> z dnia 22 marca 1989 r. o rzemiośle (Dz. U. z 2020, poz. 2159)</w:t>
      </w:r>
      <w:r w:rsidRPr="00C364EE">
        <w:rPr>
          <w:rFonts w:ascii="Arial" w:hAnsi="Arial" w:cs="Arial"/>
          <w:lang w:eastAsia="x-none"/>
        </w:rPr>
        <w:t xml:space="preserve">, w tym w szczególności: </w:t>
      </w:r>
    </w:p>
    <w:p w14:paraId="6142079D" w14:textId="3F016FCA" w:rsidR="00EB0F30" w:rsidRDefault="00EB0F30" w:rsidP="00EB0F30">
      <w:pPr>
        <w:spacing w:line="360" w:lineRule="auto"/>
        <w:ind w:left="567"/>
        <w:rPr>
          <w:rFonts w:ascii="Arial" w:hAnsi="Arial" w:cs="Arial"/>
          <w:lang w:eastAsia="x-none"/>
        </w:rPr>
      </w:pPr>
      <w:r w:rsidRPr="00EB0F30">
        <w:rPr>
          <w:rFonts w:ascii="Arial" w:hAnsi="Arial" w:cs="Arial"/>
          <w:lang w:eastAsia="x-none"/>
        </w:rPr>
        <w:t xml:space="preserve">− reprezentatywne organizacje pracodawców i reprezentatywne organizacje związkowe w rozumieniu </w:t>
      </w:r>
      <w:r w:rsidR="00AE411D">
        <w:rPr>
          <w:rFonts w:ascii="Arial" w:hAnsi="Arial" w:cs="Arial"/>
          <w:lang w:eastAsia="x-none"/>
        </w:rPr>
        <w:t>u</w:t>
      </w:r>
      <w:r w:rsidR="003541F2" w:rsidRPr="003541F2">
        <w:rPr>
          <w:rFonts w:ascii="Arial" w:hAnsi="Arial" w:cs="Arial"/>
          <w:lang w:eastAsia="x-none"/>
        </w:rPr>
        <w:t>staw</w:t>
      </w:r>
      <w:r w:rsidR="00AE411D">
        <w:rPr>
          <w:rFonts w:ascii="Arial" w:hAnsi="Arial" w:cs="Arial"/>
          <w:lang w:eastAsia="x-none"/>
        </w:rPr>
        <w:t>y</w:t>
      </w:r>
      <w:r w:rsidR="003541F2" w:rsidRPr="003541F2">
        <w:rPr>
          <w:rFonts w:ascii="Arial" w:hAnsi="Arial" w:cs="Arial"/>
          <w:lang w:eastAsia="x-none"/>
        </w:rPr>
        <w:t xml:space="preserve"> z dnia 24 lipca 2015 r. o Radzie Dialogu Społecznego i innych instytucjach dialogu społecznego</w:t>
      </w:r>
      <w:r w:rsidR="003541F2">
        <w:rPr>
          <w:rFonts w:ascii="Arial" w:hAnsi="Arial" w:cs="Arial"/>
          <w:lang w:eastAsia="x-none"/>
        </w:rPr>
        <w:t xml:space="preserve"> (Dz.U. 201</w:t>
      </w:r>
      <w:r w:rsidR="008B7C28">
        <w:rPr>
          <w:rFonts w:ascii="Arial" w:hAnsi="Arial" w:cs="Arial"/>
          <w:lang w:eastAsia="x-none"/>
        </w:rPr>
        <w:t>8</w:t>
      </w:r>
      <w:r w:rsidR="003541F2">
        <w:rPr>
          <w:rFonts w:ascii="Arial" w:hAnsi="Arial" w:cs="Arial"/>
          <w:lang w:eastAsia="x-none"/>
        </w:rPr>
        <w:t xml:space="preserve"> poz. </w:t>
      </w:r>
      <w:r w:rsidR="008B7C28">
        <w:rPr>
          <w:rFonts w:ascii="Arial" w:hAnsi="Arial" w:cs="Arial"/>
          <w:lang w:eastAsia="x-none"/>
        </w:rPr>
        <w:t>2232</w:t>
      </w:r>
      <w:r w:rsidR="003541F2">
        <w:rPr>
          <w:rFonts w:ascii="Arial" w:hAnsi="Arial" w:cs="Arial"/>
          <w:lang w:eastAsia="x-none"/>
        </w:rPr>
        <w:t>)</w:t>
      </w:r>
      <w:r w:rsidRPr="00EB0F30">
        <w:rPr>
          <w:rFonts w:ascii="Arial" w:hAnsi="Arial" w:cs="Arial"/>
          <w:lang w:eastAsia="x-none"/>
        </w:rPr>
        <w:t>,</w:t>
      </w:r>
    </w:p>
    <w:p w14:paraId="729912A5" w14:textId="1D230090" w:rsidR="00595BF1" w:rsidRPr="00EB0F30" w:rsidRDefault="00EB0F30" w:rsidP="00EB0F30">
      <w:pPr>
        <w:spacing w:line="360" w:lineRule="auto"/>
        <w:ind w:left="567"/>
        <w:rPr>
          <w:rFonts w:ascii="Arial" w:hAnsi="Arial" w:cs="Arial"/>
          <w:lang w:eastAsia="x-none"/>
        </w:rPr>
      </w:pPr>
      <w:r w:rsidRPr="00EB0F30">
        <w:rPr>
          <w:rFonts w:ascii="Arial" w:hAnsi="Arial" w:cs="Arial"/>
          <w:lang w:eastAsia="x-none"/>
        </w:rPr>
        <w:t>− branżowe, ponadbranżowe lub regionalne organizacje pracodawców oraz branżowe, ponadbranżowe lub regionalne organizacje związkowe zrzeszone odpowiednio w reprezentatywnych organizacjach pracodawców i w reprezentatywnych organizacjach związkowych w rozumieniu ustawy o Radzie Dialogu Społecznego</w:t>
      </w:r>
      <w:r w:rsidR="00AE411D">
        <w:rPr>
          <w:rFonts w:ascii="Arial" w:hAnsi="Arial" w:cs="Arial"/>
          <w:lang w:eastAsia="x-none"/>
        </w:rPr>
        <w:t xml:space="preserve"> i innych instytucji dialogu społecznego.</w:t>
      </w:r>
    </w:p>
    <w:p w14:paraId="7386CFFA" w14:textId="418211FB" w:rsidR="00EB0F30" w:rsidRPr="00C364EE" w:rsidRDefault="00EB0F30" w:rsidP="00DE665D">
      <w:pPr>
        <w:pStyle w:val="Akapitzlist"/>
        <w:numPr>
          <w:ilvl w:val="0"/>
          <w:numId w:val="51"/>
        </w:numPr>
        <w:spacing w:line="360" w:lineRule="auto"/>
        <w:ind w:left="284" w:hanging="284"/>
        <w:rPr>
          <w:rFonts w:ascii="Arial" w:hAnsi="Arial" w:cs="Arial"/>
          <w:lang w:eastAsia="x-none"/>
        </w:rPr>
      </w:pPr>
      <w:r w:rsidRPr="00C364EE">
        <w:rPr>
          <w:rFonts w:ascii="Arial" w:hAnsi="Arial" w:cs="Arial"/>
          <w:lang w:eastAsia="x-none"/>
        </w:rPr>
        <w:lastRenderedPageBreak/>
        <w:t>Jako organizacje społeczeństwa obywatelskiego należy rozumieć w szczególności:</w:t>
      </w:r>
    </w:p>
    <w:p w14:paraId="2444B3BA" w14:textId="77777777" w:rsidR="005C4226" w:rsidRDefault="005C4226" w:rsidP="00EB0F30">
      <w:pPr>
        <w:spacing w:line="360" w:lineRule="auto"/>
        <w:ind w:left="567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- </w:t>
      </w:r>
      <w:r w:rsidRPr="005C4226">
        <w:rPr>
          <w:rFonts w:ascii="Arial" w:hAnsi="Arial" w:cs="Arial"/>
          <w:lang w:eastAsia="x-none"/>
        </w:rPr>
        <w:t xml:space="preserve">podmioty działające na rzecz ochrony środowiska, </w:t>
      </w:r>
    </w:p>
    <w:p w14:paraId="3C15D28D" w14:textId="4B503B8A" w:rsidR="005C4226" w:rsidRDefault="005C4226" w:rsidP="00EB0F30">
      <w:pPr>
        <w:spacing w:line="360" w:lineRule="auto"/>
        <w:ind w:left="567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- </w:t>
      </w:r>
      <w:r w:rsidRPr="005C4226">
        <w:rPr>
          <w:rFonts w:ascii="Arial" w:hAnsi="Arial" w:cs="Arial"/>
          <w:lang w:eastAsia="x-none"/>
        </w:rPr>
        <w:t xml:space="preserve">organizacje pozarządowe, o których mowa w art. 3 ust. 2 </w:t>
      </w:r>
      <w:r w:rsidR="00AE411D">
        <w:rPr>
          <w:rFonts w:ascii="Arial" w:hAnsi="Arial" w:cs="Arial"/>
          <w:lang w:eastAsia="x-none"/>
        </w:rPr>
        <w:t>u</w:t>
      </w:r>
      <w:r w:rsidR="003541F2" w:rsidRPr="003541F2">
        <w:rPr>
          <w:rFonts w:ascii="Arial" w:hAnsi="Arial" w:cs="Arial"/>
          <w:lang w:eastAsia="x-none"/>
        </w:rPr>
        <w:t>staw</w:t>
      </w:r>
      <w:r w:rsidR="00AE411D">
        <w:rPr>
          <w:rFonts w:ascii="Arial" w:hAnsi="Arial" w:cs="Arial"/>
          <w:lang w:eastAsia="x-none"/>
        </w:rPr>
        <w:t>y</w:t>
      </w:r>
      <w:r w:rsidR="003541F2" w:rsidRPr="003541F2">
        <w:rPr>
          <w:rFonts w:ascii="Arial" w:hAnsi="Arial" w:cs="Arial"/>
          <w:lang w:eastAsia="x-none"/>
        </w:rPr>
        <w:t xml:space="preserve"> z dnia 24 kwietnia 2003 r. o działalności pożytku publicznego i o wolontariacie (Dz.U. 2023 poz. 571)</w:t>
      </w:r>
      <w:r w:rsidRPr="005C4226">
        <w:rPr>
          <w:rFonts w:ascii="Arial" w:hAnsi="Arial" w:cs="Arial"/>
          <w:lang w:eastAsia="x-none"/>
        </w:rPr>
        <w:t xml:space="preserve">, niebędące jednostkami sektora finansów publicznych, w rozumieniu ustawy z dnia 27 sierpnia 2009 r. o finansach publicznych (Dz. U. z </w:t>
      </w:r>
      <w:r w:rsidR="003541F2" w:rsidRPr="005C4226">
        <w:rPr>
          <w:rFonts w:ascii="Arial" w:hAnsi="Arial" w:cs="Arial"/>
          <w:lang w:eastAsia="x-none"/>
        </w:rPr>
        <w:t>202</w:t>
      </w:r>
      <w:r w:rsidR="003541F2">
        <w:rPr>
          <w:rFonts w:ascii="Arial" w:hAnsi="Arial" w:cs="Arial"/>
          <w:lang w:eastAsia="x-none"/>
        </w:rPr>
        <w:t>3</w:t>
      </w:r>
      <w:r w:rsidR="003541F2" w:rsidRPr="005C4226">
        <w:rPr>
          <w:rFonts w:ascii="Arial" w:hAnsi="Arial" w:cs="Arial"/>
          <w:lang w:eastAsia="x-none"/>
        </w:rPr>
        <w:t xml:space="preserve"> </w:t>
      </w:r>
      <w:r w:rsidRPr="005C4226">
        <w:rPr>
          <w:rFonts w:ascii="Arial" w:hAnsi="Arial" w:cs="Arial"/>
          <w:lang w:eastAsia="x-none"/>
        </w:rPr>
        <w:t xml:space="preserve">r. poz. </w:t>
      </w:r>
      <w:r w:rsidR="003541F2">
        <w:rPr>
          <w:rFonts w:ascii="Arial" w:hAnsi="Arial" w:cs="Arial"/>
          <w:lang w:eastAsia="x-none"/>
        </w:rPr>
        <w:t>1270</w:t>
      </w:r>
      <w:r w:rsidRPr="005C4226">
        <w:rPr>
          <w:rFonts w:ascii="Arial" w:hAnsi="Arial" w:cs="Arial"/>
          <w:lang w:eastAsia="x-none"/>
        </w:rPr>
        <w:t xml:space="preserve">, z późn. zm.) lub przedsiębiorstwami, instytutami badawczymi, bankami i spółkami prawa handlowego będącymi państwowymi lub samorządowymi osobami prawnymi i niedziałające w celu osiągnięcia zysku, będące osobami prawnymi lub jednostkami organizacyjnymi nieposiadającymi osobowości prawnej, którym odrębna ustawa przyznaje zdolność prawną, w tym fundacje i stowarzyszenia, z wyłączeniem partii politycznych, w tym europejskich partii politycznych, związków zawodowych i organizacji pracodawców, samorządów zawodowych, fundacji utworzonych przez partie polityczne (w tym europejskich fundacji politycznych), </w:t>
      </w:r>
    </w:p>
    <w:p w14:paraId="19B033C6" w14:textId="77777777" w:rsidR="005C4226" w:rsidRDefault="005C4226" w:rsidP="00EB0F30">
      <w:pPr>
        <w:spacing w:line="360" w:lineRule="auto"/>
        <w:ind w:left="567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- </w:t>
      </w:r>
      <w:r w:rsidRPr="005C4226">
        <w:rPr>
          <w:rFonts w:ascii="Arial" w:hAnsi="Arial" w:cs="Arial"/>
          <w:lang w:eastAsia="x-none"/>
        </w:rPr>
        <w:t xml:space="preserve">podmioty odpowiedzialne za promowanie włączenia społecznego, praw podstawowych, równości kobiet i mężczyzn oraz równości szans i niedyskryminacji, w tym dostępności dla osób z niepełnosprawnościami, </w:t>
      </w:r>
    </w:p>
    <w:p w14:paraId="6FAE82CA" w14:textId="77777777" w:rsidR="005C4226" w:rsidRDefault="005C4226" w:rsidP="00EB0F30">
      <w:pPr>
        <w:spacing w:line="360" w:lineRule="auto"/>
        <w:ind w:left="567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</w:t>
      </w:r>
      <w:r w:rsidRPr="005C4226">
        <w:rPr>
          <w:rFonts w:ascii="Arial" w:hAnsi="Arial" w:cs="Arial"/>
          <w:lang w:eastAsia="x-none"/>
        </w:rPr>
        <w:t xml:space="preserve"> podmioty reprezentujące lokalne grupy działania, </w:t>
      </w:r>
    </w:p>
    <w:p w14:paraId="04213DCF" w14:textId="60090D73" w:rsidR="00CF65A6" w:rsidRPr="00CD4A40" w:rsidRDefault="005C4226" w:rsidP="00EB0F30">
      <w:pPr>
        <w:spacing w:line="360" w:lineRule="auto"/>
        <w:ind w:left="567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-</w:t>
      </w:r>
      <w:r w:rsidRPr="005C4226">
        <w:rPr>
          <w:rFonts w:ascii="Arial" w:hAnsi="Arial" w:cs="Arial"/>
          <w:lang w:eastAsia="x-none"/>
        </w:rPr>
        <w:t xml:space="preserve"> organizacje środowiska naukowego i akademickiego w rozumieniu ustawy z dnia 7 kwietnia 1989 r. Prawo o stowarzyszeniach (Dz. U. z 2020 r. poz. 2261)</w:t>
      </w:r>
      <w:r w:rsidR="00064D40">
        <w:rPr>
          <w:rFonts w:ascii="Arial" w:hAnsi="Arial" w:cs="Arial"/>
          <w:lang w:eastAsia="x-none"/>
        </w:rPr>
        <w:t>.</w:t>
      </w:r>
    </w:p>
    <w:p w14:paraId="3EF3F0B0" w14:textId="5508F002" w:rsidR="008E124B" w:rsidRPr="00CD4A40" w:rsidRDefault="00665249" w:rsidP="00726EF3">
      <w:pPr>
        <w:pStyle w:val="Nagwek2"/>
        <w:numPr>
          <w:ilvl w:val="0"/>
          <w:numId w:val="39"/>
        </w:numPr>
        <w:spacing w:before="0" w:after="0" w:line="360" w:lineRule="auto"/>
        <w:rPr>
          <w:lang w:val="pl-PL"/>
        </w:rPr>
      </w:pPr>
      <w:bookmarkStart w:id="21" w:name="_Toc162341526"/>
      <w:r w:rsidRPr="00CD4A40">
        <w:rPr>
          <w:lang w:val="pl-PL"/>
        </w:rPr>
        <w:t>Zakres usług</w:t>
      </w:r>
      <w:r w:rsidR="00B743B5" w:rsidRPr="00CD4A40">
        <w:rPr>
          <w:lang w:val="pl-PL"/>
        </w:rPr>
        <w:t xml:space="preserve"> </w:t>
      </w:r>
      <w:r w:rsidR="00887654" w:rsidRPr="00CD4A40">
        <w:t xml:space="preserve">świadczonych przez </w:t>
      </w:r>
      <w:bookmarkEnd w:id="18"/>
      <w:bookmarkEnd w:id="19"/>
      <w:r w:rsidR="00E22DAA" w:rsidRPr="00CD4A40">
        <w:rPr>
          <w:lang w:val="pl-PL"/>
        </w:rPr>
        <w:t>COOS</w:t>
      </w:r>
      <w:bookmarkEnd w:id="20"/>
      <w:bookmarkEnd w:id="21"/>
    </w:p>
    <w:p w14:paraId="2E1D10A5" w14:textId="298DF1AE" w:rsidR="002D6F49" w:rsidRPr="00C61B4F" w:rsidRDefault="0044163C" w:rsidP="00C61B4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3.1. </w:t>
      </w:r>
      <w:r w:rsidR="002D6F49" w:rsidRPr="00C61B4F">
        <w:rPr>
          <w:rFonts w:ascii="Arial" w:hAnsi="Arial" w:cs="Arial"/>
          <w:color w:val="000000"/>
        </w:rPr>
        <w:t>W ramach oferowanych usług przedstawiciele partnerów społecznych, a także</w:t>
      </w:r>
      <w:r w:rsidR="002D6F49" w:rsidRPr="00C61B4F">
        <w:rPr>
          <w:rFonts w:ascii="Arial" w:hAnsi="Arial" w:cs="Arial"/>
        </w:rPr>
        <w:t xml:space="preserve"> </w:t>
      </w:r>
      <w:r w:rsidR="004E39E0" w:rsidRPr="00C61B4F">
        <w:rPr>
          <w:rFonts w:ascii="Arial" w:hAnsi="Arial" w:cs="Arial"/>
        </w:rPr>
        <w:t xml:space="preserve">organizacji </w:t>
      </w:r>
      <w:r w:rsidR="002D6F49" w:rsidRPr="00C61B4F">
        <w:rPr>
          <w:rFonts w:ascii="Arial" w:hAnsi="Arial" w:cs="Arial"/>
        </w:rPr>
        <w:t>społeczeństw</w:t>
      </w:r>
      <w:r w:rsidR="004E39E0" w:rsidRPr="00C61B4F">
        <w:rPr>
          <w:rFonts w:ascii="Arial" w:hAnsi="Arial" w:cs="Arial"/>
        </w:rPr>
        <w:t>a</w:t>
      </w:r>
      <w:r w:rsidR="002D6F49" w:rsidRPr="00C61B4F">
        <w:rPr>
          <w:rFonts w:ascii="Arial" w:hAnsi="Arial" w:cs="Arial"/>
        </w:rPr>
        <w:t xml:space="preserve"> obywatelskie</w:t>
      </w:r>
      <w:r w:rsidR="004E39E0" w:rsidRPr="00C61B4F">
        <w:rPr>
          <w:rFonts w:ascii="Arial" w:hAnsi="Arial" w:cs="Arial"/>
        </w:rPr>
        <w:t>go</w:t>
      </w:r>
      <w:r w:rsidR="002D6F49" w:rsidRPr="00C61B4F">
        <w:rPr>
          <w:rFonts w:ascii="Arial" w:hAnsi="Arial" w:cs="Arial"/>
        </w:rPr>
        <w:t xml:space="preserve"> będą mogli brać udział w szkoleniach i korzystać ze wsparcia eksperckiego oraz doradztwa.</w:t>
      </w:r>
    </w:p>
    <w:p w14:paraId="2C1449EF" w14:textId="77777777" w:rsidR="002D6F49" w:rsidRPr="002D6F49" w:rsidRDefault="002D6F49" w:rsidP="0092569F">
      <w:pPr>
        <w:spacing w:line="360" w:lineRule="auto"/>
        <w:ind w:firstLine="426"/>
        <w:rPr>
          <w:rFonts w:ascii="Arial" w:hAnsi="Arial" w:cs="Arial"/>
        </w:rPr>
      </w:pPr>
      <w:r w:rsidRPr="002D6F49">
        <w:rPr>
          <w:rFonts w:ascii="Arial" w:hAnsi="Arial" w:cs="Arial"/>
        </w:rPr>
        <w:t>Zakres wsparcia będzie obejmował w szczególności:</w:t>
      </w:r>
    </w:p>
    <w:p w14:paraId="21650DF3" w14:textId="0FA0A88C" w:rsidR="002D6F49" w:rsidRPr="002D6F49" w:rsidRDefault="002D6F49" w:rsidP="00DE665D">
      <w:pPr>
        <w:numPr>
          <w:ilvl w:val="0"/>
          <w:numId w:val="44"/>
        </w:numPr>
        <w:spacing w:line="360" w:lineRule="auto"/>
        <w:rPr>
          <w:rFonts w:ascii="Arial" w:hAnsi="Arial" w:cs="Arial"/>
          <w:b/>
          <w:bCs/>
        </w:rPr>
      </w:pPr>
      <w:r w:rsidRPr="002D6F49">
        <w:rPr>
          <w:rFonts w:ascii="Arial" w:hAnsi="Arial" w:cs="Arial"/>
          <w:b/>
          <w:bCs/>
        </w:rPr>
        <w:t xml:space="preserve">wsparcie </w:t>
      </w:r>
      <w:r w:rsidR="0029407D">
        <w:rPr>
          <w:rFonts w:ascii="Arial" w:hAnsi="Arial" w:cs="Arial"/>
          <w:b/>
          <w:bCs/>
        </w:rPr>
        <w:t xml:space="preserve">eksperckie </w:t>
      </w:r>
      <w:r w:rsidRPr="002D6F49">
        <w:rPr>
          <w:rFonts w:ascii="Arial" w:hAnsi="Arial" w:cs="Arial"/>
          <w:b/>
          <w:bCs/>
        </w:rPr>
        <w:t xml:space="preserve">i doradztwo w zakresie </w:t>
      </w:r>
      <w:r w:rsidR="0029407D">
        <w:rPr>
          <w:rFonts w:ascii="Arial" w:hAnsi="Arial" w:cs="Arial"/>
          <w:b/>
          <w:bCs/>
        </w:rPr>
        <w:t xml:space="preserve">związanym z FEL </w:t>
      </w:r>
      <w:r w:rsidRPr="002D6F49">
        <w:rPr>
          <w:rFonts w:ascii="Arial" w:hAnsi="Arial" w:cs="Arial"/>
          <w:b/>
          <w:bCs/>
        </w:rPr>
        <w:t>m.in.:</w:t>
      </w:r>
    </w:p>
    <w:p w14:paraId="5F69D77E" w14:textId="70D8D9C5" w:rsidR="0029407D" w:rsidRDefault="0029407D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9407D">
        <w:rPr>
          <w:rFonts w:ascii="Arial" w:hAnsi="Arial" w:cs="Arial"/>
        </w:rPr>
        <w:t>aplikowania o środki FEL (z wyłączeniem przygotowania wniosku o dofinansowanie projektu i udziału w procedurze odwoławczej)</w:t>
      </w:r>
      <w:r>
        <w:rPr>
          <w:rFonts w:ascii="Arial" w:hAnsi="Arial" w:cs="Arial"/>
        </w:rPr>
        <w:t>,</w:t>
      </w:r>
    </w:p>
    <w:p w14:paraId="3CD4D8A0" w14:textId="37916203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 xml:space="preserve">prawnym w procesach służących wdrażaniu </w:t>
      </w:r>
      <w:r w:rsidR="003358D2">
        <w:rPr>
          <w:rFonts w:ascii="Arial" w:hAnsi="Arial" w:cs="Arial"/>
        </w:rPr>
        <w:t>FEL</w:t>
      </w:r>
      <w:r w:rsidRPr="002D6F49">
        <w:rPr>
          <w:rFonts w:ascii="Arial" w:hAnsi="Arial" w:cs="Arial"/>
        </w:rPr>
        <w:t>,</w:t>
      </w:r>
    </w:p>
    <w:p w14:paraId="4C87588D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finansowo-księgowym,</w:t>
      </w:r>
    </w:p>
    <w:p w14:paraId="7F5CFEAC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podatkowym,</w:t>
      </w:r>
    </w:p>
    <w:p w14:paraId="2DA30A71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pozyskiwania środków na działalność,</w:t>
      </w:r>
    </w:p>
    <w:p w14:paraId="62D45190" w14:textId="6C42391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lastRenderedPageBreak/>
        <w:t>sieciowania istniejących struktur – udział w spotkaniach lub organizacja spotkań z udziałem przedstawicieli reprezentowanego środowiska w zakresie dotyczącym FEL, mających na celu nawiązywanie współpracy i poszukiwanie partnerów do realizacji inicjatyw lokalnych oraz wymianę wiedzy i doświadczeń by skutecznie realizować cele Programu</w:t>
      </w:r>
      <w:r w:rsidR="007E6B97">
        <w:rPr>
          <w:rFonts w:ascii="Arial" w:hAnsi="Arial" w:cs="Arial"/>
        </w:rPr>
        <w:t>,</w:t>
      </w:r>
    </w:p>
    <w:p w14:paraId="0649EA37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pomocy w budowaniu relacji z innymi sektorami (biznesem, administracją, władzami publicznymi, mediami),</w:t>
      </w:r>
    </w:p>
    <w:p w14:paraId="5CAAFED8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pomocy w budowaniu bazy darczyńców,</w:t>
      </w:r>
    </w:p>
    <w:p w14:paraId="26FF8D85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pomocy w optymalizacji kosztów,</w:t>
      </w:r>
    </w:p>
    <w:p w14:paraId="4E7603B5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diagnoz,</w:t>
      </w:r>
    </w:p>
    <w:p w14:paraId="2079044F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 xml:space="preserve">ekspertyz, </w:t>
      </w:r>
    </w:p>
    <w:p w14:paraId="5DA6FE19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badań,</w:t>
      </w:r>
    </w:p>
    <w:p w14:paraId="6A6EF626" w14:textId="77777777" w:rsidR="002D6F49" w:rsidRPr="002D6F49" w:rsidRDefault="002D6F49" w:rsidP="00DE665D">
      <w:pPr>
        <w:numPr>
          <w:ilvl w:val="0"/>
          <w:numId w:val="45"/>
        </w:numPr>
        <w:tabs>
          <w:tab w:val="left" w:pos="993"/>
        </w:tabs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analiz.</w:t>
      </w:r>
    </w:p>
    <w:p w14:paraId="3DE5ED51" w14:textId="77615AB9" w:rsidR="002D6F49" w:rsidRPr="002D6F49" w:rsidRDefault="004A0C54" w:rsidP="00DE665D">
      <w:pPr>
        <w:numPr>
          <w:ilvl w:val="0"/>
          <w:numId w:val="4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wsparcie w zakresie </w:t>
      </w:r>
      <w:r w:rsidR="002D6F49" w:rsidRPr="002D6F49">
        <w:rPr>
          <w:rFonts w:ascii="Arial" w:hAnsi="Arial" w:cs="Arial"/>
          <w:b/>
          <w:bCs/>
        </w:rPr>
        <w:t>szkole</w:t>
      </w:r>
      <w:r>
        <w:rPr>
          <w:rFonts w:ascii="Arial" w:hAnsi="Arial" w:cs="Arial"/>
          <w:b/>
          <w:bCs/>
        </w:rPr>
        <w:t>ń</w:t>
      </w:r>
      <w:r w:rsidR="002D6F49" w:rsidRPr="002D6F49">
        <w:rPr>
          <w:rFonts w:ascii="Arial" w:hAnsi="Arial" w:cs="Arial"/>
          <w:b/>
          <w:bCs/>
        </w:rPr>
        <w:t xml:space="preserve"> </w:t>
      </w:r>
      <w:r w:rsidR="00207FA7" w:rsidRPr="00187779">
        <w:rPr>
          <w:rFonts w:ascii="Arial" w:hAnsi="Arial" w:cs="Arial"/>
        </w:rPr>
        <w:t>mających na celu wspiera</w:t>
      </w:r>
      <w:r w:rsidR="00207FA7">
        <w:rPr>
          <w:rFonts w:ascii="Arial" w:hAnsi="Arial" w:cs="Arial"/>
        </w:rPr>
        <w:t>nie</w:t>
      </w:r>
      <w:r w:rsidR="00207FA7" w:rsidRPr="00187779">
        <w:rPr>
          <w:rFonts w:ascii="Arial" w:hAnsi="Arial" w:cs="Arial"/>
        </w:rPr>
        <w:t xml:space="preserve"> potencjał</w:t>
      </w:r>
      <w:r w:rsidR="00207FA7">
        <w:rPr>
          <w:rFonts w:ascii="Arial" w:hAnsi="Arial" w:cs="Arial"/>
        </w:rPr>
        <w:t>u</w:t>
      </w:r>
      <w:r w:rsidR="00207FA7" w:rsidRPr="00187779">
        <w:rPr>
          <w:rFonts w:ascii="Arial" w:hAnsi="Arial" w:cs="Arial"/>
        </w:rPr>
        <w:t xml:space="preserve"> administracyjn</w:t>
      </w:r>
      <w:r w:rsidR="00207FA7">
        <w:rPr>
          <w:rFonts w:ascii="Arial" w:hAnsi="Arial" w:cs="Arial"/>
        </w:rPr>
        <w:t>ego</w:t>
      </w:r>
      <w:r w:rsidR="00207FA7" w:rsidRPr="00187779">
        <w:rPr>
          <w:rFonts w:ascii="Arial" w:hAnsi="Arial" w:cs="Arial"/>
        </w:rPr>
        <w:t xml:space="preserve"> partnerów społecznych oraz organizacji społeczeństwa obywatelskiego jako potencjalnych beneficjentów</w:t>
      </w:r>
      <w:r w:rsidR="00207FA7" w:rsidRPr="00207FA7">
        <w:rPr>
          <w:rFonts w:ascii="Arial" w:hAnsi="Arial" w:cs="Arial"/>
          <w:b/>
          <w:bCs/>
        </w:rPr>
        <w:t xml:space="preserve"> </w:t>
      </w:r>
      <w:r w:rsidR="00207FA7" w:rsidRPr="005F3DD7">
        <w:rPr>
          <w:rFonts w:ascii="Arial" w:hAnsi="Arial" w:cs="Arial"/>
          <w:bCs/>
        </w:rPr>
        <w:t>w aplikowaniu o środki w ramach programu Fundusze Europejskie dla Lubelskiego 2021-2027 (FEL)</w:t>
      </w:r>
      <w:r w:rsidR="00207FA7">
        <w:rPr>
          <w:rFonts w:ascii="Arial" w:hAnsi="Arial" w:cs="Arial"/>
          <w:bCs/>
        </w:rPr>
        <w:t>,</w:t>
      </w:r>
      <w:r w:rsidR="00207FA7" w:rsidRPr="005F3DD7">
        <w:rPr>
          <w:rFonts w:ascii="Arial" w:hAnsi="Arial" w:cs="Arial"/>
          <w:bCs/>
        </w:rPr>
        <w:t xml:space="preserve"> w szczególności w kontekście ułatwienia i usprawnienia aplikowania przez te podmioty o środki UE</w:t>
      </w:r>
      <w:r w:rsidR="00FF1DB9">
        <w:rPr>
          <w:rFonts w:ascii="Arial" w:hAnsi="Arial" w:cs="Arial"/>
          <w:bCs/>
        </w:rPr>
        <w:t>, wskazania sposobów promocji organizacji</w:t>
      </w:r>
      <w:r w:rsidR="00207FA7">
        <w:rPr>
          <w:rFonts w:ascii="Arial" w:hAnsi="Arial" w:cs="Arial"/>
          <w:bCs/>
        </w:rPr>
        <w:t xml:space="preserve"> oraz </w:t>
      </w:r>
      <w:r w:rsidR="00FF1DB9">
        <w:rPr>
          <w:rFonts w:ascii="Arial" w:hAnsi="Arial" w:cs="Arial"/>
          <w:bCs/>
        </w:rPr>
        <w:t xml:space="preserve">zasad archiwizacji dokumenów </w:t>
      </w:r>
      <w:r w:rsidR="002D6F49" w:rsidRPr="002D6F49">
        <w:rPr>
          <w:rFonts w:ascii="Arial" w:hAnsi="Arial" w:cs="Arial"/>
          <w:b/>
          <w:bCs/>
        </w:rPr>
        <w:t>m.in.:</w:t>
      </w:r>
    </w:p>
    <w:p w14:paraId="38CE0A47" w14:textId="3AD997DE" w:rsidR="002D6F49" w:rsidRPr="002D6F49" w:rsidRDefault="002D6F49" w:rsidP="00DE665D">
      <w:pPr>
        <w:numPr>
          <w:ilvl w:val="0"/>
          <w:numId w:val="46"/>
        </w:numPr>
        <w:spacing w:line="360" w:lineRule="auto"/>
        <w:ind w:left="1276" w:hanging="283"/>
        <w:rPr>
          <w:rFonts w:ascii="Arial" w:hAnsi="Arial" w:cs="Arial"/>
        </w:rPr>
      </w:pPr>
      <w:r w:rsidRPr="002D6F49">
        <w:rPr>
          <w:rFonts w:ascii="Arial" w:hAnsi="Arial" w:cs="Arial"/>
        </w:rPr>
        <w:t>pośrednictw</w:t>
      </w:r>
      <w:r w:rsidR="004A0C54">
        <w:rPr>
          <w:rFonts w:ascii="Arial" w:hAnsi="Arial" w:cs="Arial"/>
        </w:rPr>
        <w:t>o</w:t>
      </w:r>
      <w:r w:rsidRPr="002D6F49">
        <w:rPr>
          <w:rFonts w:ascii="Arial" w:hAnsi="Arial" w:cs="Arial"/>
        </w:rPr>
        <w:t xml:space="preserve"> w dostępie do szkoleń,</w:t>
      </w:r>
    </w:p>
    <w:p w14:paraId="4CA10D6E" w14:textId="77777777" w:rsidR="004050B2" w:rsidRDefault="002D6F49" w:rsidP="00DE665D">
      <w:pPr>
        <w:numPr>
          <w:ilvl w:val="0"/>
          <w:numId w:val="46"/>
        </w:numPr>
        <w:spacing w:line="360" w:lineRule="auto"/>
        <w:ind w:left="1276" w:hanging="283"/>
        <w:rPr>
          <w:rFonts w:ascii="Arial" w:hAnsi="Arial" w:cs="Arial"/>
        </w:rPr>
      </w:pPr>
      <w:r w:rsidRPr="004A0C54">
        <w:rPr>
          <w:rFonts w:ascii="Arial" w:hAnsi="Arial" w:cs="Arial"/>
        </w:rPr>
        <w:t>pośrednictw</w:t>
      </w:r>
      <w:r w:rsidR="004A0C54" w:rsidRPr="004A0C54">
        <w:rPr>
          <w:rFonts w:ascii="Arial" w:hAnsi="Arial" w:cs="Arial"/>
        </w:rPr>
        <w:t>o</w:t>
      </w:r>
      <w:r w:rsidRPr="004A0C54">
        <w:rPr>
          <w:rFonts w:ascii="Arial" w:hAnsi="Arial" w:cs="Arial"/>
        </w:rPr>
        <w:t xml:space="preserve"> w organizacji szkoleń,</w:t>
      </w:r>
    </w:p>
    <w:p w14:paraId="1ACE0DC3" w14:textId="500EF68F" w:rsidR="002D6F49" w:rsidRDefault="004050B2" w:rsidP="00DE665D">
      <w:pPr>
        <w:numPr>
          <w:ilvl w:val="0"/>
          <w:numId w:val="4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pośrednictwo w</w:t>
      </w:r>
      <w:r w:rsidR="00901E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uzyskaniu </w:t>
      </w:r>
      <w:r w:rsidR="002D6F49" w:rsidRPr="004A0C54">
        <w:rPr>
          <w:rFonts w:ascii="Arial" w:hAnsi="Arial" w:cs="Arial"/>
        </w:rPr>
        <w:t>refundacji kosztów udziału w szkoleniach</w:t>
      </w:r>
      <w:r w:rsidR="00880E35" w:rsidRPr="004A0C54">
        <w:rPr>
          <w:rFonts w:ascii="Arial" w:hAnsi="Arial" w:cs="Arial"/>
        </w:rPr>
        <w:t>,</w:t>
      </w:r>
    </w:p>
    <w:p w14:paraId="367F6294" w14:textId="749E2AEC" w:rsidR="00AE411D" w:rsidRPr="004A0C54" w:rsidRDefault="00AE411D" w:rsidP="00DE665D">
      <w:pPr>
        <w:numPr>
          <w:ilvl w:val="0"/>
          <w:numId w:val="46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organizacj</w:t>
      </w:r>
      <w:r w:rsidR="003A5C7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szkoleń.</w:t>
      </w:r>
    </w:p>
    <w:p w14:paraId="4324D373" w14:textId="6404CC12" w:rsidR="00880E35" w:rsidRPr="00F15AC5" w:rsidRDefault="00480600" w:rsidP="00DE665D">
      <w:pPr>
        <w:numPr>
          <w:ilvl w:val="0"/>
          <w:numId w:val="44"/>
        </w:numPr>
        <w:spacing w:line="360" w:lineRule="auto"/>
        <w:rPr>
          <w:rFonts w:ascii="Arial" w:hAnsi="Arial" w:cs="Arial"/>
          <w:b/>
          <w:bCs/>
        </w:rPr>
      </w:pPr>
      <w:r w:rsidRPr="00F15AC5">
        <w:rPr>
          <w:rFonts w:ascii="Arial" w:hAnsi="Arial" w:cs="Arial"/>
          <w:b/>
          <w:bCs/>
        </w:rPr>
        <w:t>i</w:t>
      </w:r>
      <w:r w:rsidR="00880E35" w:rsidRPr="00F15AC5">
        <w:rPr>
          <w:rFonts w:ascii="Arial" w:hAnsi="Arial" w:cs="Arial"/>
          <w:b/>
          <w:bCs/>
        </w:rPr>
        <w:t xml:space="preserve">nne </w:t>
      </w:r>
      <w:r w:rsidR="00F15AC5">
        <w:rPr>
          <w:rFonts w:ascii="Arial" w:hAnsi="Arial" w:cs="Arial"/>
          <w:b/>
          <w:bCs/>
        </w:rPr>
        <w:t>działania</w:t>
      </w:r>
      <w:r w:rsidR="00880E35" w:rsidRPr="00F15AC5">
        <w:rPr>
          <w:rFonts w:ascii="Arial" w:hAnsi="Arial" w:cs="Arial"/>
          <w:b/>
          <w:bCs/>
        </w:rPr>
        <w:t xml:space="preserve"> </w:t>
      </w:r>
      <w:r w:rsidRPr="00F15AC5">
        <w:rPr>
          <w:rFonts w:ascii="Arial" w:hAnsi="Arial" w:cs="Arial"/>
          <w:b/>
          <w:bCs/>
        </w:rPr>
        <w:t>wynikające z indywidualnej diagnozy potrzeb</w:t>
      </w:r>
      <w:r w:rsidR="00146782" w:rsidRPr="00F15AC5">
        <w:rPr>
          <w:rFonts w:ascii="Arial" w:hAnsi="Arial" w:cs="Arial"/>
          <w:b/>
          <w:bCs/>
        </w:rPr>
        <w:t>.</w:t>
      </w:r>
    </w:p>
    <w:p w14:paraId="59732AB0" w14:textId="3EA4D477" w:rsidR="00665249" w:rsidRPr="00CD4A40" w:rsidRDefault="0092569F" w:rsidP="00DE665D">
      <w:pPr>
        <w:pStyle w:val="Default"/>
        <w:widowControl/>
        <w:numPr>
          <w:ilvl w:val="0"/>
          <w:numId w:val="47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681E" w:rsidRPr="00CD4A40">
        <w:rPr>
          <w:rFonts w:ascii="Arial" w:hAnsi="Arial" w:cs="Arial"/>
        </w:rPr>
        <w:t>nformowani</w:t>
      </w:r>
      <w:r w:rsidR="00665249" w:rsidRPr="00CD4A40">
        <w:rPr>
          <w:rFonts w:ascii="Arial" w:hAnsi="Arial" w:cs="Arial"/>
        </w:rPr>
        <w:t>e</w:t>
      </w:r>
      <w:r w:rsidR="008E124B" w:rsidRPr="00CD4A40">
        <w:rPr>
          <w:rFonts w:ascii="Arial" w:hAnsi="Arial" w:cs="Arial"/>
        </w:rPr>
        <w:t>,</w:t>
      </w:r>
      <w:r w:rsidR="007E681E" w:rsidRPr="00CD4A40">
        <w:rPr>
          <w:rFonts w:ascii="Arial" w:hAnsi="Arial" w:cs="Arial"/>
        </w:rPr>
        <w:t xml:space="preserve"> jak realizować i rozliczyć projekt – tj. </w:t>
      </w:r>
      <w:r w:rsidR="00CB19E9" w:rsidRPr="00CD4A40">
        <w:rPr>
          <w:rFonts w:ascii="Arial" w:hAnsi="Arial" w:cs="Arial"/>
        </w:rPr>
        <w:t>m</w:t>
      </w:r>
      <w:r w:rsidR="004050B2">
        <w:rPr>
          <w:rFonts w:ascii="Arial" w:hAnsi="Arial" w:cs="Arial"/>
        </w:rPr>
        <w:t>.</w:t>
      </w:r>
      <w:r w:rsidR="00CB19E9" w:rsidRPr="00CD4A40">
        <w:rPr>
          <w:rFonts w:ascii="Arial" w:hAnsi="Arial" w:cs="Arial"/>
        </w:rPr>
        <w:t xml:space="preserve">in. </w:t>
      </w:r>
      <w:r w:rsidR="009926BC" w:rsidRPr="00CD4A40">
        <w:rPr>
          <w:rFonts w:ascii="Arial" w:hAnsi="Arial" w:cs="Arial"/>
        </w:rPr>
        <w:t>przedstawieni</w:t>
      </w:r>
      <w:r w:rsidR="008E124B" w:rsidRPr="00CD4A40">
        <w:rPr>
          <w:rFonts w:ascii="Arial" w:hAnsi="Arial" w:cs="Arial"/>
        </w:rPr>
        <w:t>e</w:t>
      </w:r>
      <w:r w:rsidR="009926BC" w:rsidRPr="00CD4A40">
        <w:rPr>
          <w:rFonts w:ascii="Arial" w:hAnsi="Arial" w:cs="Arial"/>
        </w:rPr>
        <w:t xml:space="preserve"> obowiązków wynikających</w:t>
      </w:r>
      <w:r w:rsidR="00F5185C">
        <w:rPr>
          <w:rFonts w:ascii="Arial" w:hAnsi="Arial" w:cs="Arial"/>
        </w:rPr>
        <w:t xml:space="preserve"> </w:t>
      </w:r>
      <w:r w:rsidR="009926BC" w:rsidRPr="00CD4A40">
        <w:rPr>
          <w:rFonts w:ascii="Arial" w:hAnsi="Arial" w:cs="Arial"/>
        </w:rPr>
        <w:t>z realizacji projektu, sporządzania oraz archiwizacji w sposób prawidłowy dokumentacji finansowej</w:t>
      </w:r>
      <w:r w:rsidR="00F5185C">
        <w:rPr>
          <w:rFonts w:ascii="Arial" w:hAnsi="Arial" w:cs="Arial"/>
        </w:rPr>
        <w:t xml:space="preserve"> </w:t>
      </w:r>
      <w:r w:rsidR="009926BC" w:rsidRPr="00CD4A40">
        <w:rPr>
          <w:rFonts w:ascii="Arial" w:hAnsi="Arial" w:cs="Arial"/>
        </w:rPr>
        <w:t xml:space="preserve">i merytorycznej realizowanego przedsięwzięcia, </w:t>
      </w:r>
      <w:r w:rsidR="00463627" w:rsidRPr="00CD4A40">
        <w:rPr>
          <w:rFonts w:ascii="Arial" w:hAnsi="Arial" w:cs="Arial"/>
        </w:rPr>
        <w:t>procesu przesyłania wniosków o płatność oraz wniosków sprawozdawczych poprzez system</w:t>
      </w:r>
      <w:r w:rsidR="003B7FB9" w:rsidRPr="00CD4A40">
        <w:rPr>
          <w:rFonts w:ascii="Arial" w:hAnsi="Arial" w:cs="Arial"/>
        </w:rPr>
        <w:t xml:space="preserve"> elektroniczny obsługi wniosków</w:t>
      </w:r>
      <w:r w:rsidR="00AE411D">
        <w:rPr>
          <w:rFonts w:ascii="Arial" w:hAnsi="Arial" w:cs="Arial"/>
        </w:rPr>
        <w:t xml:space="preserve"> o płatność</w:t>
      </w:r>
      <w:r w:rsidR="00463627" w:rsidRPr="00CD4A40">
        <w:rPr>
          <w:rFonts w:ascii="Arial" w:hAnsi="Arial" w:cs="Arial"/>
        </w:rPr>
        <w:t xml:space="preserve"> </w:t>
      </w:r>
      <w:r w:rsidR="009926BC" w:rsidRPr="00CD4A40">
        <w:rPr>
          <w:rFonts w:ascii="Arial" w:hAnsi="Arial" w:cs="Arial"/>
        </w:rPr>
        <w:t>a także informowania nt. procesu kontroli projektów współfinansowanych z F</w:t>
      </w:r>
      <w:r w:rsidR="00665249" w:rsidRPr="00CD4A40">
        <w:rPr>
          <w:rFonts w:ascii="Arial" w:hAnsi="Arial" w:cs="Arial"/>
        </w:rPr>
        <w:t>E</w:t>
      </w:r>
      <w:r w:rsidR="00857756" w:rsidRPr="00CD4A40">
        <w:rPr>
          <w:rFonts w:ascii="Arial" w:hAnsi="Arial" w:cs="Arial"/>
        </w:rPr>
        <w:t>L</w:t>
      </w:r>
      <w:r w:rsidR="00665249" w:rsidRPr="00CD4A40">
        <w:rPr>
          <w:rFonts w:ascii="Arial" w:hAnsi="Arial" w:cs="Arial"/>
        </w:rPr>
        <w:t xml:space="preserve">. </w:t>
      </w:r>
    </w:p>
    <w:p w14:paraId="2D6FBCE0" w14:textId="77777777" w:rsidR="001F14D2" w:rsidRDefault="0092569F" w:rsidP="00DE665D">
      <w:pPr>
        <w:pStyle w:val="Default"/>
        <w:widowControl/>
        <w:numPr>
          <w:ilvl w:val="0"/>
          <w:numId w:val="47"/>
        </w:numPr>
        <w:spacing w:line="360" w:lineRule="auto"/>
        <w:ind w:left="567" w:hanging="567"/>
        <w:rPr>
          <w:rFonts w:ascii="Arial" w:hAnsi="Arial" w:cs="Arial"/>
        </w:rPr>
      </w:pPr>
      <w:r w:rsidRPr="002C7C93">
        <w:rPr>
          <w:rFonts w:ascii="Arial" w:hAnsi="Arial" w:cs="Arial"/>
        </w:rPr>
        <w:t>I</w:t>
      </w:r>
      <w:r w:rsidR="008E124B" w:rsidRPr="002C7C93">
        <w:rPr>
          <w:rFonts w:ascii="Arial" w:hAnsi="Arial" w:cs="Arial"/>
        </w:rPr>
        <w:t>nformowani</w:t>
      </w:r>
      <w:r w:rsidR="00665249" w:rsidRPr="002C7C93">
        <w:rPr>
          <w:rFonts w:ascii="Arial" w:hAnsi="Arial" w:cs="Arial"/>
        </w:rPr>
        <w:t>e</w:t>
      </w:r>
      <w:r w:rsidR="008E124B" w:rsidRPr="002C7C93">
        <w:rPr>
          <w:rFonts w:ascii="Arial" w:hAnsi="Arial" w:cs="Arial"/>
        </w:rPr>
        <w:t xml:space="preserve"> o</w:t>
      </w:r>
      <w:r w:rsidR="00EB01A5" w:rsidRPr="002C7C93">
        <w:rPr>
          <w:rFonts w:ascii="Arial" w:hAnsi="Arial" w:cs="Arial"/>
        </w:rPr>
        <w:t xml:space="preserve"> realizowanych </w:t>
      </w:r>
      <w:r w:rsidR="008E124B" w:rsidRPr="002C7C93">
        <w:rPr>
          <w:rFonts w:ascii="Arial" w:hAnsi="Arial" w:cs="Arial"/>
        </w:rPr>
        <w:t xml:space="preserve">projektach </w:t>
      </w:r>
      <w:r w:rsidR="00EB01A5" w:rsidRPr="002C7C93">
        <w:rPr>
          <w:rFonts w:ascii="Arial" w:hAnsi="Arial" w:cs="Arial"/>
        </w:rPr>
        <w:t xml:space="preserve">w </w:t>
      </w:r>
      <w:r w:rsidR="00F831C0" w:rsidRPr="002C7C93">
        <w:rPr>
          <w:rFonts w:ascii="Arial" w:hAnsi="Arial" w:cs="Arial"/>
        </w:rPr>
        <w:t>zakresie</w:t>
      </w:r>
      <w:r w:rsidR="00EB01A5" w:rsidRPr="002C7C93">
        <w:rPr>
          <w:rFonts w:ascii="Arial" w:hAnsi="Arial" w:cs="Arial"/>
        </w:rPr>
        <w:t xml:space="preserve"> wparcia </w:t>
      </w:r>
      <w:r w:rsidR="00F831C0" w:rsidRPr="002C7C93">
        <w:rPr>
          <w:rFonts w:ascii="Arial" w:hAnsi="Arial" w:cs="Arial"/>
        </w:rPr>
        <w:t>potencjału</w:t>
      </w:r>
      <w:r w:rsidR="002C7C93">
        <w:rPr>
          <w:rFonts w:ascii="Arial" w:hAnsi="Arial" w:cs="Arial"/>
        </w:rPr>
        <w:t xml:space="preserve"> partnerów społecznych oraz organizacji społeczeństwa obywatelskiego </w:t>
      </w:r>
      <w:r w:rsidR="008E124B" w:rsidRPr="002C7C93">
        <w:rPr>
          <w:rFonts w:ascii="Arial" w:hAnsi="Arial" w:cs="Arial"/>
        </w:rPr>
        <w:t>– tj. przedstawienie aktualnej informacji nt. możliwości udziału w realizowanych przez</w:t>
      </w:r>
    </w:p>
    <w:p w14:paraId="4A976A77" w14:textId="77777777" w:rsidR="001F14D2" w:rsidRDefault="001F14D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323975C9" w14:textId="32ADA4C8" w:rsidR="00887654" w:rsidRPr="00CD4A40" w:rsidRDefault="008E124B" w:rsidP="001F14D2">
      <w:pPr>
        <w:pStyle w:val="Default"/>
        <w:widowControl/>
        <w:spacing w:line="360" w:lineRule="auto"/>
        <w:ind w:left="780"/>
        <w:rPr>
          <w:rFonts w:ascii="Arial" w:hAnsi="Arial" w:cs="Arial"/>
        </w:rPr>
      </w:pPr>
      <w:r w:rsidRPr="002C7C93">
        <w:rPr>
          <w:rFonts w:ascii="Arial" w:hAnsi="Arial" w:cs="Arial"/>
        </w:rPr>
        <w:lastRenderedPageBreak/>
        <w:t xml:space="preserve"> innych beneficjentów, projektach współfinansowanych z</w:t>
      </w:r>
      <w:r w:rsidR="00602C65" w:rsidRPr="002C7C93">
        <w:rPr>
          <w:rFonts w:ascii="Arial" w:hAnsi="Arial" w:cs="Arial"/>
        </w:rPr>
        <w:t xml:space="preserve"> </w:t>
      </w:r>
      <w:r w:rsidR="00537063">
        <w:rPr>
          <w:rFonts w:ascii="Arial" w:hAnsi="Arial" w:cs="Arial"/>
        </w:rPr>
        <w:t>FEL</w:t>
      </w:r>
      <w:r w:rsidRPr="002C7C93">
        <w:rPr>
          <w:rFonts w:ascii="Arial" w:hAnsi="Arial" w:cs="Arial"/>
        </w:rPr>
        <w:t>, a także wskazaniu klientowi narzędzi do wyszukania interesujących go projektów, np. internetowe bazy projektów</w:t>
      </w:r>
      <w:r w:rsidR="001A635D" w:rsidRPr="002C7C93">
        <w:rPr>
          <w:rFonts w:ascii="Arial" w:hAnsi="Arial" w:cs="Arial"/>
        </w:rPr>
        <w:t>. Pośrednictwo w nawiązaniu współpracy w realizowanych przez innych beneficjentów projektach.</w:t>
      </w:r>
    </w:p>
    <w:p w14:paraId="62EADC08" w14:textId="53A054D4" w:rsidR="001B7E40" w:rsidRPr="007D2033" w:rsidRDefault="0036040B" w:rsidP="007D2033">
      <w:pPr>
        <w:pStyle w:val="Nagwek2"/>
        <w:numPr>
          <w:ilvl w:val="0"/>
          <w:numId w:val="39"/>
        </w:numPr>
        <w:spacing w:before="0" w:after="0" w:line="360" w:lineRule="auto"/>
        <w:rPr>
          <w:lang w:val="pl-PL"/>
        </w:rPr>
      </w:pPr>
      <w:bookmarkStart w:id="22" w:name="_Toc419974197"/>
      <w:bookmarkStart w:id="23" w:name="_Toc419974377"/>
      <w:bookmarkStart w:id="24" w:name="_Toc420059054"/>
      <w:bookmarkStart w:id="25" w:name="_Toc419974201"/>
      <w:bookmarkStart w:id="26" w:name="_Toc419974381"/>
      <w:bookmarkStart w:id="27" w:name="_Toc420059058"/>
      <w:bookmarkStart w:id="28" w:name="_Toc419974202"/>
      <w:bookmarkStart w:id="29" w:name="_Toc419974382"/>
      <w:bookmarkStart w:id="30" w:name="_Toc420059059"/>
      <w:bookmarkStart w:id="31" w:name="_Toc419974203"/>
      <w:bookmarkStart w:id="32" w:name="_Toc419974383"/>
      <w:bookmarkStart w:id="33" w:name="_Toc420059060"/>
      <w:bookmarkStart w:id="34" w:name="_Toc419974206"/>
      <w:bookmarkStart w:id="35" w:name="_Toc419974386"/>
      <w:bookmarkStart w:id="36" w:name="_Toc420059063"/>
      <w:bookmarkStart w:id="37" w:name="_Toc419974207"/>
      <w:bookmarkStart w:id="38" w:name="_Toc419974387"/>
      <w:bookmarkStart w:id="39" w:name="_Toc420059064"/>
      <w:bookmarkStart w:id="40" w:name="_Toc419974208"/>
      <w:bookmarkStart w:id="41" w:name="_Toc419974388"/>
      <w:bookmarkStart w:id="42" w:name="_Toc146001567"/>
      <w:bookmarkStart w:id="43" w:name="_Toc16234152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D2033">
        <w:rPr>
          <w:lang w:val="pl-PL"/>
        </w:rPr>
        <w:t>Diagnoza potrzeb klienta</w:t>
      </w:r>
      <w:bookmarkEnd w:id="40"/>
      <w:bookmarkEnd w:id="41"/>
      <w:bookmarkEnd w:id="42"/>
      <w:bookmarkEnd w:id="43"/>
    </w:p>
    <w:p w14:paraId="150CF702" w14:textId="31B0CB6E" w:rsidR="00423D20" w:rsidRPr="00CD4A40" w:rsidRDefault="0036040B" w:rsidP="00726EF3">
      <w:pPr>
        <w:pStyle w:val="Akapitzlist"/>
        <w:numPr>
          <w:ilvl w:val="1"/>
          <w:numId w:val="33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Diagnoza </w:t>
      </w:r>
      <w:r w:rsidR="00FC12F3" w:rsidRPr="00CD4A40">
        <w:rPr>
          <w:rFonts w:ascii="Arial" w:hAnsi="Arial" w:cs="Arial"/>
        </w:rPr>
        <w:t xml:space="preserve">potrzeb klienta </w:t>
      </w:r>
      <w:r w:rsidRPr="00CD4A40">
        <w:rPr>
          <w:rFonts w:ascii="Arial" w:hAnsi="Arial" w:cs="Arial"/>
        </w:rPr>
        <w:t>stanowi punkt wyjścia do świadczenia usług</w:t>
      </w:r>
      <w:r w:rsidR="00494FB1" w:rsidRPr="00CD4A40">
        <w:rPr>
          <w:rFonts w:ascii="Arial" w:hAnsi="Arial" w:cs="Arial"/>
        </w:rPr>
        <w:t xml:space="preserve"> przez</w:t>
      </w:r>
      <w:r w:rsidR="00CB19E9" w:rsidRPr="00CD4A40">
        <w:rPr>
          <w:rFonts w:ascii="Arial" w:hAnsi="Arial" w:cs="Arial"/>
        </w:rPr>
        <w:t xml:space="preserve"> specjalistów ds. </w:t>
      </w:r>
      <w:r w:rsidR="00030E33" w:rsidRPr="00CD4A40">
        <w:rPr>
          <w:rFonts w:ascii="Arial" w:hAnsi="Arial" w:cs="Arial"/>
        </w:rPr>
        <w:t>FEL</w:t>
      </w:r>
      <w:r w:rsidR="00CB19E9" w:rsidRPr="00CD4A40">
        <w:rPr>
          <w:rFonts w:ascii="Arial" w:hAnsi="Arial" w:cs="Arial"/>
        </w:rPr>
        <w:t xml:space="preserve"> w</w:t>
      </w:r>
      <w:r w:rsidRPr="00CD4A40">
        <w:rPr>
          <w:rFonts w:ascii="Arial" w:hAnsi="Arial" w:cs="Arial"/>
        </w:rPr>
        <w:t xml:space="preserve"> </w:t>
      </w:r>
      <w:r w:rsidR="00030E33" w:rsidRPr="00CD4A40">
        <w:rPr>
          <w:rFonts w:ascii="Arial" w:hAnsi="Arial" w:cs="Arial"/>
        </w:rPr>
        <w:t>COOS</w:t>
      </w:r>
      <w:r w:rsidR="008D7E65" w:rsidRPr="00CD4A40">
        <w:rPr>
          <w:rFonts w:ascii="Arial" w:hAnsi="Arial" w:cs="Arial"/>
        </w:rPr>
        <w:t xml:space="preserve">. Wysłanie pytań diagnostycznych </w:t>
      </w:r>
      <w:r w:rsidR="00BD763F" w:rsidRPr="00CD4A40">
        <w:rPr>
          <w:rFonts w:ascii="Arial" w:hAnsi="Arial" w:cs="Arial"/>
        </w:rPr>
        <w:t>nie może być</w:t>
      </w:r>
      <w:r w:rsidR="00860697" w:rsidRPr="00CD4A40">
        <w:rPr>
          <w:rFonts w:ascii="Arial" w:hAnsi="Arial" w:cs="Arial"/>
        </w:rPr>
        <w:t xml:space="preserve"> uznan</w:t>
      </w:r>
      <w:r w:rsidR="008D7E65" w:rsidRPr="00CD4A40">
        <w:rPr>
          <w:rFonts w:ascii="Arial" w:hAnsi="Arial" w:cs="Arial"/>
        </w:rPr>
        <w:t>e</w:t>
      </w:r>
      <w:r w:rsidR="00860697" w:rsidRPr="00CD4A40">
        <w:rPr>
          <w:rFonts w:ascii="Arial" w:hAnsi="Arial" w:cs="Arial"/>
        </w:rPr>
        <w:t xml:space="preserve"> za konsultację</w:t>
      </w:r>
      <w:r w:rsidR="000D34C0">
        <w:rPr>
          <w:rFonts w:ascii="Arial" w:hAnsi="Arial" w:cs="Arial"/>
        </w:rPr>
        <w:t>,</w:t>
      </w:r>
      <w:r w:rsidR="00BD763F" w:rsidRPr="00CD4A40">
        <w:rPr>
          <w:rFonts w:ascii="Arial" w:hAnsi="Arial" w:cs="Arial"/>
        </w:rPr>
        <w:t xml:space="preserve"> </w:t>
      </w:r>
      <w:r w:rsidR="008D7E65" w:rsidRPr="00CD4A40">
        <w:rPr>
          <w:rFonts w:ascii="Arial" w:hAnsi="Arial" w:cs="Arial"/>
        </w:rPr>
        <w:t xml:space="preserve">jeśli nie otrzymano na nie odpowiedzi. </w:t>
      </w:r>
      <w:r w:rsidR="00BD763F" w:rsidRPr="00CD4A40">
        <w:rPr>
          <w:rFonts w:ascii="Arial" w:hAnsi="Arial" w:cs="Arial"/>
        </w:rPr>
        <w:t xml:space="preserve"> </w:t>
      </w:r>
    </w:p>
    <w:p w14:paraId="3742CC69" w14:textId="77777777" w:rsidR="00423D20" w:rsidRPr="00CD4A40" w:rsidRDefault="00423D20" w:rsidP="00726EF3">
      <w:pPr>
        <w:pStyle w:val="Akapitzlist"/>
        <w:numPr>
          <w:ilvl w:val="1"/>
          <w:numId w:val="33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 </w:t>
      </w:r>
      <w:r w:rsidR="0036040B" w:rsidRPr="00CD4A40">
        <w:rPr>
          <w:rFonts w:ascii="Arial" w:hAnsi="Arial" w:cs="Arial"/>
        </w:rPr>
        <w:t xml:space="preserve">Diagnoza </w:t>
      </w:r>
      <w:r w:rsidR="00C944E3" w:rsidRPr="00CD4A40">
        <w:rPr>
          <w:rFonts w:ascii="Arial" w:hAnsi="Arial" w:cs="Arial"/>
        </w:rPr>
        <w:t>ma na celu</w:t>
      </w:r>
      <w:r w:rsidR="0036040B" w:rsidRPr="00CD4A40">
        <w:rPr>
          <w:rFonts w:ascii="Arial" w:hAnsi="Arial" w:cs="Arial"/>
        </w:rPr>
        <w:t xml:space="preserve"> rozpoznani</w:t>
      </w:r>
      <w:r w:rsidR="00C944E3" w:rsidRPr="00CD4A40">
        <w:rPr>
          <w:rFonts w:ascii="Arial" w:hAnsi="Arial" w:cs="Arial"/>
        </w:rPr>
        <w:t>e</w:t>
      </w:r>
      <w:r w:rsidR="0036040B" w:rsidRPr="00CD4A40">
        <w:rPr>
          <w:rFonts w:ascii="Arial" w:hAnsi="Arial" w:cs="Arial"/>
        </w:rPr>
        <w:t xml:space="preserve"> rzeczywistych potrzeb informacyjnych oraz problemów klienta </w:t>
      </w:r>
      <w:r w:rsidR="00030E33" w:rsidRPr="00CD4A40">
        <w:rPr>
          <w:rFonts w:ascii="Arial" w:hAnsi="Arial" w:cs="Arial"/>
        </w:rPr>
        <w:t>COOS</w:t>
      </w:r>
      <w:r w:rsidR="0036040B" w:rsidRPr="00CD4A40">
        <w:rPr>
          <w:rFonts w:ascii="Arial" w:hAnsi="Arial" w:cs="Arial"/>
        </w:rPr>
        <w:t xml:space="preserve"> związanych z </w:t>
      </w:r>
      <w:r w:rsidR="00030E33" w:rsidRPr="00CD4A40">
        <w:rPr>
          <w:rFonts w:ascii="Arial" w:hAnsi="Arial" w:cs="Arial"/>
        </w:rPr>
        <w:t>FEL</w:t>
      </w:r>
      <w:r w:rsidR="005A2EDC" w:rsidRPr="00CD4A40">
        <w:rPr>
          <w:rFonts w:ascii="Arial" w:hAnsi="Arial" w:cs="Arial"/>
        </w:rPr>
        <w:t xml:space="preserve"> </w:t>
      </w:r>
      <w:r w:rsidR="0036040B" w:rsidRPr="00CD4A40">
        <w:rPr>
          <w:rFonts w:ascii="Arial" w:hAnsi="Arial" w:cs="Arial"/>
        </w:rPr>
        <w:t>w celu udzielenia rzetelnych, dopasowanych i wyczerpujących informacji</w:t>
      </w:r>
      <w:r w:rsidR="0061330C" w:rsidRPr="00CD4A40">
        <w:rPr>
          <w:rFonts w:ascii="Arial" w:hAnsi="Arial" w:cs="Arial"/>
        </w:rPr>
        <w:t>.</w:t>
      </w:r>
      <w:r w:rsidR="0036040B" w:rsidRPr="00CD4A40">
        <w:rPr>
          <w:rFonts w:ascii="Arial" w:hAnsi="Arial" w:cs="Arial"/>
        </w:rPr>
        <w:t xml:space="preserve"> </w:t>
      </w:r>
    </w:p>
    <w:p w14:paraId="38C188A7" w14:textId="77777777" w:rsidR="00423D20" w:rsidRPr="00CD4A40" w:rsidRDefault="0036040B" w:rsidP="00726EF3">
      <w:pPr>
        <w:pStyle w:val="Akapitzlist"/>
        <w:numPr>
          <w:ilvl w:val="1"/>
          <w:numId w:val="33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>Diagnoza potrzeb klienta musi być przeprowadzona profesjonalnie i z należytą starannością, z zachowaniem postawy pełnej zaangażowania i indywidualnego podejścia do klienta.</w:t>
      </w:r>
    </w:p>
    <w:p w14:paraId="0CCDCDC4" w14:textId="0FFEB063" w:rsidR="004E4F2F" w:rsidRPr="00CD4A40" w:rsidRDefault="0096656B" w:rsidP="00726EF3">
      <w:pPr>
        <w:pStyle w:val="Akapitzlist"/>
        <w:numPr>
          <w:ilvl w:val="1"/>
          <w:numId w:val="33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W przypadku gdy pytanie klienta zawiera wszystkie niezbędne informacje do udzielenia </w:t>
      </w:r>
      <w:r w:rsidR="007C1B0C" w:rsidRPr="00CD4A40">
        <w:rPr>
          <w:rFonts w:ascii="Arial" w:hAnsi="Arial" w:cs="Arial"/>
        </w:rPr>
        <w:t xml:space="preserve">prawidłowej, zindywidualizowanej </w:t>
      </w:r>
      <w:r w:rsidRPr="00CD4A40">
        <w:rPr>
          <w:rFonts w:ascii="Arial" w:hAnsi="Arial" w:cs="Arial"/>
        </w:rPr>
        <w:t xml:space="preserve">odpowiedzi, diagnoza nie jest wymagana.  </w:t>
      </w:r>
    </w:p>
    <w:p w14:paraId="620C0408" w14:textId="53F54B58" w:rsidR="001B7E40" w:rsidRPr="007D2033" w:rsidRDefault="00AC78B4" w:rsidP="007D2033">
      <w:pPr>
        <w:pStyle w:val="Nagwek2"/>
        <w:numPr>
          <w:ilvl w:val="0"/>
          <w:numId w:val="39"/>
        </w:numPr>
        <w:spacing w:before="0" w:after="0" w:line="360" w:lineRule="auto"/>
        <w:rPr>
          <w:lang w:val="pl-PL"/>
        </w:rPr>
      </w:pPr>
      <w:bookmarkStart w:id="44" w:name="_Toc162341528"/>
      <w:r w:rsidRPr="007D2033">
        <w:rPr>
          <w:lang w:val="pl-PL"/>
        </w:rPr>
        <w:t>Formy świadczenia usług</w:t>
      </w:r>
      <w:bookmarkEnd w:id="44"/>
      <w:r w:rsidRPr="007D2033">
        <w:rPr>
          <w:lang w:val="pl-PL"/>
        </w:rPr>
        <w:t xml:space="preserve"> </w:t>
      </w:r>
    </w:p>
    <w:p w14:paraId="0373B3E3" w14:textId="77777777" w:rsidR="00AC78B4" w:rsidRPr="00CD4A40" w:rsidRDefault="00AC78B4" w:rsidP="00726EF3">
      <w:pPr>
        <w:numPr>
          <w:ilvl w:val="1"/>
          <w:numId w:val="19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Konsultacja telefoniczna</w:t>
      </w:r>
      <w:r w:rsidR="00776DDF" w:rsidRPr="00CD4A40">
        <w:rPr>
          <w:rFonts w:ascii="Arial" w:hAnsi="Arial" w:cs="Arial"/>
        </w:rPr>
        <w:t>;</w:t>
      </w:r>
      <w:r w:rsidRPr="00CD4A40">
        <w:rPr>
          <w:rFonts w:ascii="Arial" w:hAnsi="Arial" w:cs="Arial"/>
        </w:rPr>
        <w:t xml:space="preserve"> </w:t>
      </w:r>
    </w:p>
    <w:p w14:paraId="08C8B4C1" w14:textId="52466C01" w:rsidR="00AC78B4" w:rsidRPr="00CD4A40" w:rsidRDefault="00776DDF" w:rsidP="00726EF3">
      <w:pPr>
        <w:numPr>
          <w:ilvl w:val="1"/>
          <w:numId w:val="19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Konsultacja pisemna</w:t>
      </w:r>
      <w:r w:rsidR="0090602B">
        <w:rPr>
          <w:rFonts w:ascii="Arial" w:hAnsi="Arial" w:cs="Arial"/>
        </w:rPr>
        <w:t xml:space="preserve"> drogą </w:t>
      </w:r>
      <w:r w:rsidR="00D8663A">
        <w:rPr>
          <w:rFonts w:ascii="Arial" w:hAnsi="Arial" w:cs="Arial"/>
        </w:rPr>
        <w:t xml:space="preserve">tradycyjną </w:t>
      </w:r>
      <w:r w:rsidR="0090602B">
        <w:rPr>
          <w:rFonts w:ascii="Arial" w:hAnsi="Arial" w:cs="Arial"/>
        </w:rPr>
        <w:t>lub elektroniczną;</w:t>
      </w:r>
    </w:p>
    <w:p w14:paraId="05D123F8" w14:textId="77777777" w:rsidR="00AC78B4" w:rsidRPr="00CD4A40" w:rsidRDefault="00AC78B4" w:rsidP="00726EF3">
      <w:pPr>
        <w:numPr>
          <w:ilvl w:val="1"/>
          <w:numId w:val="19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Konsultacja bezpośrednia</w:t>
      </w:r>
      <w:r w:rsidR="00776DDF" w:rsidRPr="00CD4A40">
        <w:rPr>
          <w:rFonts w:ascii="Arial" w:hAnsi="Arial" w:cs="Arial"/>
        </w:rPr>
        <w:t>;</w:t>
      </w:r>
      <w:r w:rsidRPr="00CD4A40">
        <w:rPr>
          <w:rFonts w:ascii="Arial" w:hAnsi="Arial" w:cs="Arial"/>
        </w:rPr>
        <w:t xml:space="preserve"> </w:t>
      </w:r>
    </w:p>
    <w:p w14:paraId="435DA2BB" w14:textId="4370A1CA" w:rsidR="00AC78B4" w:rsidRPr="00CD4A40" w:rsidRDefault="004050B2" w:rsidP="00726EF3">
      <w:pPr>
        <w:numPr>
          <w:ilvl w:val="1"/>
          <w:numId w:val="19"/>
        </w:num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Konsultacja i</w:t>
      </w:r>
      <w:r w:rsidR="00AC78B4" w:rsidRPr="00CD4A40">
        <w:rPr>
          <w:rFonts w:ascii="Arial" w:hAnsi="Arial" w:cs="Arial"/>
        </w:rPr>
        <w:t>ndywidualna u klienta</w:t>
      </w:r>
      <w:r w:rsidR="00776DDF" w:rsidRPr="00CD4A40">
        <w:rPr>
          <w:rFonts w:ascii="Arial" w:hAnsi="Arial" w:cs="Arial"/>
        </w:rPr>
        <w:t>;</w:t>
      </w:r>
      <w:r w:rsidR="00AC78B4" w:rsidRPr="00CD4A40">
        <w:rPr>
          <w:rFonts w:ascii="Arial" w:hAnsi="Arial" w:cs="Arial"/>
        </w:rPr>
        <w:t xml:space="preserve"> </w:t>
      </w:r>
    </w:p>
    <w:p w14:paraId="3C8F80F1" w14:textId="77777777" w:rsidR="00841273" w:rsidRDefault="00841273" w:rsidP="00841273">
      <w:pPr>
        <w:numPr>
          <w:ilvl w:val="1"/>
          <w:numId w:val="19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841273">
        <w:rPr>
          <w:rFonts w:ascii="Arial" w:hAnsi="Arial" w:cs="Arial"/>
        </w:rPr>
        <w:t>Spotkanie informacyjne/szkolenie prowadzone w formie stacjonarnej</w:t>
      </w:r>
      <w:r w:rsidR="00776DDF" w:rsidRPr="00CD4A40">
        <w:rPr>
          <w:rFonts w:ascii="Arial" w:hAnsi="Arial" w:cs="Arial"/>
        </w:rPr>
        <w:t>;</w:t>
      </w:r>
      <w:r w:rsidR="00A07370" w:rsidRPr="00CD4A40">
        <w:rPr>
          <w:rFonts w:ascii="Arial" w:hAnsi="Arial" w:cs="Arial"/>
        </w:rPr>
        <w:t xml:space="preserve"> </w:t>
      </w:r>
    </w:p>
    <w:p w14:paraId="645B684F" w14:textId="4174E55A" w:rsidR="00DA4095" w:rsidRPr="00841273" w:rsidRDefault="00841273" w:rsidP="00841273">
      <w:pPr>
        <w:numPr>
          <w:ilvl w:val="1"/>
          <w:numId w:val="19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841273">
        <w:rPr>
          <w:rFonts w:ascii="Arial" w:hAnsi="Arial" w:cs="Arial"/>
        </w:rPr>
        <w:t>Działania on-line;</w:t>
      </w:r>
    </w:p>
    <w:p w14:paraId="584B6C0B" w14:textId="0D856DD0" w:rsidR="005714D6" w:rsidRPr="00CD4A40" w:rsidRDefault="005714D6" w:rsidP="00726EF3">
      <w:pPr>
        <w:numPr>
          <w:ilvl w:val="1"/>
          <w:numId w:val="19"/>
        </w:num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Spotkania branżowe z ekspertami (w formie stacjonarnej i on-line)</w:t>
      </w:r>
      <w:r w:rsidRPr="00CD4A40">
        <w:rPr>
          <w:rFonts w:ascii="Arial" w:hAnsi="Arial" w:cs="Arial"/>
        </w:rPr>
        <w:t>;</w:t>
      </w:r>
    </w:p>
    <w:p w14:paraId="39E6D1A7" w14:textId="68526FD2" w:rsidR="001B7E40" w:rsidRPr="00CD4A40" w:rsidRDefault="00A023D2" w:rsidP="00726EF3">
      <w:pPr>
        <w:pStyle w:val="Akapitzlist"/>
        <w:numPr>
          <w:ilvl w:val="1"/>
          <w:numId w:val="34"/>
        </w:numPr>
        <w:tabs>
          <w:tab w:val="left" w:pos="567"/>
        </w:tabs>
        <w:spacing w:line="360" w:lineRule="auto"/>
        <w:ind w:left="426" w:hanging="426"/>
        <w:rPr>
          <w:rFonts w:ascii="Arial" w:hAnsi="Arial" w:cs="Arial"/>
          <w:b/>
        </w:rPr>
      </w:pPr>
      <w:bookmarkStart w:id="45" w:name="_Toc419974209"/>
      <w:bookmarkStart w:id="46" w:name="_Toc419974389"/>
      <w:r w:rsidRPr="00CD4A40">
        <w:rPr>
          <w:rFonts w:ascii="Arial" w:hAnsi="Arial" w:cs="Arial"/>
          <w:b/>
        </w:rPr>
        <w:t>Konsultacja telefoniczna</w:t>
      </w:r>
      <w:bookmarkEnd w:id="45"/>
      <w:bookmarkEnd w:id="46"/>
    </w:p>
    <w:p w14:paraId="2D51B96C" w14:textId="61BCD64E" w:rsidR="00DA7930" w:rsidRPr="00CD4A40" w:rsidRDefault="00CB19E9" w:rsidP="00726EF3">
      <w:pPr>
        <w:pStyle w:val="CM19"/>
        <w:widowControl/>
        <w:numPr>
          <w:ilvl w:val="2"/>
          <w:numId w:val="34"/>
        </w:numPr>
        <w:spacing w:line="360" w:lineRule="auto"/>
        <w:ind w:left="709" w:hanging="709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 xml:space="preserve">Specjalista </w:t>
      </w:r>
      <w:r w:rsidR="00381329" w:rsidRPr="00CD4A40">
        <w:rPr>
          <w:rFonts w:ascii="Arial" w:hAnsi="Arial" w:cs="Arial"/>
          <w:color w:val="000000"/>
        </w:rPr>
        <w:t>COOS</w:t>
      </w:r>
      <w:r w:rsidR="00841273">
        <w:rPr>
          <w:rFonts w:ascii="Arial" w:hAnsi="Arial" w:cs="Arial"/>
          <w:color w:val="000000"/>
        </w:rPr>
        <w:t xml:space="preserve"> w czasie pracy COOS określonym w części II rozdziale 2</w:t>
      </w:r>
      <w:r w:rsidR="00A023D2" w:rsidRPr="00CD4A40">
        <w:rPr>
          <w:rFonts w:ascii="Arial" w:hAnsi="Arial" w:cs="Arial"/>
          <w:color w:val="000000"/>
        </w:rPr>
        <w:t xml:space="preserve"> odbiera telefon bez zbędnej zwłoki.</w:t>
      </w:r>
      <w:r w:rsidR="004A7B54" w:rsidRPr="00CD4A40">
        <w:rPr>
          <w:rFonts w:ascii="Arial" w:hAnsi="Arial" w:cs="Arial"/>
          <w:color w:val="000000"/>
        </w:rPr>
        <w:t xml:space="preserve"> W sytuacji</w:t>
      </w:r>
      <w:r w:rsidR="00A41CC0" w:rsidRPr="00CD4A40">
        <w:rPr>
          <w:rFonts w:ascii="Arial" w:hAnsi="Arial" w:cs="Arial"/>
          <w:color w:val="000000"/>
        </w:rPr>
        <w:t>,</w:t>
      </w:r>
      <w:r w:rsidR="00BE0060" w:rsidRPr="00CD4A40">
        <w:rPr>
          <w:rFonts w:ascii="Arial" w:hAnsi="Arial" w:cs="Arial"/>
          <w:color w:val="000000"/>
        </w:rPr>
        <w:t xml:space="preserve"> gdy </w:t>
      </w:r>
      <w:r w:rsidR="00EE05CD" w:rsidRPr="00CD4A40">
        <w:rPr>
          <w:rFonts w:ascii="Arial" w:hAnsi="Arial" w:cs="Arial"/>
          <w:color w:val="000000"/>
        </w:rPr>
        <w:t xml:space="preserve">specjaliści </w:t>
      </w:r>
      <w:r w:rsidR="00381329" w:rsidRPr="00CD4A40">
        <w:rPr>
          <w:rFonts w:ascii="Arial" w:hAnsi="Arial" w:cs="Arial"/>
          <w:color w:val="000000"/>
        </w:rPr>
        <w:t>COOS</w:t>
      </w:r>
      <w:r w:rsidR="00EE05CD" w:rsidRPr="00CD4A40">
        <w:rPr>
          <w:rFonts w:ascii="Arial" w:hAnsi="Arial" w:cs="Arial"/>
          <w:color w:val="000000"/>
        </w:rPr>
        <w:t xml:space="preserve"> </w:t>
      </w:r>
      <w:r w:rsidR="00BE0060" w:rsidRPr="00CD4A40">
        <w:rPr>
          <w:rFonts w:ascii="Arial" w:hAnsi="Arial" w:cs="Arial"/>
          <w:color w:val="000000"/>
        </w:rPr>
        <w:t>udzielają konsultacji i nie mogą odebrać telefonu - należy</w:t>
      </w:r>
      <w:r w:rsidR="004937B5" w:rsidRPr="00CD4A40">
        <w:rPr>
          <w:rFonts w:ascii="Arial" w:hAnsi="Arial" w:cs="Arial"/>
          <w:color w:val="000000"/>
        </w:rPr>
        <w:t xml:space="preserve"> </w:t>
      </w:r>
      <w:r w:rsidR="00BE0060" w:rsidRPr="00CD4A40">
        <w:rPr>
          <w:rFonts w:ascii="Arial" w:hAnsi="Arial" w:cs="Arial"/>
          <w:color w:val="000000"/>
        </w:rPr>
        <w:t xml:space="preserve">oddzwonić </w:t>
      </w:r>
      <w:r w:rsidR="004A7B54" w:rsidRPr="00CD4A40">
        <w:rPr>
          <w:rFonts w:ascii="Arial" w:hAnsi="Arial" w:cs="Arial"/>
          <w:color w:val="000000"/>
        </w:rPr>
        <w:t>niezwłocznie po zakończeniu konsultacji.</w:t>
      </w:r>
    </w:p>
    <w:p w14:paraId="33432067" w14:textId="78D942D1" w:rsidR="00A023D2" w:rsidRPr="00CD4A40" w:rsidRDefault="00A023D2" w:rsidP="00726EF3">
      <w:pPr>
        <w:pStyle w:val="CM19"/>
        <w:widowControl/>
        <w:numPr>
          <w:ilvl w:val="2"/>
          <w:numId w:val="34"/>
        </w:numPr>
        <w:spacing w:line="360" w:lineRule="auto"/>
        <w:ind w:left="709" w:hanging="709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>Podczas konsultacji telefonicznej należy:</w:t>
      </w:r>
    </w:p>
    <w:p w14:paraId="313EE3CA" w14:textId="24E984A1" w:rsidR="00A023D2" w:rsidRPr="00CD4A40" w:rsidRDefault="00A023D2" w:rsidP="00726EF3">
      <w:pPr>
        <w:pStyle w:val="Default"/>
        <w:widowControl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</w:rPr>
      </w:pPr>
      <w:r w:rsidRPr="00CD4A40">
        <w:rPr>
          <w:rFonts w:ascii="Arial" w:hAnsi="Arial" w:cs="Arial"/>
        </w:rPr>
        <w:t>przedstawić się imieniem i nazwiskiem oraz poinformować klienta, gdzie się dodzwonił (z wyjątkiem instytucji, które posiadają automatyczną zapowiedź informującą o tym klienta)</w:t>
      </w:r>
      <w:r w:rsidR="000F564C" w:rsidRPr="00CD4A40">
        <w:rPr>
          <w:rFonts w:ascii="Arial" w:hAnsi="Arial" w:cs="Arial"/>
        </w:rPr>
        <w:t>;</w:t>
      </w:r>
    </w:p>
    <w:p w14:paraId="54B58417" w14:textId="77777777" w:rsidR="00A023D2" w:rsidRPr="00CD4A40" w:rsidRDefault="00A023D2" w:rsidP="00726EF3">
      <w:pPr>
        <w:pStyle w:val="Default"/>
        <w:widowControl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</w:rPr>
      </w:pPr>
      <w:r w:rsidRPr="00CD4A40">
        <w:rPr>
          <w:rFonts w:ascii="Arial" w:hAnsi="Arial" w:cs="Arial"/>
        </w:rPr>
        <w:t>przeprowadzić rozmowę z klientem w celu zdiagnozowania jego potrzeb</w:t>
      </w:r>
      <w:r w:rsidR="000F564C" w:rsidRPr="00CD4A40">
        <w:rPr>
          <w:rFonts w:ascii="Arial" w:hAnsi="Arial" w:cs="Arial"/>
        </w:rPr>
        <w:t>;</w:t>
      </w:r>
    </w:p>
    <w:p w14:paraId="529939AD" w14:textId="74E8175C" w:rsidR="00A4311B" w:rsidRPr="001001EB" w:rsidRDefault="00D8663A" w:rsidP="001001EB">
      <w:pPr>
        <w:pStyle w:val="Akapitzlist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</w:rPr>
      </w:pPr>
      <w:r w:rsidRPr="00D8663A">
        <w:rPr>
          <w:rFonts w:ascii="Arial" w:hAnsi="Arial" w:cs="Arial"/>
          <w:color w:val="000000"/>
        </w:rPr>
        <w:lastRenderedPageBreak/>
        <w:t>w zależności od rezultatów przeprowadzonej diagnozy, specjalista COOS powinien udzielić konsultacji lub skierować klienta do instytucji właściwej kompetencyjnie. W przypadku konsultacji o dużym stopniu skomplikowania oraz wymagających poświęcenia znacznej ilości czasu, w uzasadnionych przypadkach specjalista COOS może zaproponować klientowi inną usługę COOS np. konsultację bezpośrednią lub indywidualną.</w:t>
      </w:r>
    </w:p>
    <w:p w14:paraId="4A6FDA13" w14:textId="47A9BA80" w:rsidR="00423D20" w:rsidRPr="00CD4A40" w:rsidRDefault="00A023D2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 xml:space="preserve">W przypadku, jeśli </w:t>
      </w:r>
      <w:r w:rsidR="00CB19E9" w:rsidRPr="00CD4A40">
        <w:rPr>
          <w:rFonts w:ascii="Arial" w:hAnsi="Arial" w:cs="Arial"/>
          <w:color w:val="000000"/>
        </w:rPr>
        <w:t xml:space="preserve">specjalista </w:t>
      </w:r>
      <w:r w:rsidR="009343B2" w:rsidRPr="00CD4A40">
        <w:rPr>
          <w:rFonts w:ascii="Arial" w:hAnsi="Arial" w:cs="Arial"/>
          <w:color w:val="000000"/>
        </w:rPr>
        <w:t>COOS</w:t>
      </w:r>
      <w:r w:rsidRPr="00CD4A40">
        <w:rPr>
          <w:rFonts w:ascii="Arial" w:hAnsi="Arial" w:cs="Arial"/>
          <w:color w:val="000000"/>
        </w:rPr>
        <w:t xml:space="preserve"> </w:t>
      </w:r>
      <w:r w:rsidRPr="00CD4A40">
        <w:rPr>
          <w:rFonts w:ascii="Arial" w:hAnsi="Arial" w:cs="Arial"/>
        </w:rPr>
        <w:t>nie jest w stanie udzielić konsultacji od razu</w:t>
      </w:r>
      <w:r w:rsidR="00BC0199" w:rsidRPr="00CD4A40">
        <w:rPr>
          <w:rFonts w:ascii="Arial" w:hAnsi="Arial" w:cs="Arial"/>
          <w:color w:val="000000"/>
        </w:rPr>
        <w:t xml:space="preserve"> (np. ze względu na udzielanie w tym czasie innemu klientowi konsultacji bezpośredniej</w:t>
      </w:r>
      <w:r w:rsidR="006A1816" w:rsidRPr="00CD4A40">
        <w:rPr>
          <w:rFonts w:ascii="Arial" w:hAnsi="Arial" w:cs="Arial"/>
          <w:color w:val="000000"/>
        </w:rPr>
        <w:t xml:space="preserve">; </w:t>
      </w:r>
      <w:r w:rsidR="00BC0199" w:rsidRPr="00CD4A40">
        <w:rPr>
          <w:rFonts w:ascii="Arial" w:hAnsi="Arial" w:cs="Arial"/>
          <w:color w:val="000000"/>
        </w:rPr>
        <w:t>konieczność wystąpienia o stanowisko innej instytucji)</w:t>
      </w:r>
      <w:r w:rsidRPr="00CD4A40">
        <w:rPr>
          <w:rFonts w:ascii="Arial" w:hAnsi="Arial" w:cs="Arial"/>
          <w:color w:val="000000"/>
        </w:rPr>
        <w:t>, jest on zobowiązany poprosić klienta o pozostawienie numeru telefonu kontaktowego, bądź adresu e-mail lub poprosić</w:t>
      </w:r>
      <w:r w:rsidR="00AF13C2" w:rsidRPr="00CD4A40">
        <w:rPr>
          <w:rFonts w:ascii="Arial" w:hAnsi="Arial" w:cs="Arial"/>
          <w:color w:val="000000"/>
        </w:rPr>
        <w:t xml:space="preserve"> </w:t>
      </w:r>
      <w:r w:rsidRPr="00CD4A40">
        <w:rPr>
          <w:rFonts w:ascii="Arial" w:hAnsi="Arial" w:cs="Arial"/>
          <w:color w:val="000000"/>
        </w:rPr>
        <w:t xml:space="preserve">o przesłanie pytania drogą </w:t>
      </w:r>
      <w:r w:rsidR="006B55A5" w:rsidRPr="00CD4A40">
        <w:rPr>
          <w:rFonts w:ascii="Arial" w:hAnsi="Arial" w:cs="Arial"/>
          <w:color w:val="000000"/>
        </w:rPr>
        <w:t>e-</w:t>
      </w:r>
      <w:r w:rsidRPr="00CD4A40">
        <w:rPr>
          <w:rFonts w:ascii="Arial" w:hAnsi="Arial" w:cs="Arial"/>
          <w:color w:val="000000"/>
        </w:rPr>
        <w:t xml:space="preserve">mailową. </w:t>
      </w:r>
      <w:r w:rsidR="00CB19E9" w:rsidRPr="00CD4A40">
        <w:rPr>
          <w:rFonts w:ascii="Arial" w:hAnsi="Arial" w:cs="Arial"/>
          <w:color w:val="000000"/>
        </w:rPr>
        <w:t xml:space="preserve">Specjalista </w:t>
      </w:r>
      <w:r w:rsidR="00DF62C5">
        <w:rPr>
          <w:rFonts w:ascii="Arial" w:hAnsi="Arial" w:cs="Arial"/>
          <w:color w:val="000000"/>
        </w:rPr>
        <w:t>COOS</w:t>
      </w:r>
      <w:r w:rsidRPr="00CD4A40">
        <w:rPr>
          <w:rFonts w:ascii="Arial" w:hAnsi="Arial" w:cs="Arial"/>
          <w:color w:val="000000"/>
        </w:rPr>
        <w:t xml:space="preserve"> jest zobowiązany do </w:t>
      </w:r>
      <w:r w:rsidR="00A4311B" w:rsidRPr="00CD4A40">
        <w:rPr>
          <w:rFonts w:ascii="Arial" w:hAnsi="Arial" w:cs="Arial"/>
          <w:color w:val="000000"/>
        </w:rPr>
        <w:t>udzielenia odpowiedzi</w:t>
      </w:r>
      <w:r w:rsidRPr="00CD4A40">
        <w:rPr>
          <w:rFonts w:ascii="Arial" w:hAnsi="Arial" w:cs="Arial"/>
          <w:color w:val="000000"/>
        </w:rPr>
        <w:t xml:space="preserve"> w ciągu 3 dni roboczych od rozmowy. </w:t>
      </w:r>
    </w:p>
    <w:p w14:paraId="02D5DAEE" w14:textId="77777777" w:rsidR="00423D20" w:rsidRPr="00CD4A40" w:rsidRDefault="00A023D2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>W przypadku</w:t>
      </w:r>
      <w:r w:rsidR="00F02628" w:rsidRPr="00CD4A40">
        <w:rPr>
          <w:rFonts w:ascii="Arial" w:hAnsi="Arial" w:cs="Arial"/>
          <w:color w:val="000000"/>
        </w:rPr>
        <w:t>,</w:t>
      </w:r>
      <w:r w:rsidRPr="00CD4A40">
        <w:rPr>
          <w:rFonts w:ascii="Arial" w:hAnsi="Arial" w:cs="Arial"/>
          <w:color w:val="000000"/>
        </w:rPr>
        <w:t xml:space="preserve"> jeśli </w:t>
      </w:r>
      <w:r w:rsidR="00CB19E9" w:rsidRPr="00CD4A40">
        <w:rPr>
          <w:rFonts w:ascii="Arial" w:hAnsi="Arial" w:cs="Arial"/>
          <w:color w:val="000000"/>
        </w:rPr>
        <w:t xml:space="preserve">specjalista </w:t>
      </w:r>
      <w:r w:rsidR="00C57452" w:rsidRPr="00CD4A40">
        <w:rPr>
          <w:rFonts w:ascii="Arial" w:hAnsi="Arial" w:cs="Arial"/>
          <w:color w:val="000000"/>
        </w:rPr>
        <w:t>COOS</w:t>
      </w:r>
      <w:r w:rsidRPr="00CD4A40">
        <w:rPr>
          <w:rFonts w:ascii="Arial" w:hAnsi="Arial" w:cs="Arial"/>
          <w:color w:val="000000"/>
        </w:rPr>
        <w:t xml:space="preserve"> nie jest w stanie udzielić klientowi odpowiedzi w ciągu 3 dni roboczych od rozmowy, jest on zobligowany powiadomić </w:t>
      </w:r>
      <w:r w:rsidR="006A1816" w:rsidRPr="00CD4A40">
        <w:rPr>
          <w:rFonts w:ascii="Arial" w:hAnsi="Arial" w:cs="Arial"/>
          <w:color w:val="000000"/>
        </w:rPr>
        <w:t xml:space="preserve">w tym czasie </w:t>
      </w:r>
      <w:r w:rsidRPr="00CD4A40">
        <w:rPr>
          <w:rFonts w:ascii="Arial" w:hAnsi="Arial" w:cs="Arial"/>
          <w:color w:val="000000"/>
        </w:rPr>
        <w:t xml:space="preserve">klienta o powodach opóźnienia oraz o terminie, w jakim udzieli informacji. </w:t>
      </w:r>
    </w:p>
    <w:p w14:paraId="278D27F2" w14:textId="77777777" w:rsidR="00423D20" w:rsidRPr="00CD4A40" w:rsidRDefault="00A4311B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 xml:space="preserve">Odpowiedź na pytanie zadane telefonicznie musi być zindywidualizowana, jej treść </w:t>
      </w:r>
      <w:r w:rsidR="00C5458D" w:rsidRPr="00CD4A40">
        <w:rPr>
          <w:rFonts w:ascii="Arial" w:hAnsi="Arial" w:cs="Arial"/>
          <w:color w:val="000000"/>
        </w:rPr>
        <w:t xml:space="preserve">i forma </w:t>
      </w:r>
      <w:r w:rsidRPr="00CD4A40">
        <w:rPr>
          <w:rFonts w:ascii="Arial" w:hAnsi="Arial" w:cs="Arial"/>
          <w:color w:val="000000"/>
        </w:rPr>
        <w:t xml:space="preserve">dopasowana do kwestii poruszanych przez klienta i </w:t>
      </w:r>
      <w:r w:rsidR="00DA652B" w:rsidRPr="00CD4A40">
        <w:rPr>
          <w:rFonts w:ascii="Arial" w:hAnsi="Arial" w:cs="Arial"/>
          <w:color w:val="000000"/>
        </w:rPr>
        <w:t xml:space="preserve">specjalistę </w:t>
      </w:r>
      <w:r w:rsidR="00D653FD" w:rsidRPr="00CD4A40">
        <w:rPr>
          <w:rFonts w:ascii="Arial" w:hAnsi="Arial" w:cs="Arial"/>
          <w:color w:val="000000"/>
        </w:rPr>
        <w:t>COOS</w:t>
      </w:r>
      <w:r w:rsidRPr="00CD4A40">
        <w:rPr>
          <w:rFonts w:ascii="Arial" w:hAnsi="Arial" w:cs="Arial"/>
          <w:color w:val="000000"/>
        </w:rPr>
        <w:t xml:space="preserve"> w trakcie rozmowy diagnozującej</w:t>
      </w:r>
      <w:r w:rsidR="00C944E3" w:rsidRPr="00CD4A40">
        <w:rPr>
          <w:rFonts w:ascii="Arial" w:hAnsi="Arial" w:cs="Arial"/>
          <w:color w:val="000000"/>
        </w:rPr>
        <w:t>, a język odpowiedzi prosty i zrozumiały.</w:t>
      </w:r>
    </w:p>
    <w:p w14:paraId="46DCA46A" w14:textId="6D27B665" w:rsidR="009B276E" w:rsidRPr="00CD4A40" w:rsidRDefault="00A023D2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 xml:space="preserve">Na koniec rozmowy </w:t>
      </w:r>
      <w:r w:rsidRPr="00CD4A40">
        <w:rPr>
          <w:rFonts w:ascii="Arial" w:hAnsi="Arial" w:cs="Arial"/>
        </w:rPr>
        <w:t>należy upewnić się</w:t>
      </w:r>
      <w:r w:rsidRPr="00CD4A40">
        <w:rPr>
          <w:rFonts w:ascii="Arial" w:hAnsi="Arial" w:cs="Arial"/>
          <w:color w:val="000000"/>
        </w:rPr>
        <w:t xml:space="preserve">, czy klient uzyskał wyczerpującą odpowiedź i czy nie ma żadnych dodatkowych pytań, podziękować za rozmowę, zachęcić do ponownego kontaktu i pożegnać klienta. </w:t>
      </w:r>
      <w:r w:rsidR="000A6AA2" w:rsidRPr="00CD4A40">
        <w:rPr>
          <w:rFonts w:ascii="Arial" w:hAnsi="Arial" w:cs="Arial"/>
          <w:color w:val="000000"/>
        </w:rPr>
        <w:t xml:space="preserve"> </w:t>
      </w:r>
    </w:p>
    <w:p w14:paraId="199C5E70" w14:textId="0C193CA1" w:rsidR="00A023D2" w:rsidRPr="00604AAB" w:rsidRDefault="00A4311B" w:rsidP="00726EF3">
      <w:pPr>
        <w:pStyle w:val="Akapitzlist"/>
        <w:numPr>
          <w:ilvl w:val="1"/>
          <w:numId w:val="34"/>
        </w:numPr>
        <w:tabs>
          <w:tab w:val="left" w:pos="567"/>
        </w:tabs>
        <w:spacing w:line="360" w:lineRule="auto"/>
        <w:ind w:left="426" w:hanging="426"/>
        <w:rPr>
          <w:rFonts w:ascii="Arial" w:hAnsi="Arial" w:cs="Arial"/>
          <w:b/>
          <w:bCs/>
        </w:rPr>
      </w:pPr>
      <w:bookmarkStart w:id="47" w:name="_Toc419974210"/>
      <w:bookmarkStart w:id="48" w:name="_Toc419974390"/>
      <w:bookmarkStart w:id="49" w:name="_Toc146001568"/>
      <w:bookmarkStart w:id="50" w:name="_Toc150332264"/>
      <w:bookmarkStart w:id="51" w:name="_Toc150332501"/>
      <w:bookmarkStart w:id="52" w:name="_Toc150332576"/>
      <w:bookmarkStart w:id="53" w:name="_Toc150333157"/>
      <w:r w:rsidRPr="00604AAB">
        <w:rPr>
          <w:rFonts w:ascii="Arial" w:hAnsi="Arial" w:cs="Arial"/>
          <w:b/>
          <w:bCs/>
        </w:rPr>
        <w:t>Konsultacja</w:t>
      </w:r>
      <w:r w:rsidR="00A023D2" w:rsidRPr="00604AAB">
        <w:rPr>
          <w:rFonts w:ascii="Arial" w:hAnsi="Arial" w:cs="Arial"/>
          <w:b/>
          <w:bCs/>
        </w:rPr>
        <w:t xml:space="preserve"> pisemna</w:t>
      </w:r>
      <w:bookmarkEnd w:id="47"/>
      <w:bookmarkEnd w:id="48"/>
      <w:bookmarkEnd w:id="49"/>
      <w:bookmarkEnd w:id="50"/>
      <w:bookmarkEnd w:id="51"/>
      <w:bookmarkEnd w:id="52"/>
      <w:bookmarkEnd w:id="53"/>
      <w:r w:rsidR="00A023D2" w:rsidRPr="00604AAB">
        <w:rPr>
          <w:rFonts w:ascii="Arial" w:hAnsi="Arial" w:cs="Arial"/>
          <w:b/>
          <w:bCs/>
        </w:rPr>
        <w:t xml:space="preserve"> </w:t>
      </w:r>
      <w:r w:rsidR="006D0B91" w:rsidRPr="006D0B91">
        <w:rPr>
          <w:rFonts w:ascii="Arial" w:hAnsi="Arial" w:cs="Arial"/>
          <w:b/>
          <w:bCs/>
        </w:rPr>
        <w:t>drogą tradycyjn</w:t>
      </w:r>
      <w:r w:rsidR="002E5B83">
        <w:rPr>
          <w:rFonts w:ascii="Arial" w:hAnsi="Arial" w:cs="Arial"/>
          <w:b/>
          <w:bCs/>
        </w:rPr>
        <w:t>ą</w:t>
      </w:r>
      <w:r w:rsidR="006D0B91" w:rsidRPr="006D0B91">
        <w:rPr>
          <w:rFonts w:ascii="Arial" w:hAnsi="Arial" w:cs="Arial"/>
          <w:b/>
          <w:bCs/>
        </w:rPr>
        <w:t xml:space="preserve"> lub elektroniczną</w:t>
      </w:r>
    </w:p>
    <w:p w14:paraId="5BBD2398" w14:textId="138FD4F8" w:rsidR="00423D20" w:rsidRPr="00D4731E" w:rsidRDefault="00DA652B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bookmarkStart w:id="54" w:name="_Toc419974211"/>
      <w:bookmarkStart w:id="55" w:name="_Toc420059068"/>
      <w:bookmarkStart w:id="56" w:name="_Toc422404995"/>
      <w:bookmarkStart w:id="57" w:name="_Toc423003122"/>
      <w:bookmarkStart w:id="58" w:name="_Toc424637998"/>
      <w:bookmarkStart w:id="59" w:name="_Toc425145816"/>
      <w:bookmarkStart w:id="60" w:name="_Toc425147926"/>
      <w:bookmarkStart w:id="61" w:name="_Toc463597240"/>
      <w:bookmarkStart w:id="62" w:name="_Toc463597728"/>
      <w:bookmarkStart w:id="63" w:name="_Toc463598118"/>
      <w:bookmarkStart w:id="64" w:name="_Toc146001569"/>
      <w:bookmarkStart w:id="65" w:name="_Toc150332265"/>
      <w:bookmarkStart w:id="66" w:name="_Toc150332502"/>
      <w:bookmarkStart w:id="67" w:name="_Toc150332577"/>
      <w:bookmarkStart w:id="68" w:name="_Toc150333158"/>
      <w:r w:rsidRPr="00D4731E">
        <w:rPr>
          <w:rFonts w:ascii="Arial" w:hAnsi="Arial" w:cs="Arial"/>
          <w:color w:val="000000"/>
        </w:rPr>
        <w:t xml:space="preserve">Specjaliści </w:t>
      </w:r>
      <w:r w:rsidR="009D2665" w:rsidRPr="00D4731E">
        <w:rPr>
          <w:rFonts w:ascii="Arial" w:hAnsi="Arial" w:cs="Arial"/>
          <w:color w:val="000000"/>
        </w:rPr>
        <w:t>COOS</w:t>
      </w:r>
      <w:r w:rsidR="00A023D2" w:rsidRPr="00D4731E">
        <w:rPr>
          <w:rFonts w:ascii="Arial" w:hAnsi="Arial" w:cs="Arial"/>
          <w:color w:val="000000"/>
        </w:rPr>
        <w:t xml:space="preserve"> odpowiada</w:t>
      </w:r>
      <w:r w:rsidR="00A4311B" w:rsidRPr="00D4731E">
        <w:rPr>
          <w:rFonts w:ascii="Arial" w:hAnsi="Arial" w:cs="Arial"/>
          <w:color w:val="000000"/>
        </w:rPr>
        <w:t>ją</w:t>
      </w:r>
      <w:r w:rsidR="00A023D2" w:rsidRPr="00D4731E">
        <w:rPr>
          <w:rFonts w:ascii="Arial" w:hAnsi="Arial" w:cs="Arial"/>
          <w:color w:val="000000"/>
        </w:rPr>
        <w:t xml:space="preserve"> na pytania zadane drogą pisemną, jednakże termin odpowiedzi nie może przekraczać 14 dni od wpływu pisma.</w:t>
      </w:r>
      <w:bookmarkStart w:id="69" w:name="_Toc419974212"/>
      <w:bookmarkStart w:id="70" w:name="_Toc420059069"/>
      <w:bookmarkStart w:id="71" w:name="_Toc422404996"/>
      <w:bookmarkStart w:id="72" w:name="_Toc423003123"/>
      <w:bookmarkStart w:id="73" w:name="_Toc424637999"/>
      <w:bookmarkStart w:id="74" w:name="_Toc425145817"/>
      <w:bookmarkStart w:id="75" w:name="_Toc425147927"/>
      <w:bookmarkStart w:id="76" w:name="_Toc463597241"/>
      <w:bookmarkStart w:id="77" w:name="_Toc463597729"/>
      <w:bookmarkStart w:id="78" w:name="_Toc463598119"/>
      <w:bookmarkStart w:id="79" w:name="_Toc146001570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4A395FFD" w14:textId="47B4D045" w:rsidR="00423D20" w:rsidRPr="00D4731E" w:rsidRDefault="00A023D2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bookmarkStart w:id="80" w:name="_Toc150332266"/>
      <w:bookmarkStart w:id="81" w:name="_Toc150332503"/>
      <w:bookmarkStart w:id="82" w:name="_Toc150332578"/>
      <w:bookmarkStart w:id="83" w:name="_Toc150333159"/>
      <w:r w:rsidRPr="00D4731E">
        <w:rPr>
          <w:rFonts w:ascii="Arial" w:hAnsi="Arial" w:cs="Arial"/>
          <w:color w:val="000000"/>
        </w:rPr>
        <w:t>Odpowiedź pisemna musi być zindywidualizowana, jej treść</w:t>
      </w:r>
      <w:r w:rsidR="00C5458D" w:rsidRPr="00D4731E">
        <w:rPr>
          <w:rFonts w:ascii="Arial" w:hAnsi="Arial" w:cs="Arial"/>
          <w:color w:val="000000"/>
        </w:rPr>
        <w:t xml:space="preserve"> i forma</w:t>
      </w:r>
      <w:r w:rsidRPr="00D4731E">
        <w:rPr>
          <w:rFonts w:ascii="Arial" w:hAnsi="Arial" w:cs="Arial"/>
          <w:color w:val="000000"/>
        </w:rPr>
        <w:t xml:space="preserve"> dopasowana do kwestii poruszanych przez klienta</w:t>
      </w:r>
      <w:bookmarkEnd w:id="69"/>
      <w:bookmarkEnd w:id="70"/>
      <w:bookmarkEnd w:id="71"/>
      <w:r w:rsidR="00C944E3" w:rsidRPr="00D4731E">
        <w:rPr>
          <w:rFonts w:ascii="Arial" w:hAnsi="Arial" w:cs="Arial"/>
          <w:color w:val="000000"/>
        </w:rPr>
        <w:t>, a język odpowiedzi prosty i zrozumiały.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F67BB63" w14:textId="3D21A2C1" w:rsidR="00F55B2F" w:rsidRPr="00F55B2F" w:rsidRDefault="00D8663A" w:rsidP="0056686C">
      <w:pPr>
        <w:pStyle w:val="Akapitzlist"/>
        <w:numPr>
          <w:ilvl w:val="2"/>
          <w:numId w:val="34"/>
        </w:numPr>
        <w:spacing w:line="360" w:lineRule="auto"/>
        <w:ind w:left="851" w:hanging="851"/>
      </w:pPr>
      <w:bookmarkStart w:id="84" w:name="_Toc150332267"/>
      <w:bookmarkStart w:id="85" w:name="_Toc150332504"/>
      <w:bookmarkStart w:id="86" w:name="_Toc150332579"/>
      <w:bookmarkStart w:id="87" w:name="_Toc150333160"/>
      <w:r w:rsidRPr="00D8663A">
        <w:rPr>
          <w:rFonts w:ascii="Arial" w:hAnsi="Arial" w:cs="Arial"/>
          <w:color w:val="000000"/>
        </w:rPr>
        <w:t>Korespondencja pisemna z klientami musi być archiwizowana zgodnie z zasadami obowiązującymi w COOS, w sposób umożliwiający jej sprawne odszukanie i przeglądanie oraz zweryfikowanie dat korespondencji i jej treści.</w:t>
      </w:r>
    </w:p>
    <w:p w14:paraId="572AA7A0" w14:textId="6DE37D4D" w:rsidR="006D5142" w:rsidRPr="006D5142" w:rsidRDefault="006D5142" w:rsidP="00726EF3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Adresy mailowe COOS muszą zaczynać się od słów:</w:t>
      </w:r>
    </w:p>
    <w:p w14:paraId="1A6D8842" w14:textId="5D796C31" w:rsidR="006D5142" w:rsidRPr="006D5142" w:rsidRDefault="006D5142" w:rsidP="00F55B2F">
      <w:pPr>
        <w:pStyle w:val="CM19"/>
        <w:spacing w:line="360" w:lineRule="auto"/>
        <w:ind w:left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COOS.</w:t>
      </w:r>
      <w:r w:rsidR="00C364EE">
        <w:rPr>
          <w:rFonts w:ascii="Arial" w:hAnsi="Arial" w:cs="Arial"/>
          <w:color w:val="000000"/>
        </w:rPr>
        <w:t>l</w:t>
      </w:r>
      <w:r w:rsidRPr="006D5142">
        <w:rPr>
          <w:rFonts w:ascii="Arial" w:hAnsi="Arial" w:cs="Arial"/>
          <w:color w:val="000000"/>
        </w:rPr>
        <w:t>ubelskie@....</w:t>
      </w:r>
    </w:p>
    <w:p w14:paraId="77110B5D" w14:textId="521596C8" w:rsidR="006D5142" w:rsidRPr="006D5142" w:rsidRDefault="006D5142" w:rsidP="00726EF3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lastRenderedPageBreak/>
        <w:t xml:space="preserve">Specjaliści COOS są zobowiązani do regularnego i bieżącego sprawdzania poczty elektronicznej i udzielania odpowiedzi na każde pytanie na temat </w:t>
      </w:r>
      <w:r w:rsidR="000D66DA">
        <w:rPr>
          <w:rFonts w:ascii="Arial" w:hAnsi="Arial" w:cs="Arial"/>
          <w:color w:val="000000"/>
        </w:rPr>
        <w:t>FEL 2021-2027</w:t>
      </w:r>
      <w:r w:rsidRPr="006D5142">
        <w:rPr>
          <w:rFonts w:ascii="Arial" w:hAnsi="Arial" w:cs="Arial"/>
          <w:color w:val="000000"/>
        </w:rPr>
        <w:t xml:space="preserve">, które zostanie przesłane na adres e-mailowy COOS, a w przypadku posiadania adresu imiennego – </w:t>
      </w:r>
      <w:r w:rsidR="00D8663A">
        <w:rPr>
          <w:rFonts w:ascii="Arial" w:hAnsi="Arial" w:cs="Arial"/>
          <w:color w:val="000000"/>
        </w:rPr>
        <w:t xml:space="preserve">analogicznie </w:t>
      </w:r>
      <w:r w:rsidRPr="006D5142">
        <w:rPr>
          <w:rFonts w:ascii="Arial" w:hAnsi="Arial" w:cs="Arial"/>
          <w:color w:val="000000"/>
        </w:rPr>
        <w:t xml:space="preserve">również na ich skrzynki imienne. </w:t>
      </w:r>
    </w:p>
    <w:p w14:paraId="63EDE23F" w14:textId="4758A188" w:rsidR="006D5142" w:rsidRPr="006D5142" w:rsidRDefault="006D5142" w:rsidP="00726EF3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Odpowiedzi na pytania e-mailowe powinny być udzielone w najkrótszym możliwym terminie, nie dłuższym niż 3 dni robocze, licząc od kolejnego dnia roboczego po wpłynięciu pytania na skrzynkę e-mailową</w:t>
      </w:r>
      <w:r w:rsidR="007E6B97">
        <w:rPr>
          <w:rFonts w:ascii="Arial" w:hAnsi="Arial" w:cs="Arial"/>
          <w:color w:val="000000"/>
        </w:rPr>
        <w:t>.</w:t>
      </w:r>
      <w:r w:rsidRPr="006D5142">
        <w:rPr>
          <w:rFonts w:ascii="Arial" w:hAnsi="Arial" w:cs="Arial"/>
          <w:color w:val="000000"/>
        </w:rPr>
        <w:t xml:space="preserve"> </w:t>
      </w:r>
    </w:p>
    <w:p w14:paraId="380D87A5" w14:textId="0DEC4AC6" w:rsidR="006D5142" w:rsidRPr="006D5142" w:rsidRDefault="006D5142" w:rsidP="00726EF3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 xml:space="preserve">W przypadku, gdy specjalista COOS nie jest w stanie udzielić klientowi odpowiedzi w ciągu 3 dni roboczych, jest zobowiązany powiadomić w tym czasie klienta o powodach opóźnienia oraz o terminie, w jakim udzieli informacji. </w:t>
      </w:r>
    </w:p>
    <w:p w14:paraId="7A1988F9" w14:textId="77777777" w:rsidR="006D5142" w:rsidRPr="006D5142" w:rsidRDefault="006D5142" w:rsidP="00726EF3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Przed udzieleniem odpowiedzi należy upewnić się, że w zapytaniu podane są wszystkie niezbędne informacje, które stanowią podstawę do odpowiedzi, a jeśli ich nie ma należy poprosić klienta o ich podanie, tj. przeprowadzić diagnozę potrzeb.</w:t>
      </w:r>
    </w:p>
    <w:p w14:paraId="40A8B5F6" w14:textId="77777777" w:rsidR="006D5142" w:rsidRPr="006D5142" w:rsidRDefault="006D5142" w:rsidP="00726EF3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 xml:space="preserve">Zakres pytań diagnostycznych powinien być dostosowany do profilu klienta oraz sprawy, która klienta interesuje. Należy unikać formułowania pytań, na które odpowiedź została już udzielona przez klienta np. w pierwszym e-mailu lub jest oczywista. </w:t>
      </w:r>
    </w:p>
    <w:p w14:paraId="235981CD" w14:textId="77777777" w:rsidR="006D5142" w:rsidRPr="006D5142" w:rsidRDefault="006D5142" w:rsidP="00726EF3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 xml:space="preserve">Korespondencja prowadzona drogą elektroniczną musi zawierać jej historię umożliwiającą zweryfikowanie dat korespondencji i jej treści. </w:t>
      </w:r>
    </w:p>
    <w:p w14:paraId="3BD54A5F" w14:textId="77777777" w:rsidR="006D5142" w:rsidRPr="006D5142" w:rsidRDefault="006D5142" w:rsidP="00726EF3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Odpowiedź e-mailowa musi być zindywidualizowana, a jej treść i język dopasowany do kwestii poruszanych przez klienta i specjalistę COOS w trakcie diagnozy (zaleca się unikanie przeklejania zapisów regulaminów). Nie należy udzielać odpowiedzi zbyt ogólnych oraz zawierających zbyt szeroki zakres informacji, o które klient nie poprosił. Odpowiedź mailowa powinna być przygotowana zgodnie z zasadami prostego języka.</w:t>
      </w:r>
    </w:p>
    <w:p w14:paraId="0093017F" w14:textId="77777777" w:rsidR="006D5142" w:rsidRPr="006D5142" w:rsidRDefault="006D5142" w:rsidP="00AE2D91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 xml:space="preserve">Elementy, które muszą znajdować się w odpowiedzi e-mailowej: </w:t>
      </w:r>
    </w:p>
    <w:p w14:paraId="22AD1697" w14:textId="77777777" w:rsidR="006D5142" w:rsidRPr="006D5142" w:rsidRDefault="006D5142" w:rsidP="00AE2D91">
      <w:pPr>
        <w:pStyle w:val="CM19"/>
        <w:spacing w:line="360" w:lineRule="auto"/>
        <w:ind w:left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„Zwrot grzecznościowy na powitanie, odwołanie do kwestii poruszonej przez klienta</w:t>
      </w:r>
    </w:p>
    <w:p w14:paraId="65487433" w14:textId="54F513E9" w:rsidR="006D5142" w:rsidRPr="006D5142" w:rsidRDefault="006D5142" w:rsidP="00186D8A">
      <w:pPr>
        <w:pStyle w:val="CM19"/>
        <w:spacing w:line="360" w:lineRule="auto"/>
        <w:ind w:left="1288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treść odpowiedzi</w:t>
      </w:r>
      <w:r w:rsidR="00C57185">
        <w:rPr>
          <w:rFonts w:ascii="Arial" w:hAnsi="Arial" w:cs="Arial"/>
          <w:color w:val="000000"/>
        </w:rPr>
        <w:t>:</w:t>
      </w:r>
    </w:p>
    <w:p w14:paraId="279EA999" w14:textId="77777777" w:rsidR="006D5142" w:rsidRPr="006D5142" w:rsidRDefault="006D5142" w:rsidP="00186D8A">
      <w:pPr>
        <w:pStyle w:val="CM19"/>
        <w:spacing w:line="360" w:lineRule="auto"/>
        <w:ind w:left="1288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W przypadku dodatkowych pytań zapraszam do ponownego kontaktu.</w:t>
      </w:r>
    </w:p>
    <w:p w14:paraId="0CDD254E" w14:textId="400925FB" w:rsidR="006D5142" w:rsidRPr="006D5142" w:rsidRDefault="006D5142" w:rsidP="00186D8A">
      <w:pPr>
        <w:pStyle w:val="CM19"/>
        <w:spacing w:line="360" w:lineRule="auto"/>
        <w:ind w:left="1288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 xml:space="preserve">Zachęcamy do podzielenia się Państwa opiniami dotyczącymi funkcjonowania </w:t>
      </w:r>
      <w:r w:rsidR="00C57185">
        <w:rPr>
          <w:rFonts w:ascii="Arial" w:hAnsi="Arial" w:cs="Arial"/>
          <w:color w:val="000000"/>
        </w:rPr>
        <w:t>Centrum Obsługi Organizacji Społecznych</w:t>
      </w:r>
      <w:r w:rsidRPr="006D5142">
        <w:rPr>
          <w:rFonts w:ascii="Arial" w:hAnsi="Arial" w:cs="Arial"/>
          <w:color w:val="000000"/>
        </w:rPr>
        <w:t xml:space="preserve"> - poprzez wypełnienie ankiety dostępnej na stronie ……………………………………….</w:t>
      </w:r>
    </w:p>
    <w:p w14:paraId="1AECE932" w14:textId="77777777" w:rsidR="006D5142" w:rsidRPr="006D5142" w:rsidRDefault="006D5142" w:rsidP="00186D8A">
      <w:pPr>
        <w:pStyle w:val="CM19"/>
        <w:spacing w:line="360" w:lineRule="auto"/>
        <w:ind w:left="1288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lastRenderedPageBreak/>
        <w:t>Zwrot grzecznościowy na pożegnanie,</w:t>
      </w:r>
    </w:p>
    <w:p w14:paraId="0DBADE10" w14:textId="77777777" w:rsidR="006D5142" w:rsidRPr="006D5142" w:rsidRDefault="006D5142" w:rsidP="00186D8A">
      <w:pPr>
        <w:pStyle w:val="CM19"/>
        <w:spacing w:line="360" w:lineRule="auto"/>
        <w:ind w:left="1288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Imię i Nazwisko osoby odpowiadającej na pytanie</w:t>
      </w:r>
    </w:p>
    <w:p w14:paraId="54E5B672" w14:textId="69301E45" w:rsidR="006D5142" w:rsidRPr="006D5142" w:rsidRDefault="006D5142" w:rsidP="00186D8A">
      <w:pPr>
        <w:pStyle w:val="CM19"/>
        <w:spacing w:line="360" w:lineRule="auto"/>
        <w:ind w:left="1288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>Link do portalu www.lubelskie.pl – do danych teleadresowych COOS oraz godzin otwarcia COOS</w:t>
      </w:r>
      <w:r w:rsidR="005B64BE">
        <w:rPr>
          <w:rFonts w:ascii="Arial" w:hAnsi="Arial" w:cs="Arial"/>
          <w:color w:val="000000"/>
        </w:rPr>
        <w:t>.</w:t>
      </w:r>
    </w:p>
    <w:p w14:paraId="0B951AD2" w14:textId="77777777" w:rsidR="006D5142" w:rsidRPr="006D5142" w:rsidRDefault="006D5142" w:rsidP="00AE2D91">
      <w:pPr>
        <w:pStyle w:val="CM19"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 xml:space="preserve">Pod każdą odpowiedzią musi być umieszczona uwaga o następującej treści: </w:t>
      </w:r>
    </w:p>
    <w:p w14:paraId="723290E0" w14:textId="6E2259D0" w:rsidR="006D5142" w:rsidRPr="006D5142" w:rsidRDefault="006D5142" w:rsidP="00AE2D91">
      <w:pPr>
        <w:pStyle w:val="CM19"/>
        <w:spacing w:line="360" w:lineRule="auto"/>
        <w:ind w:left="851"/>
        <w:rPr>
          <w:rFonts w:ascii="Arial" w:hAnsi="Arial" w:cs="Arial"/>
          <w:color w:val="000000"/>
        </w:rPr>
      </w:pPr>
      <w:r w:rsidRPr="006D5142">
        <w:rPr>
          <w:rFonts w:ascii="Arial" w:hAnsi="Arial" w:cs="Arial"/>
          <w:color w:val="000000"/>
        </w:rPr>
        <w:t xml:space="preserve">Informacje udzielone przez </w:t>
      </w:r>
      <w:r w:rsidR="00A670A6">
        <w:rPr>
          <w:rFonts w:ascii="Arial" w:hAnsi="Arial" w:cs="Arial"/>
          <w:color w:val="000000"/>
        </w:rPr>
        <w:t>specjalistów</w:t>
      </w:r>
      <w:r w:rsidR="00A670A6" w:rsidRPr="006D5142">
        <w:rPr>
          <w:rFonts w:ascii="Arial" w:hAnsi="Arial" w:cs="Arial"/>
          <w:color w:val="000000"/>
        </w:rPr>
        <w:t xml:space="preserve"> </w:t>
      </w:r>
      <w:r w:rsidRPr="006D5142">
        <w:rPr>
          <w:rFonts w:ascii="Arial" w:hAnsi="Arial" w:cs="Arial"/>
          <w:color w:val="000000"/>
        </w:rPr>
        <w:t>COOS nie stanowią oficjalnego stanowiska Instytucji Zarządzają</w:t>
      </w:r>
      <w:r w:rsidR="00BA4BA9">
        <w:rPr>
          <w:rFonts w:ascii="Arial" w:hAnsi="Arial" w:cs="Arial"/>
          <w:color w:val="000000"/>
        </w:rPr>
        <w:t>cej</w:t>
      </w:r>
      <w:r w:rsidR="00A670A6">
        <w:rPr>
          <w:rFonts w:ascii="Arial" w:hAnsi="Arial" w:cs="Arial"/>
          <w:color w:val="000000"/>
        </w:rPr>
        <w:t xml:space="preserve"> i</w:t>
      </w:r>
      <w:r w:rsidRPr="006D5142">
        <w:rPr>
          <w:rFonts w:ascii="Arial" w:hAnsi="Arial" w:cs="Arial"/>
          <w:color w:val="000000"/>
        </w:rPr>
        <w:t xml:space="preserve"> </w:t>
      </w:r>
      <w:r w:rsidR="00BA4BA9">
        <w:rPr>
          <w:rFonts w:ascii="Arial" w:hAnsi="Arial" w:cs="Arial"/>
          <w:color w:val="000000"/>
        </w:rPr>
        <w:t xml:space="preserve">Instytucji </w:t>
      </w:r>
      <w:r w:rsidRPr="006D5142">
        <w:rPr>
          <w:rFonts w:ascii="Arial" w:hAnsi="Arial" w:cs="Arial"/>
          <w:color w:val="000000"/>
        </w:rPr>
        <w:t>Pośredniczących FEL i nie mogą stanowić podstawy do formułowania jakichkolwiek roszczeń, a także nie stanowią oferty w rozumieniu prawa polskiego.</w:t>
      </w:r>
    </w:p>
    <w:p w14:paraId="0CEF490D" w14:textId="4449BEAA" w:rsidR="006D5142" w:rsidRPr="006D5142" w:rsidRDefault="006D5142" w:rsidP="001050BD">
      <w:pPr>
        <w:pStyle w:val="CM19"/>
        <w:numPr>
          <w:ilvl w:val="2"/>
          <w:numId w:val="34"/>
        </w:numPr>
        <w:spacing w:line="360" w:lineRule="auto"/>
        <w:ind w:left="851" w:hanging="851"/>
      </w:pPr>
      <w:r w:rsidRPr="00077844">
        <w:rPr>
          <w:rFonts w:ascii="Arial" w:hAnsi="Arial" w:cs="Arial"/>
          <w:color w:val="000000"/>
        </w:rPr>
        <w:t xml:space="preserve">Korespondencja e-mailowa z klientami musi być archiwizowana w sposób umożliwiający jej sprawne odszukanie i przeglądanie oraz spisana w rejestrze – tabela xls. (tabela z datą wpływu danego maila, </w:t>
      </w:r>
      <w:r w:rsidR="00BA4BA9">
        <w:rPr>
          <w:rFonts w:ascii="Arial" w:hAnsi="Arial" w:cs="Arial"/>
          <w:color w:val="000000"/>
        </w:rPr>
        <w:t>nadawcy</w:t>
      </w:r>
      <w:r w:rsidRPr="00077844">
        <w:rPr>
          <w:rFonts w:ascii="Arial" w:hAnsi="Arial" w:cs="Arial"/>
          <w:color w:val="000000"/>
        </w:rPr>
        <w:t>, tematyka sprawy, data odpowiedzi)</w:t>
      </w:r>
      <w:r w:rsidR="00BA4BA9">
        <w:rPr>
          <w:rFonts w:ascii="Arial" w:hAnsi="Arial" w:cs="Arial"/>
          <w:color w:val="000000"/>
        </w:rPr>
        <w:t>. Wiadomości e</w:t>
      </w:r>
      <w:r w:rsidRPr="00077844">
        <w:rPr>
          <w:rFonts w:ascii="Arial" w:hAnsi="Arial" w:cs="Arial"/>
          <w:color w:val="000000"/>
        </w:rPr>
        <w:t xml:space="preserve">-mail muszą być posegregowane według dat oraz zgrane na nośnik (np.: pendrive, dysk sieciowy, chmura) i przechowywane w siedzibie COOS. </w:t>
      </w:r>
      <w:bookmarkEnd w:id="84"/>
      <w:bookmarkEnd w:id="85"/>
      <w:bookmarkEnd w:id="86"/>
      <w:bookmarkEnd w:id="87"/>
      <w:r w:rsidR="008D1C57">
        <w:t xml:space="preserve"> </w:t>
      </w:r>
    </w:p>
    <w:p w14:paraId="4602213B" w14:textId="7807406C" w:rsidR="00BE6F33" w:rsidRPr="001108AC" w:rsidRDefault="006255D4" w:rsidP="00E434E2">
      <w:pPr>
        <w:pStyle w:val="Akapitzlist"/>
        <w:numPr>
          <w:ilvl w:val="1"/>
          <w:numId w:val="34"/>
        </w:numPr>
        <w:spacing w:line="360" w:lineRule="auto"/>
        <w:ind w:left="426" w:hanging="426"/>
        <w:rPr>
          <w:rFonts w:ascii="Arial" w:hAnsi="Arial" w:cs="Arial"/>
          <w:b/>
          <w:bCs/>
        </w:rPr>
      </w:pPr>
      <w:bookmarkStart w:id="88" w:name="_Toc419974213"/>
      <w:bookmarkStart w:id="89" w:name="_Toc419974391"/>
      <w:r w:rsidRPr="001108AC">
        <w:rPr>
          <w:rFonts w:ascii="Arial" w:hAnsi="Arial" w:cs="Arial"/>
          <w:b/>
          <w:bCs/>
        </w:rPr>
        <w:t xml:space="preserve"> </w:t>
      </w:r>
      <w:bookmarkStart w:id="90" w:name="_Toc358097313"/>
      <w:bookmarkStart w:id="91" w:name="_Toc419974214"/>
      <w:bookmarkStart w:id="92" w:name="_Toc419974392"/>
      <w:bookmarkStart w:id="93" w:name="_Toc146001572"/>
      <w:bookmarkStart w:id="94" w:name="_Toc150332269"/>
      <w:bookmarkStart w:id="95" w:name="_Toc150332506"/>
      <w:bookmarkStart w:id="96" w:name="_Toc150332581"/>
      <w:bookmarkStart w:id="97" w:name="_Toc150333162"/>
      <w:bookmarkEnd w:id="88"/>
      <w:bookmarkEnd w:id="89"/>
      <w:r w:rsidR="00652EAC" w:rsidRPr="001108AC">
        <w:rPr>
          <w:rFonts w:ascii="Arial" w:hAnsi="Arial" w:cs="Arial"/>
          <w:b/>
          <w:bCs/>
        </w:rPr>
        <w:t>Konsultacja bezp</w:t>
      </w:r>
      <w:r w:rsidR="005B421D" w:rsidRPr="001108AC">
        <w:rPr>
          <w:rFonts w:ascii="Arial" w:hAnsi="Arial" w:cs="Arial"/>
          <w:b/>
          <w:bCs/>
        </w:rPr>
        <w:t>ośrednia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0A8F3085" w14:textId="77777777" w:rsidR="00423D20" w:rsidRPr="00EC6C57" w:rsidRDefault="000E4936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Konsultacja bezpośrednia nie wymaga wcześniejszego umówienia klienta</w:t>
      </w:r>
      <w:r w:rsidR="003B589D" w:rsidRPr="00EC6C57">
        <w:rPr>
          <w:rFonts w:ascii="Arial" w:hAnsi="Arial" w:cs="Arial"/>
          <w:color w:val="000000"/>
        </w:rPr>
        <w:t>.</w:t>
      </w:r>
      <w:r w:rsidRPr="00EC6C57">
        <w:rPr>
          <w:rFonts w:ascii="Arial" w:hAnsi="Arial" w:cs="Arial"/>
          <w:color w:val="000000"/>
        </w:rPr>
        <w:t xml:space="preserve"> </w:t>
      </w:r>
      <w:r w:rsidR="003B589D" w:rsidRPr="00EC6C57">
        <w:rPr>
          <w:rFonts w:ascii="Arial" w:hAnsi="Arial" w:cs="Arial"/>
          <w:color w:val="000000"/>
        </w:rPr>
        <w:t xml:space="preserve">Na prośbę </w:t>
      </w:r>
      <w:r w:rsidRPr="00EC6C57">
        <w:rPr>
          <w:rFonts w:ascii="Arial" w:hAnsi="Arial" w:cs="Arial"/>
          <w:color w:val="000000"/>
        </w:rPr>
        <w:t xml:space="preserve">klienta konsultacja bezpośrednia </w:t>
      </w:r>
      <w:r w:rsidR="003B589D" w:rsidRPr="00EC6C57">
        <w:rPr>
          <w:rFonts w:ascii="Arial" w:hAnsi="Arial" w:cs="Arial"/>
          <w:color w:val="000000"/>
        </w:rPr>
        <w:t xml:space="preserve">może być umówiona </w:t>
      </w:r>
      <w:r w:rsidRPr="00EC6C57">
        <w:rPr>
          <w:rFonts w:ascii="Arial" w:hAnsi="Arial" w:cs="Arial"/>
          <w:color w:val="000000"/>
        </w:rPr>
        <w:t>wcześniej telefonicznie bądź mailowo na konkretny termin. Dodatkowo, w</w:t>
      </w:r>
      <w:r w:rsidR="00577487" w:rsidRPr="00EC6C57">
        <w:rPr>
          <w:rFonts w:ascii="Arial" w:hAnsi="Arial" w:cs="Arial"/>
          <w:color w:val="000000"/>
        </w:rPr>
        <w:t xml:space="preserve"> p</w:t>
      </w:r>
      <w:r w:rsidR="001D0B62" w:rsidRPr="00EC6C57">
        <w:rPr>
          <w:rFonts w:ascii="Arial" w:hAnsi="Arial" w:cs="Arial"/>
          <w:color w:val="000000"/>
        </w:rPr>
        <w:t>rzypadku</w:t>
      </w:r>
      <w:r w:rsidR="00543CD4" w:rsidRPr="00EC6C57">
        <w:rPr>
          <w:rFonts w:ascii="Arial" w:hAnsi="Arial" w:cs="Arial"/>
          <w:color w:val="000000"/>
        </w:rPr>
        <w:t>,</w:t>
      </w:r>
      <w:r w:rsidR="001D0B62" w:rsidRPr="00EC6C57">
        <w:rPr>
          <w:rFonts w:ascii="Arial" w:hAnsi="Arial" w:cs="Arial"/>
          <w:color w:val="000000"/>
        </w:rPr>
        <w:t xml:space="preserve"> gdy w danym momencie w </w:t>
      </w:r>
      <w:r w:rsidR="00E3029C" w:rsidRPr="00EC6C57">
        <w:rPr>
          <w:rFonts w:ascii="Arial" w:hAnsi="Arial" w:cs="Arial"/>
          <w:color w:val="000000"/>
        </w:rPr>
        <w:t>COOS</w:t>
      </w:r>
      <w:r w:rsidR="001D0B62" w:rsidRPr="00EC6C57">
        <w:rPr>
          <w:rFonts w:ascii="Arial" w:hAnsi="Arial" w:cs="Arial"/>
          <w:color w:val="000000"/>
        </w:rPr>
        <w:t xml:space="preserve"> jest duże zapotrzebowa</w:t>
      </w:r>
      <w:r w:rsidR="00887654" w:rsidRPr="00EC6C57">
        <w:rPr>
          <w:rFonts w:ascii="Arial" w:hAnsi="Arial" w:cs="Arial"/>
          <w:color w:val="000000"/>
        </w:rPr>
        <w:t xml:space="preserve">nie na konsultacje bezpośrednie np. </w:t>
      </w:r>
      <w:r w:rsidR="00577487" w:rsidRPr="00EC6C57">
        <w:rPr>
          <w:rFonts w:ascii="Arial" w:hAnsi="Arial" w:cs="Arial"/>
          <w:color w:val="000000"/>
        </w:rPr>
        <w:t>kilkuosobowa kolejka</w:t>
      </w:r>
      <w:r w:rsidR="00591CD7" w:rsidRPr="00EC6C57">
        <w:rPr>
          <w:rFonts w:ascii="Arial" w:hAnsi="Arial" w:cs="Arial"/>
          <w:color w:val="000000"/>
        </w:rPr>
        <w:t>,</w:t>
      </w:r>
      <w:r w:rsidR="00577487" w:rsidRPr="00EC6C57">
        <w:rPr>
          <w:rFonts w:ascii="Arial" w:hAnsi="Arial" w:cs="Arial"/>
          <w:color w:val="000000"/>
        </w:rPr>
        <w:t xml:space="preserve"> </w:t>
      </w:r>
      <w:r w:rsidR="00887654" w:rsidRPr="00EC6C57">
        <w:rPr>
          <w:rFonts w:ascii="Arial" w:hAnsi="Arial" w:cs="Arial"/>
          <w:color w:val="000000"/>
        </w:rPr>
        <w:t>istnieje możliwość zaproponowania klientowi umówieni</w:t>
      </w:r>
      <w:r w:rsidR="005476DB" w:rsidRPr="00EC6C57">
        <w:rPr>
          <w:rFonts w:ascii="Arial" w:hAnsi="Arial" w:cs="Arial"/>
          <w:color w:val="000000"/>
        </w:rPr>
        <w:t>a</w:t>
      </w:r>
      <w:r w:rsidR="00887654" w:rsidRPr="00EC6C57">
        <w:rPr>
          <w:rFonts w:ascii="Arial" w:hAnsi="Arial" w:cs="Arial"/>
          <w:color w:val="000000"/>
        </w:rPr>
        <w:t xml:space="preserve"> spotkania w innym terminie</w:t>
      </w:r>
      <w:r w:rsidR="005476DB" w:rsidRPr="00EC6C57">
        <w:rPr>
          <w:rFonts w:ascii="Arial" w:hAnsi="Arial" w:cs="Arial"/>
          <w:color w:val="000000"/>
        </w:rPr>
        <w:t>, z zastrzeżeniem, że j</w:t>
      </w:r>
      <w:r w:rsidR="003B589D" w:rsidRPr="00EC6C57">
        <w:rPr>
          <w:rFonts w:ascii="Arial" w:hAnsi="Arial" w:cs="Arial"/>
          <w:color w:val="000000"/>
        </w:rPr>
        <w:t xml:space="preserve">eśli klient nie wyrazi zgody na umówienie konsultacji na inny termin, powinien zostać obsłużony w dniu wizyty w </w:t>
      </w:r>
      <w:r w:rsidR="00D1539F" w:rsidRPr="00EC6C57">
        <w:rPr>
          <w:rFonts w:ascii="Arial" w:hAnsi="Arial" w:cs="Arial"/>
          <w:color w:val="000000"/>
        </w:rPr>
        <w:t>COOS</w:t>
      </w:r>
      <w:r w:rsidR="003B589D" w:rsidRPr="00EC6C57">
        <w:rPr>
          <w:rFonts w:ascii="Arial" w:hAnsi="Arial" w:cs="Arial"/>
          <w:color w:val="000000"/>
        </w:rPr>
        <w:t>.</w:t>
      </w:r>
    </w:p>
    <w:p w14:paraId="1C645BC2" w14:textId="77777777" w:rsidR="00423D20" w:rsidRPr="00EC6C57" w:rsidRDefault="00AB4D79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Rozpoczynając </w:t>
      </w:r>
      <w:r w:rsidR="00C944E3" w:rsidRPr="00EC6C57">
        <w:rPr>
          <w:rFonts w:ascii="Arial" w:hAnsi="Arial" w:cs="Arial"/>
          <w:color w:val="000000"/>
        </w:rPr>
        <w:t>konsultację</w:t>
      </w:r>
      <w:r w:rsidR="009B276E" w:rsidRPr="00EC6C57">
        <w:rPr>
          <w:rFonts w:ascii="Arial" w:hAnsi="Arial" w:cs="Arial"/>
          <w:color w:val="000000"/>
        </w:rPr>
        <w:t xml:space="preserve"> specjalista </w:t>
      </w:r>
      <w:r w:rsidR="00D1539F" w:rsidRPr="00EC6C57">
        <w:rPr>
          <w:rFonts w:ascii="Arial" w:hAnsi="Arial" w:cs="Arial"/>
          <w:color w:val="000000"/>
        </w:rPr>
        <w:t>COOS</w:t>
      </w:r>
      <w:r w:rsidR="00C944E3" w:rsidRPr="00EC6C57">
        <w:rPr>
          <w:rFonts w:ascii="Arial" w:hAnsi="Arial" w:cs="Arial"/>
          <w:color w:val="000000"/>
        </w:rPr>
        <w:t xml:space="preserve"> przedstawia się</w:t>
      </w:r>
      <w:r w:rsidR="003C7626" w:rsidRPr="00EC6C57">
        <w:rPr>
          <w:rFonts w:ascii="Arial" w:hAnsi="Arial" w:cs="Arial"/>
          <w:color w:val="000000"/>
        </w:rPr>
        <w:t xml:space="preserve"> i</w:t>
      </w:r>
      <w:r w:rsidR="00B12E34" w:rsidRPr="00EC6C57">
        <w:rPr>
          <w:rFonts w:ascii="Arial" w:hAnsi="Arial" w:cs="Arial"/>
          <w:color w:val="000000"/>
        </w:rPr>
        <w:t xml:space="preserve"> </w:t>
      </w:r>
      <w:r w:rsidR="00C944E3" w:rsidRPr="00EC6C57">
        <w:rPr>
          <w:rFonts w:ascii="Arial" w:hAnsi="Arial" w:cs="Arial"/>
          <w:color w:val="000000"/>
        </w:rPr>
        <w:t>zaprasza klienta do miejsca</w:t>
      </w:r>
      <w:r w:rsidR="009B276E" w:rsidRPr="00EC6C57">
        <w:rPr>
          <w:rFonts w:ascii="Arial" w:hAnsi="Arial" w:cs="Arial"/>
          <w:color w:val="000000"/>
        </w:rPr>
        <w:t xml:space="preserve"> konsultacji</w:t>
      </w:r>
      <w:r w:rsidR="003C7626" w:rsidRPr="00EC6C57">
        <w:rPr>
          <w:rFonts w:ascii="Arial" w:hAnsi="Arial" w:cs="Arial"/>
          <w:color w:val="000000"/>
        </w:rPr>
        <w:t>.</w:t>
      </w:r>
      <w:r w:rsidR="009B276E" w:rsidRPr="00EC6C57">
        <w:rPr>
          <w:rFonts w:ascii="Arial" w:hAnsi="Arial" w:cs="Arial"/>
          <w:color w:val="000000"/>
        </w:rPr>
        <w:t xml:space="preserve"> </w:t>
      </w:r>
    </w:p>
    <w:p w14:paraId="36CFE106" w14:textId="77777777" w:rsidR="00423D20" w:rsidRPr="00EC6C57" w:rsidRDefault="005E16B9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Kolejnym etapem konsultacji </w:t>
      </w:r>
      <w:r w:rsidR="002163C8" w:rsidRPr="00EC6C57">
        <w:rPr>
          <w:rFonts w:ascii="Arial" w:hAnsi="Arial" w:cs="Arial"/>
          <w:color w:val="000000"/>
        </w:rPr>
        <w:t>bezpośredniej</w:t>
      </w:r>
      <w:r w:rsidRPr="00EC6C57">
        <w:rPr>
          <w:rFonts w:ascii="Arial" w:hAnsi="Arial" w:cs="Arial"/>
          <w:color w:val="000000"/>
        </w:rPr>
        <w:t xml:space="preserve"> jest diagnoza potrzeb informacyjnych klienta. Konieczność</w:t>
      </w:r>
      <w:r w:rsidR="00034D24" w:rsidRPr="00EC6C57">
        <w:rPr>
          <w:rFonts w:ascii="Arial" w:hAnsi="Arial" w:cs="Arial"/>
          <w:color w:val="000000"/>
        </w:rPr>
        <w:t xml:space="preserve"> </w:t>
      </w:r>
      <w:r w:rsidRPr="00EC6C57">
        <w:rPr>
          <w:rFonts w:ascii="Arial" w:hAnsi="Arial" w:cs="Arial"/>
          <w:color w:val="000000"/>
        </w:rPr>
        <w:t xml:space="preserve">przeprowadzenia diagnozy i jej zakres jest każdorazowo dostosowywany do </w:t>
      </w:r>
      <w:r w:rsidR="00F87BD8" w:rsidRPr="00EC6C57">
        <w:rPr>
          <w:rFonts w:ascii="Arial" w:hAnsi="Arial" w:cs="Arial"/>
          <w:color w:val="000000"/>
        </w:rPr>
        <w:t>klienta</w:t>
      </w:r>
      <w:r w:rsidRPr="00EC6C57">
        <w:rPr>
          <w:rFonts w:ascii="Arial" w:hAnsi="Arial" w:cs="Arial"/>
          <w:color w:val="000000"/>
        </w:rPr>
        <w:t xml:space="preserve"> i</w:t>
      </w:r>
      <w:r w:rsidR="004F3445" w:rsidRPr="00EC6C57">
        <w:rPr>
          <w:rFonts w:ascii="Arial" w:hAnsi="Arial" w:cs="Arial"/>
          <w:color w:val="000000"/>
        </w:rPr>
        <w:t> </w:t>
      </w:r>
      <w:r w:rsidRPr="00EC6C57">
        <w:rPr>
          <w:rFonts w:ascii="Arial" w:hAnsi="Arial" w:cs="Arial"/>
          <w:color w:val="000000"/>
        </w:rPr>
        <w:t xml:space="preserve">informacji, które do tej pory przekazał specjaliście </w:t>
      </w:r>
      <w:r w:rsidR="00D1539F" w:rsidRPr="00EC6C57">
        <w:rPr>
          <w:rFonts w:ascii="Arial" w:hAnsi="Arial" w:cs="Arial"/>
          <w:color w:val="000000"/>
        </w:rPr>
        <w:t>COOS</w:t>
      </w:r>
      <w:r w:rsidRPr="00EC6C57">
        <w:rPr>
          <w:rFonts w:ascii="Arial" w:hAnsi="Arial" w:cs="Arial"/>
          <w:color w:val="000000"/>
        </w:rPr>
        <w:t>.</w:t>
      </w:r>
    </w:p>
    <w:p w14:paraId="7913030A" w14:textId="77777777" w:rsidR="00423D20" w:rsidRPr="00EC6C57" w:rsidRDefault="005E16B9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Po diagnozie następuje konsultacja właściwa. </w:t>
      </w:r>
      <w:r w:rsidR="00652EAC" w:rsidRPr="00EC6C57">
        <w:rPr>
          <w:rFonts w:ascii="Arial" w:hAnsi="Arial" w:cs="Arial"/>
          <w:color w:val="000000"/>
        </w:rPr>
        <w:t xml:space="preserve">Jeżeli w trakcie konsultacji okaże się, że </w:t>
      </w:r>
      <w:r w:rsidRPr="00EC6C57">
        <w:rPr>
          <w:rFonts w:ascii="Arial" w:hAnsi="Arial" w:cs="Arial"/>
          <w:color w:val="000000"/>
        </w:rPr>
        <w:t>specjalist</w:t>
      </w:r>
      <w:r w:rsidR="00370A5D" w:rsidRPr="00EC6C57">
        <w:rPr>
          <w:rFonts w:ascii="Arial" w:hAnsi="Arial" w:cs="Arial"/>
          <w:color w:val="000000"/>
        </w:rPr>
        <w:t xml:space="preserve">a </w:t>
      </w:r>
      <w:r w:rsidR="00BF344D" w:rsidRPr="00EC6C57">
        <w:rPr>
          <w:rFonts w:ascii="Arial" w:hAnsi="Arial" w:cs="Arial"/>
          <w:color w:val="000000"/>
        </w:rPr>
        <w:t>COOS</w:t>
      </w:r>
      <w:r w:rsidR="003B589D" w:rsidRPr="00EC6C57">
        <w:rPr>
          <w:rFonts w:ascii="Arial" w:hAnsi="Arial" w:cs="Arial"/>
          <w:color w:val="000000"/>
        </w:rPr>
        <w:t xml:space="preserve"> musi wystąpić o interpretację przepisów do </w:t>
      </w:r>
      <w:r w:rsidR="00BF344D" w:rsidRPr="00EC6C57">
        <w:rPr>
          <w:rFonts w:ascii="Arial" w:hAnsi="Arial" w:cs="Arial"/>
          <w:color w:val="000000"/>
        </w:rPr>
        <w:t>innych organów</w:t>
      </w:r>
      <w:r w:rsidR="00652EAC" w:rsidRPr="00EC6C57">
        <w:rPr>
          <w:rFonts w:ascii="Arial" w:hAnsi="Arial" w:cs="Arial"/>
          <w:color w:val="000000"/>
        </w:rPr>
        <w:t xml:space="preserve">, </w:t>
      </w:r>
      <w:r w:rsidR="005A0802" w:rsidRPr="00EC6C57">
        <w:rPr>
          <w:rFonts w:ascii="Arial" w:hAnsi="Arial" w:cs="Arial"/>
          <w:color w:val="000000"/>
        </w:rPr>
        <w:t>powinien</w:t>
      </w:r>
      <w:r w:rsidR="00652EAC" w:rsidRPr="00EC6C57">
        <w:rPr>
          <w:rFonts w:ascii="Arial" w:hAnsi="Arial" w:cs="Arial"/>
          <w:color w:val="000000"/>
        </w:rPr>
        <w:t xml:space="preserve"> on p</w:t>
      </w:r>
      <w:r w:rsidR="002500A2" w:rsidRPr="00EC6C57">
        <w:rPr>
          <w:rFonts w:ascii="Arial" w:hAnsi="Arial" w:cs="Arial"/>
          <w:color w:val="000000"/>
        </w:rPr>
        <w:t>oinformować</w:t>
      </w:r>
      <w:r w:rsidR="00652EAC" w:rsidRPr="00EC6C57">
        <w:rPr>
          <w:rFonts w:ascii="Arial" w:hAnsi="Arial" w:cs="Arial"/>
          <w:color w:val="000000"/>
        </w:rPr>
        <w:t xml:space="preserve"> klienta, że zweryfikuje dane i udzieli odpowiedzi telefonicznie, mailowo lub w czasie kolejnej konsultacji </w:t>
      </w:r>
      <w:r w:rsidR="00652EAC" w:rsidRPr="00EC6C57">
        <w:rPr>
          <w:rFonts w:ascii="Arial" w:hAnsi="Arial" w:cs="Arial"/>
          <w:color w:val="000000"/>
        </w:rPr>
        <w:lastRenderedPageBreak/>
        <w:t>bezpośredniej w późniejszym terminie, nie później jednak niż w</w:t>
      </w:r>
      <w:r w:rsidR="005B421D" w:rsidRPr="00EC6C57">
        <w:rPr>
          <w:rFonts w:ascii="Arial" w:hAnsi="Arial" w:cs="Arial"/>
          <w:color w:val="000000"/>
        </w:rPr>
        <w:t xml:space="preserve"> ciągu </w:t>
      </w:r>
      <w:r w:rsidR="007F6A3F" w:rsidRPr="00EC6C57">
        <w:rPr>
          <w:rFonts w:ascii="Arial" w:hAnsi="Arial" w:cs="Arial"/>
          <w:color w:val="000000"/>
        </w:rPr>
        <w:t xml:space="preserve">3 </w:t>
      </w:r>
      <w:r w:rsidR="005B421D" w:rsidRPr="00EC6C57">
        <w:rPr>
          <w:rFonts w:ascii="Arial" w:hAnsi="Arial" w:cs="Arial"/>
          <w:color w:val="000000"/>
        </w:rPr>
        <w:t xml:space="preserve">dni roboczych. </w:t>
      </w:r>
    </w:p>
    <w:p w14:paraId="6D9B4ABE" w14:textId="10D3147B" w:rsidR="00423D20" w:rsidRPr="00EC6C57" w:rsidRDefault="005B421D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W przypadku</w:t>
      </w:r>
      <w:r w:rsidR="000D34C0">
        <w:rPr>
          <w:rFonts w:ascii="Arial" w:hAnsi="Arial" w:cs="Arial"/>
          <w:color w:val="000000"/>
        </w:rPr>
        <w:t>,</w:t>
      </w:r>
      <w:r w:rsidRPr="00EC6C57">
        <w:rPr>
          <w:rFonts w:ascii="Arial" w:hAnsi="Arial" w:cs="Arial"/>
          <w:color w:val="000000"/>
        </w:rPr>
        <w:t xml:space="preserve"> jeśli </w:t>
      </w:r>
      <w:r w:rsidR="00D319EE" w:rsidRPr="00EC6C57">
        <w:rPr>
          <w:rFonts w:ascii="Arial" w:hAnsi="Arial" w:cs="Arial"/>
          <w:color w:val="000000"/>
        </w:rPr>
        <w:t xml:space="preserve">specjalista </w:t>
      </w:r>
      <w:r w:rsidR="00BF344D" w:rsidRPr="00EC6C57">
        <w:rPr>
          <w:rFonts w:ascii="Arial" w:hAnsi="Arial" w:cs="Arial"/>
          <w:color w:val="000000"/>
        </w:rPr>
        <w:t>COOS</w:t>
      </w:r>
      <w:r w:rsidR="00D319EE" w:rsidRPr="00EC6C57">
        <w:rPr>
          <w:rFonts w:ascii="Arial" w:hAnsi="Arial" w:cs="Arial"/>
          <w:color w:val="000000"/>
        </w:rPr>
        <w:t xml:space="preserve"> </w:t>
      </w:r>
      <w:r w:rsidRPr="00EC6C57">
        <w:rPr>
          <w:rFonts w:ascii="Arial" w:hAnsi="Arial" w:cs="Arial"/>
          <w:color w:val="000000"/>
        </w:rPr>
        <w:t>nie jest w stanie udzielić klientowi odpowiedzi</w:t>
      </w:r>
      <w:r w:rsidR="003C7626" w:rsidRPr="00EC6C57">
        <w:rPr>
          <w:rFonts w:ascii="Arial" w:hAnsi="Arial" w:cs="Arial"/>
          <w:color w:val="000000"/>
        </w:rPr>
        <w:t xml:space="preserve"> </w:t>
      </w:r>
      <w:r w:rsidR="006A20E4" w:rsidRPr="00EC6C57">
        <w:rPr>
          <w:rFonts w:ascii="Arial" w:hAnsi="Arial" w:cs="Arial"/>
          <w:color w:val="000000"/>
        </w:rPr>
        <w:t xml:space="preserve">w terminie </w:t>
      </w:r>
      <w:r w:rsidR="003C7626" w:rsidRPr="00EC6C57">
        <w:rPr>
          <w:rFonts w:ascii="Arial" w:hAnsi="Arial" w:cs="Arial"/>
          <w:color w:val="000000"/>
        </w:rPr>
        <w:t xml:space="preserve">3 dni roboczych </w:t>
      </w:r>
      <w:r w:rsidRPr="00EC6C57">
        <w:rPr>
          <w:rFonts w:ascii="Arial" w:hAnsi="Arial" w:cs="Arial"/>
          <w:color w:val="000000"/>
        </w:rPr>
        <w:t>jest zobowiązany powiadomić klienta o powodach opóźnienia oraz o terminie, w jakim udzieli informacji, nie dłuższym jednak niż 7 dni roboczych</w:t>
      </w:r>
      <w:r w:rsidR="002B2D78" w:rsidRPr="00EC6C57">
        <w:rPr>
          <w:rFonts w:ascii="Arial" w:hAnsi="Arial" w:cs="Arial"/>
          <w:color w:val="000000"/>
        </w:rPr>
        <w:t xml:space="preserve"> od dnia poinformowania klienta</w:t>
      </w:r>
      <w:r w:rsidRPr="00EC6C57">
        <w:rPr>
          <w:rFonts w:ascii="Arial" w:hAnsi="Arial" w:cs="Arial"/>
          <w:color w:val="000000"/>
        </w:rPr>
        <w:t>. W przypadku, gdy do udzielenia odpowiedzi wymagane jest uzyskanie informacji z innej instytucji, czas oczekiwania na odpowiedź może się wydłużyć</w:t>
      </w:r>
      <w:r w:rsidR="002500A2" w:rsidRPr="00EC6C57">
        <w:rPr>
          <w:rFonts w:ascii="Arial" w:hAnsi="Arial" w:cs="Arial"/>
          <w:color w:val="000000"/>
        </w:rPr>
        <w:t>, o czym należy poinformować klienta.</w:t>
      </w:r>
    </w:p>
    <w:p w14:paraId="4A2AA374" w14:textId="77777777" w:rsidR="00423D20" w:rsidRPr="00EC6C57" w:rsidRDefault="00370A5D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Nie należy ogr</w:t>
      </w:r>
      <w:r w:rsidR="00404996" w:rsidRPr="00EC6C57">
        <w:rPr>
          <w:rFonts w:ascii="Arial" w:hAnsi="Arial" w:cs="Arial"/>
          <w:color w:val="000000"/>
        </w:rPr>
        <w:t xml:space="preserve">aniczać konsultacji </w:t>
      </w:r>
      <w:r w:rsidR="007763A1" w:rsidRPr="00EC6C57">
        <w:rPr>
          <w:rFonts w:ascii="Arial" w:hAnsi="Arial" w:cs="Arial"/>
          <w:color w:val="000000"/>
        </w:rPr>
        <w:t>dotyczącej FE</w:t>
      </w:r>
      <w:r w:rsidR="00BF344D" w:rsidRPr="00EC6C57">
        <w:rPr>
          <w:rFonts w:ascii="Arial" w:hAnsi="Arial" w:cs="Arial"/>
          <w:color w:val="000000"/>
        </w:rPr>
        <w:t>L</w:t>
      </w:r>
      <w:r w:rsidR="007763A1" w:rsidRPr="00EC6C57">
        <w:rPr>
          <w:rFonts w:ascii="Arial" w:hAnsi="Arial" w:cs="Arial"/>
          <w:color w:val="000000"/>
        </w:rPr>
        <w:t xml:space="preserve"> </w:t>
      </w:r>
      <w:r w:rsidR="00404996" w:rsidRPr="00EC6C57">
        <w:rPr>
          <w:rFonts w:ascii="Arial" w:hAnsi="Arial" w:cs="Arial"/>
          <w:color w:val="000000"/>
        </w:rPr>
        <w:t>do odesłania</w:t>
      </w:r>
      <w:r w:rsidRPr="00EC6C57">
        <w:rPr>
          <w:rFonts w:ascii="Arial" w:hAnsi="Arial" w:cs="Arial"/>
          <w:color w:val="000000"/>
        </w:rPr>
        <w:t xml:space="preserve"> klienta do innej instytucji odpowiedzialnej za dane działanie. </w:t>
      </w:r>
      <w:r w:rsidR="003E38A1" w:rsidRPr="00EC6C57">
        <w:rPr>
          <w:rFonts w:ascii="Arial" w:hAnsi="Arial" w:cs="Arial"/>
          <w:color w:val="000000"/>
        </w:rPr>
        <w:t xml:space="preserve">Samo odesłanie </w:t>
      </w:r>
      <w:r w:rsidR="00A37D1A" w:rsidRPr="00EC6C57">
        <w:rPr>
          <w:rFonts w:ascii="Arial" w:hAnsi="Arial" w:cs="Arial"/>
          <w:color w:val="000000"/>
        </w:rPr>
        <w:t xml:space="preserve">klienta do innej instytucji </w:t>
      </w:r>
      <w:r w:rsidR="003E38A1" w:rsidRPr="00EC6C57">
        <w:rPr>
          <w:rFonts w:ascii="Arial" w:hAnsi="Arial" w:cs="Arial"/>
          <w:color w:val="000000"/>
        </w:rPr>
        <w:t>nie należy zaliczać do konsultacji bezpośredniej</w:t>
      </w:r>
      <w:r w:rsidR="00BC2BED" w:rsidRPr="00EC6C57">
        <w:rPr>
          <w:rFonts w:ascii="Arial" w:hAnsi="Arial" w:cs="Arial"/>
          <w:color w:val="000000"/>
        </w:rPr>
        <w:t>.</w:t>
      </w:r>
    </w:p>
    <w:p w14:paraId="0AD5E29E" w14:textId="77777777" w:rsidR="00423D20" w:rsidRPr="00EC6C57" w:rsidRDefault="00370A5D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Podczas konsultacji specjalista </w:t>
      </w:r>
      <w:r w:rsidR="00BF344D" w:rsidRPr="00EC6C57">
        <w:rPr>
          <w:rFonts w:ascii="Arial" w:hAnsi="Arial" w:cs="Arial"/>
          <w:color w:val="000000"/>
        </w:rPr>
        <w:t>COOS</w:t>
      </w:r>
      <w:r w:rsidRPr="00EC6C57">
        <w:rPr>
          <w:rFonts w:ascii="Arial" w:hAnsi="Arial" w:cs="Arial"/>
          <w:color w:val="000000"/>
        </w:rPr>
        <w:t xml:space="preserve"> powinien wykorzystywać komputer, wskazywać użyteczne strony internetowe oraz sposób poruszania się po nich, jeśli sytuacja tego wymaga.</w:t>
      </w:r>
    </w:p>
    <w:p w14:paraId="053E08A6" w14:textId="1273BDC6" w:rsidR="00423D20" w:rsidRPr="00EC6C57" w:rsidRDefault="00D319EE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Po konsultacji specjalista </w:t>
      </w:r>
      <w:r w:rsidR="00D032DB" w:rsidRPr="00EC6C57">
        <w:rPr>
          <w:rFonts w:ascii="Arial" w:hAnsi="Arial" w:cs="Arial"/>
          <w:color w:val="000000"/>
        </w:rPr>
        <w:t>COOS</w:t>
      </w:r>
      <w:r w:rsidRPr="00EC6C57">
        <w:rPr>
          <w:rFonts w:ascii="Arial" w:hAnsi="Arial" w:cs="Arial"/>
          <w:color w:val="000000"/>
        </w:rPr>
        <w:t xml:space="preserve"> powinien podsumować konsultację, przekazać</w:t>
      </w:r>
      <w:r w:rsidR="00A46654" w:rsidRPr="00EC6C57">
        <w:rPr>
          <w:rFonts w:ascii="Arial" w:hAnsi="Arial" w:cs="Arial"/>
          <w:color w:val="000000"/>
        </w:rPr>
        <w:t xml:space="preserve"> </w:t>
      </w:r>
      <w:r w:rsidRPr="00EC6C57">
        <w:rPr>
          <w:rFonts w:ascii="Arial" w:hAnsi="Arial" w:cs="Arial"/>
          <w:color w:val="000000"/>
        </w:rPr>
        <w:t>dodatkowe materiały informacyjne klientowi</w:t>
      </w:r>
      <w:r w:rsidR="00B12E34" w:rsidRPr="00EC6C57">
        <w:rPr>
          <w:rFonts w:ascii="Arial" w:hAnsi="Arial" w:cs="Arial"/>
          <w:color w:val="000000"/>
        </w:rPr>
        <w:t xml:space="preserve"> (w miarę dostępności)</w:t>
      </w:r>
      <w:r w:rsidRPr="00EC6C57">
        <w:rPr>
          <w:rFonts w:ascii="Arial" w:hAnsi="Arial" w:cs="Arial"/>
          <w:color w:val="000000"/>
        </w:rPr>
        <w:t>, upewnić się</w:t>
      </w:r>
      <w:r w:rsidR="00F7072F" w:rsidRPr="00EC6C57">
        <w:rPr>
          <w:rFonts w:ascii="Arial" w:hAnsi="Arial" w:cs="Arial"/>
          <w:color w:val="000000"/>
        </w:rPr>
        <w:t>,</w:t>
      </w:r>
      <w:r w:rsidRPr="00EC6C57">
        <w:rPr>
          <w:rFonts w:ascii="Arial" w:hAnsi="Arial" w:cs="Arial"/>
          <w:color w:val="000000"/>
        </w:rPr>
        <w:t xml:space="preserve"> </w:t>
      </w:r>
      <w:r w:rsidR="00B12E34" w:rsidRPr="00EC6C57">
        <w:rPr>
          <w:rFonts w:ascii="Arial" w:hAnsi="Arial" w:cs="Arial"/>
          <w:color w:val="000000"/>
        </w:rPr>
        <w:t>ż</w:t>
      </w:r>
      <w:r w:rsidRPr="00EC6C57">
        <w:rPr>
          <w:rFonts w:ascii="Arial" w:hAnsi="Arial" w:cs="Arial"/>
          <w:color w:val="000000"/>
        </w:rPr>
        <w:t xml:space="preserve">e klient </w:t>
      </w:r>
      <w:r w:rsidR="00B12E34" w:rsidRPr="00EC6C57">
        <w:rPr>
          <w:rFonts w:ascii="Arial" w:hAnsi="Arial" w:cs="Arial"/>
          <w:color w:val="000000"/>
        </w:rPr>
        <w:t xml:space="preserve">nie ma </w:t>
      </w:r>
      <w:r w:rsidRPr="00EC6C57">
        <w:rPr>
          <w:rFonts w:ascii="Arial" w:hAnsi="Arial" w:cs="Arial"/>
          <w:color w:val="000000"/>
        </w:rPr>
        <w:t>dodatkowych pytań, a następnie</w:t>
      </w:r>
      <w:r w:rsidR="00442F1D" w:rsidRPr="00EC6C57">
        <w:rPr>
          <w:rFonts w:ascii="Arial" w:hAnsi="Arial" w:cs="Arial"/>
          <w:color w:val="000000"/>
        </w:rPr>
        <w:t xml:space="preserve"> </w:t>
      </w:r>
      <w:r w:rsidRPr="00EC6C57">
        <w:rPr>
          <w:rFonts w:ascii="Arial" w:hAnsi="Arial" w:cs="Arial"/>
          <w:color w:val="000000"/>
        </w:rPr>
        <w:t xml:space="preserve">poinformować </w:t>
      </w:r>
      <w:r w:rsidR="00B12E34" w:rsidRPr="00EC6C57">
        <w:rPr>
          <w:rFonts w:ascii="Arial" w:hAnsi="Arial" w:cs="Arial"/>
          <w:color w:val="000000"/>
        </w:rPr>
        <w:t>go</w:t>
      </w:r>
      <w:r w:rsidRPr="00EC6C57">
        <w:rPr>
          <w:rFonts w:ascii="Arial" w:hAnsi="Arial" w:cs="Arial"/>
          <w:color w:val="000000"/>
        </w:rPr>
        <w:t xml:space="preserve"> o najbliższych działaniach </w:t>
      </w:r>
      <w:r w:rsidR="00D032DB" w:rsidRPr="00EC6C57">
        <w:rPr>
          <w:rFonts w:ascii="Arial" w:hAnsi="Arial" w:cs="Arial"/>
          <w:color w:val="000000"/>
        </w:rPr>
        <w:t>COOS</w:t>
      </w:r>
      <w:r w:rsidRPr="00EC6C57">
        <w:rPr>
          <w:rFonts w:ascii="Arial" w:hAnsi="Arial" w:cs="Arial"/>
          <w:color w:val="000000"/>
        </w:rPr>
        <w:t xml:space="preserve"> (np. zaproszenie na spotkanie informacyjne/szkolenie)</w:t>
      </w:r>
      <w:r w:rsidR="00D556F6" w:rsidRPr="00EC6C57">
        <w:rPr>
          <w:rFonts w:ascii="Arial" w:hAnsi="Arial" w:cs="Arial"/>
          <w:color w:val="000000"/>
        </w:rPr>
        <w:t xml:space="preserve"> lub wskazać miejsce, gdzie publikowane są informacje o organizowanych wydarzeniach.</w:t>
      </w:r>
      <w:r w:rsidR="00E536F9" w:rsidRPr="00EC6C57">
        <w:rPr>
          <w:rFonts w:ascii="Arial" w:hAnsi="Arial" w:cs="Arial"/>
          <w:color w:val="000000"/>
        </w:rPr>
        <w:t xml:space="preserve"> </w:t>
      </w:r>
    </w:p>
    <w:p w14:paraId="206A5589" w14:textId="77777777" w:rsidR="00423D20" w:rsidRPr="00EC6C57" w:rsidRDefault="004E53F3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Po udzielonej konsultacji, </w:t>
      </w:r>
      <w:r w:rsidR="006413B6" w:rsidRPr="00EC6C57">
        <w:rPr>
          <w:rFonts w:ascii="Arial" w:hAnsi="Arial" w:cs="Arial"/>
          <w:color w:val="000000"/>
        </w:rPr>
        <w:t xml:space="preserve">specjalista </w:t>
      </w:r>
      <w:r w:rsidR="00D032DB" w:rsidRPr="00EC6C57">
        <w:rPr>
          <w:rFonts w:ascii="Arial" w:hAnsi="Arial" w:cs="Arial"/>
          <w:color w:val="000000"/>
        </w:rPr>
        <w:t>COOS</w:t>
      </w:r>
      <w:r w:rsidR="006958B6" w:rsidRPr="00EC6C57">
        <w:rPr>
          <w:rFonts w:ascii="Arial" w:hAnsi="Arial" w:cs="Arial"/>
          <w:color w:val="000000"/>
        </w:rPr>
        <w:t xml:space="preserve"> musi poinformować klienta o </w:t>
      </w:r>
      <w:r w:rsidR="009A7DBE" w:rsidRPr="00EC6C57">
        <w:rPr>
          <w:rFonts w:ascii="Arial" w:hAnsi="Arial" w:cs="Arial"/>
          <w:color w:val="000000"/>
        </w:rPr>
        <w:t>prowadzonych badaniach ankietowych</w:t>
      </w:r>
      <w:r w:rsidR="00922C7A" w:rsidRPr="00EC6C57">
        <w:rPr>
          <w:rFonts w:ascii="Arial" w:hAnsi="Arial" w:cs="Arial"/>
          <w:color w:val="000000"/>
        </w:rPr>
        <w:t>.</w:t>
      </w:r>
      <w:r w:rsidR="009A7DBE" w:rsidRPr="00EC6C57">
        <w:rPr>
          <w:rFonts w:ascii="Arial" w:hAnsi="Arial" w:cs="Arial"/>
          <w:color w:val="000000"/>
        </w:rPr>
        <w:t xml:space="preserve"> </w:t>
      </w:r>
    </w:p>
    <w:p w14:paraId="5E336FA9" w14:textId="0E5CFD33" w:rsidR="00A07370" w:rsidRPr="00EC6C57" w:rsidRDefault="00E536F9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Na zakończenie konsultacji bezpośredniej należy podziękować klientowi za przybycie, zachęcić do ponownego kontaktu</w:t>
      </w:r>
      <w:r w:rsidR="00B12E34" w:rsidRPr="00EC6C57">
        <w:rPr>
          <w:rFonts w:ascii="Arial" w:hAnsi="Arial" w:cs="Arial"/>
          <w:color w:val="000000"/>
        </w:rPr>
        <w:t xml:space="preserve">, wręczyć wizytówkę (o ile specjalista </w:t>
      </w:r>
      <w:r w:rsidR="00D032DB" w:rsidRPr="00EC6C57">
        <w:rPr>
          <w:rFonts w:ascii="Arial" w:hAnsi="Arial" w:cs="Arial"/>
          <w:color w:val="000000"/>
        </w:rPr>
        <w:t>COOS</w:t>
      </w:r>
      <w:r w:rsidR="00B12E34" w:rsidRPr="00EC6C57">
        <w:rPr>
          <w:rFonts w:ascii="Arial" w:hAnsi="Arial" w:cs="Arial"/>
          <w:color w:val="000000"/>
        </w:rPr>
        <w:t xml:space="preserve"> nie zrobił tego wcześniej)</w:t>
      </w:r>
      <w:r w:rsidR="00344F6B" w:rsidRPr="00EC6C57">
        <w:rPr>
          <w:rFonts w:ascii="Arial" w:hAnsi="Arial" w:cs="Arial"/>
          <w:color w:val="000000"/>
        </w:rPr>
        <w:t xml:space="preserve"> </w:t>
      </w:r>
      <w:r w:rsidRPr="00EC6C57">
        <w:rPr>
          <w:rFonts w:ascii="Arial" w:hAnsi="Arial" w:cs="Arial"/>
          <w:color w:val="000000"/>
        </w:rPr>
        <w:t xml:space="preserve">i pożegnać klienta. </w:t>
      </w:r>
    </w:p>
    <w:p w14:paraId="630E4E6F" w14:textId="095021CC" w:rsidR="00964C98" w:rsidRPr="00604AAB" w:rsidRDefault="00964C98" w:rsidP="00726EF3">
      <w:pPr>
        <w:pStyle w:val="Akapitzlist"/>
        <w:numPr>
          <w:ilvl w:val="1"/>
          <w:numId w:val="34"/>
        </w:numPr>
        <w:tabs>
          <w:tab w:val="left" w:pos="567"/>
        </w:tabs>
        <w:spacing w:line="360" w:lineRule="auto"/>
        <w:ind w:left="426" w:hanging="426"/>
        <w:rPr>
          <w:rFonts w:ascii="Arial" w:hAnsi="Arial" w:cs="Arial"/>
          <w:b/>
          <w:bCs/>
        </w:rPr>
      </w:pPr>
      <w:bookmarkStart w:id="98" w:name="_Toc419974215"/>
      <w:bookmarkStart w:id="99" w:name="_Toc419974393"/>
      <w:r w:rsidRPr="00604AAB">
        <w:rPr>
          <w:rFonts w:ascii="Arial" w:hAnsi="Arial" w:cs="Arial"/>
          <w:b/>
          <w:bCs/>
        </w:rPr>
        <w:t xml:space="preserve"> </w:t>
      </w:r>
      <w:bookmarkStart w:id="100" w:name="_Toc146001573"/>
      <w:bookmarkStart w:id="101" w:name="_Toc150332270"/>
      <w:bookmarkStart w:id="102" w:name="_Toc150332507"/>
      <w:bookmarkStart w:id="103" w:name="_Toc150332582"/>
      <w:bookmarkStart w:id="104" w:name="_Toc150333163"/>
      <w:bookmarkEnd w:id="98"/>
      <w:bookmarkEnd w:id="99"/>
      <w:r w:rsidR="00BE0060" w:rsidRPr="00604AAB">
        <w:rPr>
          <w:rFonts w:ascii="Arial" w:hAnsi="Arial" w:cs="Arial"/>
          <w:b/>
          <w:bCs/>
        </w:rPr>
        <w:t>Konsultacja indywidualna</w:t>
      </w:r>
      <w:r w:rsidR="00DB2FD2" w:rsidRPr="00604AAB">
        <w:rPr>
          <w:rFonts w:ascii="Arial" w:hAnsi="Arial" w:cs="Arial"/>
          <w:b/>
          <w:bCs/>
        </w:rPr>
        <w:t xml:space="preserve"> u klienta</w:t>
      </w:r>
      <w:bookmarkEnd w:id="100"/>
      <w:bookmarkEnd w:id="101"/>
      <w:bookmarkEnd w:id="102"/>
      <w:bookmarkEnd w:id="103"/>
      <w:bookmarkEnd w:id="104"/>
    </w:p>
    <w:p w14:paraId="5DC5DE22" w14:textId="4C9B8630" w:rsidR="003A6C3D" w:rsidRPr="00166209" w:rsidRDefault="00DB2FD2" w:rsidP="00EC1951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166209">
        <w:rPr>
          <w:rFonts w:ascii="Arial" w:hAnsi="Arial" w:cs="Arial"/>
          <w:color w:val="000000"/>
        </w:rPr>
        <w:t>K</w:t>
      </w:r>
      <w:r w:rsidR="003A6C3D" w:rsidRPr="00166209">
        <w:rPr>
          <w:rFonts w:ascii="Arial" w:hAnsi="Arial" w:cs="Arial"/>
          <w:color w:val="000000"/>
        </w:rPr>
        <w:t xml:space="preserve">onsultacja </w:t>
      </w:r>
      <w:r w:rsidRPr="00166209">
        <w:rPr>
          <w:rFonts w:ascii="Arial" w:hAnsi="Arial" w:cs="Arial"/>
          <w:color w:val="000000"/>
        </w:rPr>
        <w:t xml:space="preserve">indywidualna </w:t>
      </w:r>
      <w:r w:rsidR="003A6C3D" w:rsidRPr="00166209">
        <w:rPr>
          <w:rFonts w:ascii="Arial" w:hAnsi="Arial" w:cs="Arial"/>
          <w:color w:val="000000"/>
        </w:rPr>
        <w:t xml:space="preserve">u klienta odbywa się w </w:t>
      </w:r>
      <w:r w:rsidR="000775AD" w:rsidRPr="00166209">
        <w:rPr>
          <w:rFonts w:ascii="Arial" w:hAnsi="Arial" w:cs="Arial"/>
          <w:color w:val="000000"/>
        </w:rPr>
        <w:t>miejscu uzgodnionym z klientem</w:t>
      </w:r>
      <w:r w:rsidR="006D7FAB" w:rsidRPr="00166209">
        <w:rPr>
          <w:rFonts w:ascii="Arial" w:hAnsi="Arial" w:cs="Arial"/>
          <w:color w:val="000000"/>
        </w:rPr>
        <w:t xml:space="preserve"> lub on-line</w:t>
      </w:r>
      <w:r w:rsidR="00622904" w:rsidRPr="00166209">
        <w:rPr>
          <w:rFonts w:ascii="Arial" w:hAnsi="Arial" w:cs="Arial"/>
          <w:color w:val="000000"/>
        </w:rPr>
        <w:t>.</w:t>
      </w:r>
      <w:r w:rsidR="000775AD" w:rsidRPr="00166209">
        <w:rPr>
          <w:rFonts w:ascii="Arial" w:hAnsi="Arial" w:cs="Arial"/>
          <w:color w:val="000000"/>
        </w:rPr>
        <w:t xml:space="preserve"> </w:t>
      </w:r>
      <w:r w:rsidR="003A6C3D" w:rsidRPr="00166209">
        <w:rPr>
          <w:rFonts w:ascii="Arial" w:hAnsi="Arial" w:cs="Arial"/>
          <w:color w:val="000000"/>
        </w:rPr>
        <w:t xml:space="preserve">Może ona mieć miejsce w </w:t>
      </w:r>
      <w:r w:rsidR="00C23C2A" w:rsidRPr="00166209">
        <w:rPr>
          <w:rFonts w:ascii="Arial" w:hAnsi="Arial" w:cs="Arial"/>
          <w:color w:val="000000"/>
        </w:rPr>
        <w:t>następujących</w:t>
      </w:r>
      <w:r w:rsidR="006067DB" w:rsidRPr="00166209">
        <w:rPr>
          <w:rFonts w:ascii="Arial" w:hAnsi="Arial" w:cs="Arial"/>
          <w:color w:val="000000"/>
        </w:rPr>
        <w:t xml:space="preserve"> </w:t>
      </w:r>
      <w:r w:rsidR="003A6C3D" w:rsidRPr="00166209">
        <w:rPr>
          <w:rFonts w:ascii="Arial" w:hAnsi="Arial" w:cs="Arial"/>
          <w:color w:val="000000"/>
        </w:rPr>
        <w:t>przypadkach:</w:t>
      </w:r>
    </w:p>
    <w:p w14:paraId="0AE7B26B" w14:textId="1759D77C" w:rsidR="003A6C3D" w:rsidRDefault="00EA7814" w:rsidP="00166209">
      <w:pPr>
        <w:pStyle w:val="CM19"/>
        <w:widowControl/>
        <w:numPr>
          <w:ilvl w:val="2"/>
          <w:numId w:val="23"/>
        </w:numPr>
        <w:spacing w:line="360" w:lineRule="auto"/>
        <w:ind w:left="1134" w:hanging="283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gdy klient jest osobą </w:t>
      </w:r>
      <w:r w:rsidR="00F34067" w:rsidRPr="00EC6C57">
        <w:rPr>
          <w:rFonts w:ascii="Arial" w:hAnsi="Arial" w:cs="Arial"/>
          <w:color w:val="000000"/>
        </w:rPr>
        <w:t xml:space="preserve">z </w:t>
      </w:r>
      <w:r w:rsidRPr="00EC6C57">
        <w:rPr>
          <w:rFonts w:ascii="Arial" w:hAnsi="Arial" w:cs="Arial"/>
          <w:color w:val="000000"/>
        </w:rPr>
        <w:t>niepełnospr</w:t>
      </w:r>
      <w:r w:rsidR="00F34067" w:rsidRPr="00EC6C57">
        <w:rPr>
          <w:rFonts w:ascii="Arial" w:hAnsi="Arial" w:cs="Arial"/>
          <w:color w:val="000000"/>
        </w:rPr>
        <w:t xml:space="preserve">awnością ruchową i ma utrudnione możliwości dotarcia do </w:t>
      </w:r>
      <w:r w:rsidR="005C61A0" w:rsidRPr="00EC6C57">
        <w:rPr>
          <w:rFonts w:ascii="Arial" w:hAnsi="Arial" w:cs="Arial"/>
          <w:color w:val="000000"/>
        </w:rPr>
        <w:t>siedziby COOS</w:t>
      </w:r>
      <w:r w:rsidR="00914233" w:rsidRPr="00EC6C57">
        <w:rPr>
          <w:rFonts w:ascii="Arial" w:hAnsi="Arial" w:cs="Arial"/>
          <w:color w:val="000000"/>
        </w:rPr>
        <w:t>;</w:t>
      </w:r>
    </w:p>
    <w:p w14:paraId="26DAFE15" w14:textId="3A02E63A" w:rsidR="00686D90" w:rsidRPr="00EC6C57" w:rsidRDefault="00914233" w:rsidP="00DE665D">
      <w:pPr>
        <w:pStyle w:val="CM19"/>
        <w:widowControl/>
        <w:numPr>
          <w:ilvl w:val="0"/>
          <w:numId w:val="52"/>
        </w:numPr>
        <w:spacing w:line="360" w:lineRule="auto"/>
        <w:ind w:left="1134" w:hanging="283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g</w:t>
      </w:r>
      <w:r w:rsidR="003A6C3D" w:rsidRPr="00EC6C57">
        <w:rPr>
          <w:rFonts w:ascii="Arial" w:hAnsi="Arial" w:cs="Arial"/>
          <w:color w:val="000000"/>
        </w:rPr>
        <w:t>dy konsultacja jest przeprowadzana dla</w:t>
      </w:r>
      <w:r w:rsidR="009E635B" w:rsidRPr="00EC6C57">
        <w:rPr>
          <w:rFonts w:ascii="Arial" w:hAnsi="Arial" w:cs="Arial"/>
          <w:color w:val="000000"/>
        </w:rPr>
        <w:t xml:space="preserve"> grupy</w:t>
      </w:r>
      <w:r w:rsidR="003A6C3D" w:rsidRPr="00EC6C57">
        <w:rPr>
          <w:rFonts w:ascii="Arial" w:hAnsi="Arial" w:cs="Arial"/>
          <w:color w:val="000000"/>
        </w:rPr>
        <w:t xml:space="preserve"> osób jednocześnie</w:t>
      </w:r>
      <w:r w:rsidR="009E635B" w:rsidRPr="00EC6C57">
        <w:rPr>
          <w:rFonts w:ascii="Arial" w:hAnsi="Arial" w:cs="Arial"/>
          <w:color w:val="000000"/>
        </w:rPr>
        <w:t xml:space="preserve"> </w:t>
      </w:r>
      <w:r w:rsidR="008C02ED" w:rsidRPr="00EC6C57">
        <w:rPr>
          <w:rFonts w:ascii="Arial" w:hAnsi="Arial" w:cs="Arial"/>
          <w:color w:val="000000"/>
        </w:rPr>
        <w:t>l</w:t>
      </w:r>
      <w:r w:rsidR="009E635B" w:rsidRPr="00EC6C57">
        <w:rPr>
          <w:rFonts w:ascii="Arial" w:hAnsi="Arial" w:cs="Arial"/>
          <w:color w:val="000000"/>
        </w:rPr>
        <w:t xml:space="preserve">ub dotyczy pogłębionej analizy dokumentów w związku z procesem aplikowania o dofinansowanie; </w:t>
      </w:r>
      <w:r w:rsidR="003A6C3D" w:rsidRPr="00EC6C57">
        <w:rPr>
          <w:rFonts w:ascii="Arial" w:hAnsi="Arial" w:cs="Arial"/>
          <w:color w:val="000000"/>
        </w:rPr>
        <w:t xml:space="preserve"> </w:t>
      </w:r>
    </w:p>
    <w:p w14:paraId="3A52239A" w14:textId="57E9EBAE" w:rsidR="00BA1E65" w:rsidRPr="00EC6C57" w:rsidRDefault="00686D90" w:rsidP="00DE665D">
      <w:pPr>
        <w:pStyle w:val="CM19"/>
        <w:widowControl/>
        <w:numPr>
          <w:ilvl w:val="0"/>
          <w:numId w:val="52"/>
        </w:numPr>
        <w:spacing w:line="360" w:lineRule="auto"/>
        <w:ind w:left="1134" w:hanging="283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lastRenderedPageBreak/>
        <w:t xml:space="preserve">gdy konsultacja jest przeprowadzana dla zainteresowanych wsparciem, którzy zgłaszają potrzebę konsultacji poza siedzibą </w:t>
      </w:r>
      <w:r w:rsidR="001A1910" w:rsidRPr="00EC6C57">
        <w:rPr>
          <w:rFonts w:ascii="Arial" w:hAnsi="Arial" w:cs="Arial"/>
          <w:color w:val="000000"/>
        </w:rPr>
        <w:t>COOS</w:t>
      </w:r>
      <w:r w:rsidR="00B47127" w:rsidRPr="00EC6C57">
        <w:rPr>
          <w:rFonts w:ascii="Arial" w:hAnsi="Arial" w:cs="Arial"/>
          <w:color w:val="000000"/>
        </w:rPr>
        <w:t>.</w:t>
      </w:r>
      <w:r w:rsidR="00BA1E65" w:rsidRPr="00EC6C57">
        <w:rPr>
          <w:rFonts w:ascii="Arial" w:hAnsi="Arial" w:cs="Arial"/>
          <w:color w:val="000000"/>
        </w:rPr>
        <w:t xml:space="preserve"> </w:t>
      </w:r>
    </w:p>
    <w:p w14:paraId="510D3835" w14:textId="77777777" w:rsidR="00423D20" w:rsidRPr="00EC6C57" w:rsidRDefault="008E7D0D" w:rsidP="00166209">
      <w:pPr>
        <w:pStyle w:val="CM19"/>
        <w:widowControl/>
        <w:spacing w:line="360" w:lineRule="auto"/>
        <w:ind w:left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Przed realizacją indywidualnej konsultacji u klienta należy ustalić: termin, miejsce, zakres i czas trwania konsultacji.</w:t>
      </w:r>
      <w:r w:rsidR="00A07370" w:rsidRPr="00EC6C57">
        <w:rPr>
          <w:rFonts w:ascii="Arial" w:hAnsi="Arial" w:cs="Arial"/>
          <w:color w:val="000000"/>
        </w:rPr>
        <w:t xml:space="preserve"> </w:t>
      </w:r>
    </w:p>
    <w:p w14:paraId="493048D6" w14:textId="6B493A35" w:rsidR="00423D20" w:rsidRPr="00EC6C57" w:rsidRDefault="008E7D0D" w:rsidP="00166209">
      <w:pPr>
        <w:pStyle w:val="CM19"/>
        <w:widowControl/>
        <w:spacing w:line="360" w:lineRule="auto"/>
        <w:ind w:left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S</w:t>
      </w:r>
      <w:r w:rsidR="00B73687" w:rsidRPr="00EC6C57">
        <w:rPr>
          <w:rFonts w:ascii="Arial" w:hAnsi="Arial" w:cs="Arial"/>
          <w:color w:val="000000"/>
        </w:rPr>
        <w:t>pecjalista</w:t>
      </w:r>
      <w:r w:rsidR="00F34067" w:rsidRPr="00EC6C57">
        <w:rPr>
          <w:rFonts w:ascii="Arial" w:hAnsi="Arial" w:cs="Arial"/>
          <w:color w:val="000000"/>
        </w:rPr>
        <w:t xml:space="preserve"> </w:t>
      </w:r>
      <w:r w:rsidR="001A1910" w:rsidRPr="00EC6C57">
        <w:rPr>
          <w:rFonts w:ascii="Arial" w:hAnsi="Arial" w:cs="Arial"/>
          <w:color w:val="000000"/>
        </w:rPr>
        <w:t>COOS</w:t>
      </w:r>
      <w:r w:rsidR="00B73687" w:rsidRPr="00EC6C57">
        <w:rPr>
          <w:rFonts w:ascii="Arial" w:hAnsi="Arial" w:cs="Arial"/>
          <w:color w:val="000000"/>
        </w:rPr>
        <w:t xml:space="preserve"> </w:t>
      </w:r>
      <w:r w:rsidR="00652EAC" w:rsidRPr="00EC6C57">
        <w:rPr>
          <w:rFonts w:ascii="Arial" w:hAnsi="Arial" w:cs="Arial"/>
          <w:color w:val="000000"/>
        </w:rPr>
        <w:t>jest zobligowany przeprowadz</w:t>
      </w:r>
      <w:r w:rsidR="004C1232" w:rsidRPr="00EC6C57">
        <w:rPr>
          <w:rFonts w:ascii="Arial" w:hAnsi="Arial" w:cs="Arial"/>
          <w:color w:val="000000"/>
        </w:rPr>
        <w:t>ić</w:t>
      </w:r>
      <w:r w:rsidR="00652EAC" w:rsidRPr="00EC6C57">
        <w:rPr>
          <w:rFonts w:ascii="Arial" w:hAnsi="Arial" w:cs="Arial"/>
          <w:color w:val="000000"/>
        </w:rPr>
        <w:t xml:space="preserve"> </w:t>
      </w:r>
      <w:r w:rsidR="004C1232" w:rsidRPr="00EC6C57">
        <w:rPr>
          <w:rFonts w:ascii="Arial" w:hAnsi="Arial" w:cs="Arial"/>
          <w:color w:val="000000"/>
        </w:rPr>
        <w:t xml:space="preserve">przed </w:t>
      </w:r>
      <w:r w:rsidR="00F34067" w:rsidRPr="00EC6C57">
        <w:rPr>
          <w:rFonts w:ascii="Arial" w:hAnsi="Arial" w:cs="Arial"/>
          <w:color w:val="000000"/>
        </w:rPr>
        <w:t xml:space="preserve">indywidualną </w:t>
      </w:r>
      <w:r w:rsidRPr="00EC6C57">
        <w:rPr>
          <w:rFonts w:ascii="Arial" w:hAnsi="Arial" w:cs="Arial"/>
          <w:color w:val="000000"/>
        </w:rPr>
        <w:t>konsultacją</w:t>
      </w:r>
      <w:r w:rsidR="004C1232" w:rsidRPr="00EC6C57">
        <w:rPr>
          <w:rFonts w:ascii="Arial" w:hAnsi="Arial" w:cs="Arial"/>
          <w:color w:val="000000"/>
        </w:rPr>
        <w:t xml:space="preserve"> </w:t>
      </w:r>
      <w:r w:rsidR="004234B9" w:rsidRPr="00EC6C57">
        <w:rPr>
          <w:rFonts w:ascii="Arial" w:hAnsi="Arial" w:cs="Arial"/>
          <w:color w:val="000000"/>
        </w:rPr>
        <w:t>diagnozę</w:t>
      </w:r>
      <w:r w:rsidR="004C1232" w:rsidRPr="00EC6C57">
        <w:rPr>
          <w:rFonts w:ascii="Arial" w:hAnsi="Arial" w:cs="Arial"/>
          <w:color w:val="000000"/>
        </w:rPr>
        <w:t xml:space="preserve"> klienta</w:t>
      </w:r>
      <w:r w:rsidR="00A670A6">
        <w:rPr>
          <w:rFonts w:ascii="Arial" w:hAnsi="Arial" w:cs="Arial"/>
          <w:color w:val="000000"/>
        </w:rPr>
        <w:t>, o której mowa w rozdziale 4</w:t>
      </w:r>
      <w:r w:rsidRPr="00EC6C57">
        <w:rPr>
          <w:rFonts w:ascii="Arial" w:hAnsi="Arial" w:cs="Arial"/>
          <w:color w:val="000000"/>
        </w:rPr>
        <w:t>.</w:t>
      </w:r>
    </w:p>
    <w:p w14:paraId="66E91260" w14:textId="577231FE" w:rsidR="00423D20" w:rsidRPr="00EC6C57" w:rsidRDefault="0091132B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Nie</w:t>
      </w:r>
      <w:r w:rsidR="00C009D0" w:rsidRPr="00EC6C57">
        <w:rPr>
          <w:rFonts w:ascii="Arial" w:hAnsi="Arial" w:cs="Arial"/>
          <w:color w:val="000000"/>
        </w:rPr>
        <w:t>zwłocznie po</w:t>
      </w:r>
      <w:r w:rsidR="00951C29" w:rsidRPr="00EC6C57">
        <w:rPr>
          <w:rFonts w:ascii="Arial" w:hAnsi="Arial" w:cs="Arial"/>
          <w:color w:val="000000"/>
        </w:rPr>
        <w:t xml:space="preserve"> </w:t>
      </w:r>
      <w:r w:rsidR="009F6F11" w:rsidRPr="00EC6C57">
        <w:rPr>
          <w:rFonts w:ascii="Arial" w:hAnsi="Arial" w:cs="Arial"/>
          <w:color w:val="000000"/>
        </w:rPr>
        <w:t>przeprowadzeni</w:t>
      </w:r>
      <w:r w:rsidR="00C009D0" w:rsidRPr="00EC6C57">
        <w:rPr>
          <w:rFonts w:ascii="Arial" w:hAnsi="Arial" w:cs="Arial"/>
          <w:color w:val="000000"/>
        </w:rPr>
        <w:t>u</w:t>
      </w:r>
      <w:r w:rsidR="001F207A" w:rsidRPr="00EC6C57">
        <w:rPr>
          <w:rFonts w:ascii="Arial" w:hAnsi="Arial" w:cs="Arial"/>
          <w:color w:val="000000"/>
        </w:rPr>
        <w:t xml:space="preserve"> konsultacji, specjalista </w:t>
      </w:r>
      <w:r w:rsidR="001A1910" w:rsidRPr="00EC6C57">
        <w:rPr>
          <w:rFonts w:ascii="Arial" w:hAnsi="Arial" w:cs="Arial"/>
          <w:color w:val="000000"/>
        </w:rPr>
        <w:t>COOS</w:t>
      </w:r>
      <w:r w:rsidR="00F34067" w:rsidRPr="00EC6C57">
        <w:rPr>
          <w:rFonts w:ascii="Arial" w:hAnsi="Arial" w:cs="Arial"/>
          <w:color w:val="000000"/>
        </w:rPr>
        <w:t xml:space="preserve"> </w:t>
      </w:r>
      <w:r w:rsidR="001F207A" w:rsidRPr="00EC6C57">
        <w:rPr>
          <w:rFonts w:ascii="Arial" w:hAnsi="Arial" w:cs="Arial"/>
          <w:color w:val="000000"/>
        </w:rPr>
        <w:t xml:space="preserve">przygotowuje notatkę służbową zawierającą informacje </w:t>
      </w:r>
      <w:r w:rsidR="00D32A92" w:rsidRPr="00EC6C57">
        <w:rPr>
          <w:rFonts w:ascii="Arial" w:hAnsi="Arial" w:cs="Arial"/>
          <w:color w:val="000000"/>
        </w:rPr>
        <w:t xml:space="preserve">w szczególności </w:t>
      </w:r>
      <w:r w:rsidR="001F207A" w:rsidRPr="00EC6C57">
        <w:rPr>
          <w:rFonts w:ascii="Arial" w:hAnsi="Arial" w:cs="Arial"/>
          <w:color w:val="000000"/>
        </w:rPr>
        <w:t xml:space="preserve">o: terminie </w:t>
      </w:r>
      <w:r w:rsidR="009F6F11" w:rsidRPr="00EC6C57">
        <w:rPr>
          <w:rFonts w:ascii="Arial" w:hAnsi="Arial" w:cs="Arial"/>
          <w:color w:val="000000"/>
        </w:rPr>
        <w:t>konsultacji</w:t>
      </w:r>
      <w:r w:rsidR="001F207A" w:rsidRPr="00EC6C57">
        <w:rPr>
          <w:rFonts w:ascii="Arial" w:hAnsi="Arial" w:cs="Arial"/>
          <w:color w:val="000000"/>
        </w:rPr>
        <w:t>,</w:t>
      </w:r>
      <w:r w:rsidR="009F6F11" w:rsidRPr="00EC6C57">
        <w:rPr>
          <w:rFonts w:ascii="Arial" w:hAnsi="Arial" w:cs="Arial"/>
          <w:color w:val="000000"/>
        </w:rPr>
        <w:t xml:space="preserve"> miejscu konsultacji,</w:t>
      </w:r>
      <w:r w:rsidR="001F207A" w:rsidRPr="00EC6C57">
        <w:rPr>
          <w:rFonts w:ascii="Arial" w:hAnsi="Arial" w:cs="Arial"/>
          <w:color w:val="000000"/>
        </w:rPr>
        <w:t xml:space="preserve"> temacie konsultacji, rodzaju świadczonej</w:t>
      </w:r>
      <w:r w:rsidR="009F6F11" w:rsidRPr="00EC6C57">
        <w:rPr>
          <w:rFonts w:ascii="Arial" w:hAnsi="Arial" w:cs="Arial"/>
          <w:color w:val="000000"/>
        </w:rPr>
        <w:t xml:space="preserve"> </w:t>
      </w:r>
      <w:r w:rsidR="001F207A" w:rsidRPr="00EC6C57">
        <w:rPr>
          <w:rFonts w:ascii="Arial" w:hAnsi="Arial" w:cs="Arial"/>
          <w:color w:val="000000"/>
        </w:rPr>
        <w:t>usługi, uzasadnieniu odbycia konsultacji u klienta</w:t>
      </w:r>
      <w:r w:rsidR="0072046D" w:rsidRPr="00EC6C57">
        <w:rPr>
          <w:rFonts w:ascii="Arial" w:hAnsi="Arial" w:cs="Arial"/>
          <w:color w:val="000000"/>
        </w:rPr>
        <w:t>, zaproponowani</w:t>
      </w:r>
      <w:r w:rsidR="00854B00" w:rsidRPr="00EC6C57">
        <w:rPr>
          <w:rFonts w:ascii="Arial" w:hAnsi="Arial" w:cs="Arial"/>
          <w:color w:val="000000"/>
        </w:rPr>
        <w:t>u</w:t>
      </w:r>
      <w:r w:rsidR="0072046D" w:rsidRPr="00EC6C57">
        <w:rPr>
          <w:rFonts w:ascii="Arial" w:hAnsi="Arial" w:cs="Arial"/>
          <w:color w:val="000000"/>
        </w:rPr>
        <w:t xml:space="preserve"> rozwiązania</w:t>
      </w:r>
      <w:r w:rsidR="006B650B" w:rsidRPr="00EC6C57">
        <w:rPr>
          <w:rFonts w:ascii="Arial" w:hAnsi="Arial" w:cs="Arial"/>
          <w:color w:val="000000"/>
        </w:rPr>
        <w:t>, w tym w szczególności jakie zostały zaproponowane programy i działania</w:t>
      </w:r>
      <w:r w:rsidR="001F207A" w:rsidRPr="00EC6C57">
        <w:rPr>
          <w:rFonts w:ascii="Arial" w:hAnsi="Arial" w:cs="Arial"/>
          <w:color w:val="000000"/>
        </w:rPr>
        <w:t xml:space="preserve">. Notatka jest </w:t>
      </w:r>
      <w:r w:rsidR="00D32A92" w:rsidRPr="00EC6C57">
        <w:rPr>
          <w:rFonts w:ascii="Arial" w:hAnsi="Arial" w:cs="Arial"/>
          <w:color w:val="000000"/>
        </w:rPr>
        <w:t xml:space="preserve">opatrzona datą sporządzenia i jest </w:t>
      </w:r>
      <w:r w:rsidR="001F207A" w:rsidRPr="00EC6C57">
        <w:rPr>
          <w:rFonts w:ascii="Arial" w:hAnsi="Arial" w:cs="Arial"/>
          <w:color w:val="000000"/>
        </w:rPr>
        <w:t>podpisywana</w:t>
      </w:r>
      <w:r w:rsidR="0072046D" w:rsidRPr="00EC6C57">
        <w:rPr>
          <w:rFonts w:ascii="Arial" w:hAnsi="Arial" w:cs="Arial"/>
          <w:color w:val="000000"/>
        </w:rPr>
        <w:t xml:space="preserve"> czytelnie</w:t>
      </w:r>
      <w:r w:rsidR="001F207A" w:rsidRPr="00EC6C57">
        <w:rPr>
          <w:rFonts w:ascii="Arial" w:hAnsi="Arial" w:cs="Arial"/>
          <w:color w:val="000000"/>
        </w:rPr>
        <w:t xml:space="preserve"> </w:t>
      </w:r>
      <w:r w:rsidR="00DB2A48" w:rsidRPr="00EC6C57">
        <w:rPr>
          <w:rFonts w:ascii="Arial" w:hAnsi="Arial" w:cs="Arial"/>
          <w:color w:val="000000"/>
        </w:rPr>
        <w:t xml:space="preserve">(imieniem i nazwiskiem) </w:t>
      </w:r>
      <w:r w:rsidR="001F207A" w:rsidRPr="00EC6C57">
        <w:rPr>
          <w:rFonts w:ascii="Arial" w:hAnsi="Arial" w:cs="Arial"/>
          <w:color w:val="000000"/>
        </w:rPr>
        <w:t xml:space="preserve">przez </w:t>
      </w:r>
      <w:r w:rsidR="00A670A6">
        <w:rPr>
          <w:rFonts w:ascii="Arial" w:hAnsi="Arial" w:cs="Arial"/>
          <w:color w:val="000000"/>
        </w:rPr>
        <w:t>specjalist</w:t>
      </w:r>
      <w:r w:rsidR="00C57185">
        <w:rPr>
          <w:rFonts w:ascii="Arial" w:hAnsi="Arial" w:cs="Arial"/>
          <w:color w:val="000000"/>
        </w:rPr>
        <w:t>ę</w:t>
      </w:r>
      <w:r w:rsidR="00A670A6" w:rsidRPr="00EC6C57">
        <w:rPr>
          <w:rFonts w:ascii="Arial" w:hAnsi="Arial" w:cs="Arial"/>
          <w:color w:val="000000"/>
        </w:rPr>
        <w:t xml:space="preserve"> </w:t>
      </w:r>
      <w:r w:rsidR="009D6027" w:rsidRPr="00EC6C57">
        <w:rPr>
          <w:rFonts w:ascii="Arial" w:hAnsi="Arial" w:cs="Arial"/>
          <w:color w:val="000000"/>
        </w:rPr>
        <w:t>COOS</w:t>
      </w:r>
      <w:r w:rsidRPr="00EC6C57">
        <w:rPr>
          <w:rFonts w:ascii="Arial" w:hAnsi="Arial" w:cs="Arial"/>
          <w:color w:val="000000"/>
        </w:rPr>
        <w:t>, który przeprowadzał konsultację</w:t>
      </w:r>
      <w:r w:rsidR="00C57185">
        <w:rPr>
          <w:rFonts w:ascii="Arial" w:hAnsi="Arial" w:cs="Arial"/>
          <w:color w:val="000000"/>
        </w:rPr>
        <w:t>.</w:t>
      </w:r>
    </w:p>
    <w:p w14:paraId="2835B538" w14:textId="1C06B3FD" w:rsidR="00423D20" w:rsidRPr="00EC6C57" w:rsidRDefault="00801268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W</w:t>
      </w:r>
      <w:r w:rsidR="004B231D" w:rsidRPr="00EC6C57">
        <w:rPr>
          <w:rFonts w:ascii="Arial" w:hAnsi="Arial" w:cs="Arial"/>
          <w:color w:val="000000"/>
        </w:rPr>
        <w:t xml:space="preserve">yjście </w:t>
      </w:r>
      <w:r w:rsidRPr="00EC6C57">
        <w:rPr>
          <w:rFonts w:ascii="Arial" w:hAnsi="Arial" w:cs="Arial"/>
          <w:color w:val="000000"/>
        </w:rPr>
        <w:t>na indywidualną konsultację traktowane jest jako wyjście służbowe</w:t>
      </w:r>
      <w:r w:rsidR="00570456" w:rsidRPr="00EC6C57">
        <w:rPr>
          <w:rFonts w:ascii="Arial" w:hAnsi="Arial" w:cs="Arial"/>
          <w:color w:val="000000"/>
        </w:rPr>
        <w:t xml:space="preserve"> lub delegacja</w:t>
      </w:r>
      <w:r w:rsidR="00A66107" w:rsidRPr="00EC6C57">
        <w:rPr>
          <w:rFonts w:ascii="Arial" w:hAnsi="Arial" w:cs="Arial"/>
          <w:color w:val="000000"/>
        </w:rPr>
        <w:t xml:space="preserve"> </w:t>
      </w:r>
      <w:r w:rsidR="00A670A6">
        <w:rPr>
          <w:rFonts w:ascii="Arial" w:hAnsi="Arial" w:cs="Arial"/>
          <w:color w:val="000000"/>
        </w:rPr>
        <w:t>specjalist</w:t>
      </w:r>
      <w:r w:rsidR="00536551">
        <w:rPr>
          <w:rFonts w:ascii="Arial" w:hAnsi="Arial" w:cs="Arial"/>
          <w:color w:val="000000"/>
        </w:rPr>
        <w:t>y</w:t>
      </w:r>
      <w:r w:rsidR="00A670A6" w:rsidRPr="00EC6C57">
        <w:rPr>
          <w:rFonts w:ascii="Arial" w:hAnsi="Arial" w:cs="Arial"/>
          <w:color w:val="000000"/>
        </w:rPr>
        <w:t xml:space="preserve"> </w:t>
      </w:r>
      <w:r w:rsidR="00A66107" w:rsidRPr="00EC6C57">
        <w:rPr>
          <w:rFonts w:ascii="Arial" w:hAnsi="Arial" w:cs="Arial"/>
          <w:color w:val="000000"/>
        </w:rPr>
        <w:t>COOS</w:t>
      </w:r>
      <w:r w:rsidRPr="00EC6C57">
        <w:rPr>
          <w:rFonts w:ascii="Arial" w:hAnsi="Arial" w:cs="Arial"/>
          <w:color w:val="000000"/>
        </w:rPr>
        <w:t>.</w:t>
      </w:r>
      <w:r w:rsidR="000543CE" w:rsidRPr="00EC6C57">
        <w:rPr>
          <w:rFonts w:ascii="Arial" w:hAnsi="Arial" w:cs="Arial"/>
          <w:color w:val="000000"/>
        </w:rPr>
        <w:t xml:space="preserve"> </w:t>
      </w:r>
    </w:p>
    <w:p w14:paraId="488F80F9" w14:textId="5F9543A2" w:rsidR="00423D20" w:rsidRPr="00EC6C57" w:rsidRDefault="004C1232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Po konsultacji, </w:t>
      </w:r>
      <w:r w:rsidR="008E7D0D" w:rsidRPr="00EC6C57">
        <w:rPr>
          <w:rFonts w:ascii="Arial" w:hAnsi="Arial" w:cs="Arial"/>
          <w:color w:val="000000"/>
        </w:rPr>
        <w:t>specjalist</w:t>
      </w:r>
      <w:r w:rsidR="00C57185">
        <w:rPr>
          <w:rFonts w:ascii="Arial" w:hAnsi="Arial" w:cs="Arial"/>
          <w:color w:val="000000"/>
        </w:rPr>
        <w:t>y</w:t>
      </w:r>
      <w:r w:rsidR="008E7D0D" w:rsidRPr="00EC6C57">
        <w:rPr>
          <w:rFonts w:ascii="Arial" w:hAnsi="Arial" w:cs="Arial"/>
          <w:color w:val="000000"/>
        </w:rPr>
        <w:t xml:space="preserve"> </w:t>
      </w:r>
      <w:r w:rsidR="00A66107" w:rsidRPr="00EC6C57">
        <w:rPr>
          <w:rFonts w:ascii="Arial" w:hAnsi="Arial" w:cs="Arial"/>
          <w:color w:val="000000"/>
        </w:rPr>
        <w:t>COOS</w:t>
      </w:r>
      <w:r w:rsidRPr="00EC6C57">
        <w:rPr>
          <w:rFonts w:ascii="Arial" w:hAnsi="Arial" w:cs="Arial"/>
          <w:color w:val="000000"/>
        </w:rPr>
        <w:t xml:space="preserve"> musi poinformować klienta o </w:t>
      </w:r>
      <w:r w:rsidR="009A7DBE" w:rsidRPr="00EC6C57">
        <w:rPr>
          <w:rFonts w:ascii="Arial" w:hAnsi="Arial" w:cs="Arial"/>
          <w:color w:val="000000"/>
        </w:rPr>
        <w:t>prowadzonych badaniach ankietowych</w:t>
      </w:r>
      <w:r w:rsidR="00922C7A" w:rsidRPr="00EC6C57">
        <w:rPr>
          <w:rFonts w:ascii="Arial" w:hAnsi="Arial" w:cs="Arial"/>
          <w:color w:val="000000"/>
        </w:rPr>
        <w:t xml:space="preserve">. </w:t>
      </w:r>
    </w:p>
    <w:p w14:paraId="7AB13989" w14:textId="2B97BBC6" w:rsidR="0068091E" w:rsidRPr="00EC6C57" w:rsidRDefault="00415081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W</w:t>
      </w:r>
      <w:r w:rsidR="004C1232" w:rsidRPr="00EC6C57">
        <w:rPr>
          <w:rFonts w:ascii="Arial" w:hAnsi="Arial" w:cs="Arial"/>
          <w:color w:val="000000"/>
        </w:rPr>
        <w:t xml:space="preserve"> </w:t>
      </w:r>
      <w:r w:rsidRPr="00EC6C57">
        <w:rPr>
          <w:rFonts w:ascii="Arial" w:hAnsi="Arial" w:cs="Arial"/>
          <w:color w:val="000000"/>
        </w:rPr>
        <w:t>przypadku, gdy sprawa klienta wymaga dalszych konsultacji, możliwe jest przeprowadzenie dodatkowej konsultacji po zdiagnozowaniu szczegółowych potrzeb klienta</w:t>
      </w:r>
      <w:r w:rsidR="00760BE6" w:rsidRPr="00EC6C57">
        <w:rPr>
          <w:rFonts w:ascii="Arial" w:hAnsi="Arial" w:cs="Arial"/>
          <w:color w:val="000000"/>
        </w:rPr>
        <w:t>.</w:t>
      </w:r>
    </w:p>
    <w:p w14:paraId="7BF93746" w14:textId="48915F72" w:rsidR="00E536F9" w:rsidRPr="00604AAB" w:rsidRDefault="006255D4" w:rsidP="00726EF3">
      <w:pPr>
        <w:pStyle w:val="Akapitzlist"/>
        <w:numPr>
          <w:ilvl w:val="1"/>
          <w:numId w:val="34"/>
        </w:numPr>
        <w:tabs>
          <w:tab w:val="left" w:pos="567"/>
        </w:tabs>
        <w:spacing w:line="360" w:lineRule="auto"/>
        <w:ind w:left="426" w:hanging="426"/>
        <w:rPr>
          <w:rFonts w:ascii="Arial" w:hAnsi="Arial" w:cs="Arial"/>
          <w:b/>
          <w:bCs/>
        </w:rPr>
      </w:pPr>
      <w:bookmarkStart w:id="105" w:name="_Toc358097318"/>
      <w:bookmarkStart w:id="106" w:name="_Toc419974218"/>
      <w:bookmarkStart w:id="107" w:name="_Toc419974396"/>
      <w:bookmarkStart w:id="108" w:name="_Toc423003127"/>
      <w:r w:rsidRPr="00604AAB">
        <w:rPr>
          <w:rFonts w:ascii="Arial" w:hAnsi="Arial" w:cs="Arial"/>
          <w:b/>
          <w:bCs/>
        </w:rPr>
        <w:t xml:space="preserve"> </w:t>
      </w:r>
      <w:bookmarkStart w:id="109" w:name="_Toc463598124"/>
      <w:bookmarkStart w:id="110" w:name="_Toc146001574"/>
      <w:bookmarkStart w:id="111" w:name="_Toc150332271"/>
      <w:bookmarkStart w:id="112" w:name="_Toc150332508"/>
      <w:bookmarkStart w:id="113" w:name="_Toc150332583"/>
      <w:bookmarkStart w:id="114" w:name="_Toc150333164"/>
      <w:r w:rsidR="00652EAC" w:rsidRPr="00604AAB">
        <w:rPr>
          <w:rFonts w:ascii="Arial" w:hAnsi="Arial" w:cs="Arial"/>
          <w:b/>
          <w:bCs/>
        </w:rPr>
        <w:t>Spotkanie informacyjne</w:t>
      </w:r>
      <w:r w:rsidR="00ED58B1" w:rsidRPr="00604AAB">
        <w:rPr>
          <w:rFonts w:ascii="Arial" w:hAnsi="Arial" w:cs="Arial"/>
          <w:b/>
          <w:bCs/>
        </w:rPr>
        <w:t>/szkolenie</w:t>
      </w:r>
      <w:bookmarkEnd w:id="105"/>
      <w:bookmarkEnd w:id="106"/>
      <w:bookmarkEnd w:id="107"/>
      <w:bookmarkEnd w:id="108"/>
      <w:bookmarkEnd w:id="109"/>
      <w:r w:rsidR="00B85D40">
        <w:rPr>
          <w:rFonts w:ascii="Arial" w:hAnsi="Arial" w:cs="Arial"/>
          <w:b/>
          <w:bCs/>
        </w:rPr>
        <w:t xml:space="preserve"> </w:t>
      </w:r>
      <w:r w:rsidR="00381742" w:rsidRPr="00604AAB">
        <w:rPr>
          <w:rFonts w:ascii="Arial" w:hAnsi="Arial" w:cs="Arial"/>
          <w:b/>
          <w:bCs/>
        </w:rPr>
        <w:t>prowadzone w formie stacjonarnej</w:t>
      </w:r>
      <w:bookmarkEnd w:id="110"/>
      <w:bookmarkEnd w:id="111"/>
      <w:bookmarkEnd w:id="112"/>
      <w:bookmarkEnd w:id="113"/>
      <w:bookmarkEnd w:id="114"/>
    </w:p>
    <w:p w14:paraId="74B2EE8A" w14:textId="77777777" w:rsidR="00E6169B" w:rsidRPr="00EC6C57" w:rsidRDefault="00F5295D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bookmarkStart w:id="115" w:name="_Hlk155850307"/>
      <w:r w:rsidRPr="00EC6C57">
        <w:rPr>
          <w:rFonts w:ascii="Arial" w:hAnsi="Arial" w:cs="Arial"/>
          <w:color w:val="000000"/>
        </w:rPr>
        <w:t>Spotkani</w:t>
      </w:r>
      <w:r w:rsidR="00DA5D60" w:rsidRPr="00EC6C57">
        <w:rPr>
          <w:rFonts w:ascii="Arial" w:hAnsi="Arial" w:cs="Arial"/>
          <w:color w:val="000000"/>
        </w:rPr>
        <w:t>e</w:t>
      </w:r>
      <w:r w:rsidRPr="00EC6C57">
        <w:rPr>
          <w:rFonts w:ascii="Arial" w:hAnsi="Arial" w:cs="Arial"/>
          <w:color w:val="000000"/>
        </w:rPr>
        <w:t xml:space="preserve"> informacyjne i szkoleni</w:t>
      </w:r>
      <w:r w:rsidR="00DA5D60" w:rsidRPr="00EC6C57">
        <w:rPr>
          <w:rFonts w:ascii="Arial" w:hAnsi="Arial" w:cs="Arial"/>
          <w:color w:val="000000"/>
        </w:rPr>
        <w:t>e</w:t>
      </w:r>
      <w:r w:rsidRPr="00EC6C57">
        <w:rPr>
          <w:rFonts w:ascii="Arial" w:hAnsi="Arial" w:cs="Arial"/>
          <w:color w:val="000000"/>
        </w:rPr>
        <w:t xml:space="preserve"> prowadzone </w:t>
      </w:r>
      <w:r w:rsidR="00DA5D60" w:rsidRPr="00EC6C57">
        <w:rPr>
          <w:rFonts w:ascii="Arial" w:hAnsi="Arial" w:cs="Arial"/>
          <w:color w:val="000000"/>
        </w:rPr>
        <w:t>jest</w:t>
      </w:r>
      <w:r w:rsidRPr="00EC6C57">
        <w:rPr>
          <w:rFonts w:ascii="Arial" w:hAnsi="Arial" w:cs="Arial"/>
          <w:color w:val="000000"/>
        </w:rPr>
        <w:t xml:space="preserve"> przez </w:t>
      </w:r>
      <w:r w:rsidR="008E7D0D" w:rsidRPr="00EC6C57">
        <w:rPr>
          <w:rFonts w:ascii="Arial" w:hAnsi="Arial" w:cs="Arial"/>
          <w:color w:val="000000"/>
        </w:rPr>
        <w:t xml:space="preserve">specjalistów </w:t>
      </w:r>
      <w:r w:rsidR="00465355" w:rsidRPr="00EC6C57">
        <w:rPr>
          <w:rFonts w:ascii="Arial" w:hAnsi="Arial" w:cs="Arial"/>
          <w:color w:val="000000"/>
        </w:rPr>
        <w:t>COOS</w:t>
      </w:r>
      <w:r w:rsidRPr="00EC6C57">
        <w:rPr>
          <w:rFonts w:ascii="Arial" w:hAnsi="Arial" w:cs="Arial"/>
          <w:color w:val="000000"/>
        </w:rPr>
        <w:t>. Dopuszczaln</w:t>
      </w:r>
      <w:r w:rsidR="004C1232" w:rsidRPr="00EC6C57">
        <w:rPr>
          <w:rFonts w:ascii="Arial" w:hAnsi="Arial" w:cs="Arial"/>
          <w:color w:val="000000"/>
        </w:rPr>
        <w:t>e</w:t>
      </w:r>
      <w:r w:rsidRPr="00EC6C57">
        <w:rPr>
          <w:rFonts w:ascii="Arial" w:hAnsi="Arial" w:cs="Arial"/>
          <w:color w:val="000000"/>
        </w:rPr>
        <w:t xml:space="preserve"> jest bezpłatne prowadzenie spotka</w:t>
      </w:r>
      <w:r w:rsidR="00DA5D60" w:rsidRPr="00EC6C57">
        <w:rPr>
          <w:rFonts w:ascii="Arial" w:hAnsi="Arial" w:cs="Arial"/>
          <w:color w:val="000000"/>
        </w:rPr>
        <w:t>nia</w:t>
      </w:r>
      <w:r w:rsidRPr="00EC6C57">
        <w:rPr>
          <w:rFonts w:ascii="Arial" w:hAnsi="Arial" w:cs="Arial"/>
          <w:color w:val="000000"/>
        </w:rPr>
        <w:t>/szkole</w:t>
      </w:r>
      <w:r w:rsidR="00DA5D60" w:rsidRPr="00EC6C57">
        <w:rPr>
          <w:rFonts w:ascii="Arial" w:hAnsi="Arial" w:cs="Arial"/>
          <w:color w:val="000000"/>
        </w:rPr>
        <w:t>nia</w:t>
      </w:r>
      <w:r w:rsidRPr="00EC6C57">
        <w:rPr>
          <w:rFonts w:ascii="Arial" w:hAnsi="Arial" w:cs="Arial"/>
          <w:color w:val="000000"/>
        </w:rPr>
        <w:t xml:space="preserve"> przez pracowników innych instytucji</w:t>
      </w:r>
      <w:r w:rsidR="00710152" w:rsidRPr="00EC6C57">
        <w:rPr>
          <w:rFonts w:ascii="Arial" w:hAnsi="Arial" w:cs="Arial"/>
          <w:color w:val="000000"/>
        </w:rPr>
        <w:t xml:space="preserve"> lub innych komórek organizacyjnych</w:t>
      </w:r>
      <w:r w:rsidR="00A41CC0" w:rsidRPr="00EC6C57">
        <w:rPr>
          <w:rFonts w:ascii="Arial" w:hAnsi="Arial" w:cs="Arial"/>
          <w:color w:val="000000"/>
        </w:rPr>
        <w:t xml:space="preserve"> </w:t>
      </w:r>
      <w:r w:rsidR="00710152" w:rsidRPr="00EC6C57">
        <w:rPr>
          <w:rFonts w:ascii="Arial" w:hAnsi="Arial" w:cs="Arial"/>
          <w:color w:val="000000"/>
        </w:rPr>
        <w:t>w danej instytucji</w:t>
      </w:r>
      <w:r w:rsidR="00BD3F28" w:rsidRPr="00EC6C57">
        <w:rPr>
          <w:rFonts w:ascii="Arial" w:hAnsi="Arial" w:cs="Arial"/>
          <w:color w:val="000000"/>
        </w:rPr>
        <w:t xml:space="preserve">, w której funkcjonuje </w:t>
      </w:r>
      <w:r w:rsidR="00065835" w:rsidRPr="00EC6C57">
        <w:rPr>
          <w:rFonts w:ascii="Arial" w:hAnsi="Arial" w:cs="Arial"/>
          <w:color w:val="000000"/>
        </w:rPr>
        <w:t>COOS</w:t>
      </w:r>
      <w:r w:rsidR="00A41CC0" w:rsidRPr="00EC6C57">
        <w:rPr>
          <w:rFonts w:ascii="Arial" w:hAnsi="Arial" w:cs="Arial"/>
          <w:color w:val="000000"/>
        </w:rPr>
        <w:t>.</w:t>
      </w:r>
    </w:p>
    <w:p w14:paraId="4BC11283" w14:textId="1824C693" w:rsidR="00E6169B" w:rsidRPr="00EC6C57" w:rsidRDefault="00710152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Dopuszczalne jest </w:t>
      </w:r>
      <w:r w:rsidR="002677D5" w:rsidRPr="00EC6C57">
        <w:rPr>
          <w:rFonts w:ascii="Arial" w:hAnsi="Arial" w:cs="Arial"/>
          <w:color w:val="000000"/>
        </w:rPr>
        <w:t>nie</w:t>
      </w:r>
      <w:r w:rsidR="00F5295D" w:rsidRPr="00EC6C57">
        <w:rPr>
          <w:rFonts w:ascii="Arial" w:hAnsi="Arial" w:cs="Arial"/>
          <w:color w:val="000000"/>
        </w:rPr>
        <w:t>odpłatn</w:t>
      </w:r>
      <w:r w:rsidRPr="00EC6C57">
        <w:rPr>
          <w:rFonts w:ascii="Arial" w:hAnsi="Arial" w:cs="Arial"/>
          <w:color w:val="000000"/>
        </w:rPr>
        <w:t>e prowadzenie</w:t>
      </w:r>
      <w:r w:rsidR="00E536F9" w:rsidRPr="00EC6C57">
        <w:rPr>
          <w:rFonts w:ascii="Arial" w:hAnsi="Arial" w:cs="Arial"/>
          <w:color w:val="000000"/>
        </w:rPr>
        <w:t xml:space="preserve"> </w:t>
      </w:r>
      <w:r w:rsidRPr="00EC6C57">
        <w:rPr>
          <w:rFonts w:ascii="Arial" w:hAnsi="Arial" w:cs="Arial"/>
          <w:color w:val="000000"/>
        </w:rPr>
        <w:t>szkoleń</w:t>
      </w:r>
      <w:r w:rsidR="00F5295D" w:rsidRPr="00EC6C57">
        <w:rPr>
          <w:rFonts w:ascii="Arial" w:hAnsi="Arial" w:cs="Arial"/>
          <w:color w:val="000000"/>
        </w:rPr>
        <w:t xml:space="preserve"> </w:t>
      </w:r>
      <w:r w:rsidR="002677D5" w:rsidRPr="00EC6C57">
        <w:rPr>
          <w:rFonts w:ascii="Arial" w:hAnsi="Arial" w:cs="Arial"/>
          <w:color w:val="000000"/>
        </w:rPr>
        <w:t xml:space="preserve">dla </w:t>
      </w:r>
      <w:r w:rsidR="00ED7F94" w:rsidRPr="00EC6C57">
        <w:rPr>
          <w:rFonts w:ascii="Arial" w:hAnsi="Arial" w:cs="Arial"/>
          <w:color w:val="000000"/>
        </w:rPr>
        <w:t xml:space="preserve">klientów </w:t>
      </w:r>
      <w:r w:rsidR="00F5295D" w:rsidRPr="00EC6C57">
        <w:rPr>
          <w:rFonts w:ascii="Arial" w:hAnsi="Arial" w:cs="Arial"/>
          <w:color w:val="000000"/>
        </w:rPr>
        <w:t>przez zewnętrznych trenerów.</w:t>
      </w:r>
    </w:p>
    <w:bookmarkEnd w:id="115"/>
    <w:p w14:paraId="782D5217" w14:textId="7DC248DD" w:rsidR="00E6169B" w:rsidRPr="00EC6C57" w:rsidRDefault="00606C98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W przypadku, gdy do </w:t>
      </w:r>
      <w:r w:rsidR="005E5EEF" w:rsidRPr="00EC6C57">
        <w:rPr>
          <w:rFonts w:ascii="Arial" w:hAnsi="Arial" w:cs="Arial"/>
          <w:color w:val="000000"/>
        </w:rPr>
        <w:t>COOS</w:t>
      </w:r>
      <w:r w:rsidRPr="00EC6C57">
        <w:rPr>
          <w:rFonts w:ascii="Arial" w:hAnsi="Arial" w:cs="Arial"/>
          <w:color w:val="000000"/>
        </w:rPr>
        <w:t xml:space="preserve"> zgłosi się </w:t>
      </w:r>
      <w:r w:rsidR="00381742" w:rsidRPr="00EC6C57">
        <w:rPr>
          <w:rFonts w:ascii="Arial" w:hAnsi="Arial" w:cs="Arial"/>
          <w:color w:val="000000"/>
        </w:rPr>
        <w:t>grupa osób</w:t>
      </w:r>
      <w:r w:rsidRPr="00EC6C57">
        <w:rPr>
          <w:rFonts w:ascii="Arial" w:hAnsi="Arial" w:cs="Arial"/>
          <w:color w:val="000000"/>
        </w:rPr>
        <w:t xml:space="preserve">, możliwe jest zorganizowanie przez </w:t>
      </w:r>
      <w:r w:rsidR="00ED7F94" w:rsidRPr="00EC6C57">
        <w:rPr>
          <w:rFonts w:ascii="Arial" w:hAnsi="Arial" w:cs="Arial"/>
          <w:color w:val="000000"/>
        </w:rPr>
        <w:t xml:space="preserve">COOS </w:t>
      </w:r>
      <w:r w:rsidRPr="00EC6C57">
        <w:rPr>
          <w:rFonts w:ascii="Arial" w:hAnsi="Arial" w:cs="Arial"/>
          <w:color w:val="000000"/>
        </w:rPr>
        <w:t>zamkniętego spotkania informacyjnego bądź zamkniętego szkolenia dla takiej grupy</w:t>
      </w:r>
      <w:r w:rsidR="00E05B9C" w:rsidRPr="00EC6C57">
        <w:rPr>
          <w:rFonts w:ascii="Arial" w:hAnsi="Arial" w:cs="Arial"/>
          <w:color w:val="000000"/>
        </w:rPr>
        <w:t>.</w:t>
      </w:r>
    </w:p>
    <w:p w14:paraId="168FEDC6" w14:textId="632EA3AC" w:rsidR="00F5295D" w:rsidRPr="00EC6C57" w:rsidRDefault="00F5295D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Spotkanie informacyjne</w:t>
      </w:r>
      <w:r w:rsidR="00085A31">
        <w:rPr>
          <w:rFonts w:ascii="Arial" w:hAnsi="Arial" w:cs="Arial"/>
          <w:color w:val="000000"/>
        </w:rPr>
        <w:t>/szkolenie</w:t>
      </w:r>
      <w:r w:rsidR="00CF0854" w:rsidRPr="00EC6C57">
        <w:rPr>
          <w:rFonts w:ascii="Arial" w:hAnsi="Arial" w:cs="Arial"/>
          <w:color w:val="000000"/>
        </w:rPr>
        <w:t>:</w:t>
      </w:r>
    </w:p>
    <w:p w14:paraId="2AA18FB6" w14:textId="146C93B9" w:rsidR="005356FF" w:rsidRPr="00CD4A40" w:rsidRDefault="00F5295D" w:rsidP="00726EF3">
      <w:pPr>
        <w:pStyle w:val="Default"/>
        <w:widowControl/>
        <w:numPr>
          <w:ilvl w:val="0"/>
          <w:numId w:val="7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ma</w:t>
      </w:r>
      <w:r w:rsidR="00652EAC" w:rsidRPr="00CD4A40">
        <w:rPr>
          <w:rFonts w:ascii="Arial" w:hAnsi="Arial" w:cs="Arial"/>
        </w:rPr>
        <w:t xml:space="preserve"> na celu przekazanie uczestnikom szczegółowych i aktualnych informacji </w:t>
      </w:r>
      <w:r w:rsidR="004B231D" w:rsidRPr="00CD4A40">
        <w:rPr>
          <w:rFonts w:ascii="Arial" w:hAnsi="Arial" w:cs="Arial"/>
        </w:rPr>
        <w:t xml:space="preserve">o </w:t>
      </w:r>
      <w:r w:rsidR="0002544E" w:rsidRPr="00CD4A40">
        <w:rPr>
          <w:rFonts w:ascii="Arial" w:hAnsi="Arial" w:cs="Arial"/>
        </w:rPr>
        <w:t>FEL</w:t>
      </w:r>
      <w:r w:rsidR="004B231D" w:rsidRPr="00CD4A40">
        <w:rPr>
          <w:rFonts w:ascii="Arial" w:hAnsi="Arial" w:cs="Arial"/>
        </w:rPr>
        <w:t xml:space="preserve"> oraz usługach świadczonych przez </w:t>
      </w:r>
      <w:r w:rsidR="0002544E" w:rsidRPr="00CD4A40">
        <w:rPr>
          <w:rFonts w:ascii="Arial" w:hAnsi="Arial" w:cs="Arial"/>
        </w:rPr>
        <w:t>COOS</w:t>
      </w:r>
      <w:r w:rsidR="00CF0854" w:rsidRPr="00CD4A40">
        <w:rPr>
          <w:rFonts w:ascii="Arial" w:hAnsi="Arial" w:cs="Arial"/>
        </w:rPr>
        <w:t>;</w:t>
      </w:r>
    </w:p>
    <w:p w14:paraId="1312F73C" w14:textId="7E0BC849" w:rsidR="004B231D" w:rsidRPr="00CD4A40" w:rsidRDefault="00CF0854" w:rsidP="00726EF3">
      <w:pPr>
        <w:pStyle w:val="Default"/>
        <w:widowControl/>
        <w:numPr>
          <w:ilvl w:val="0"/>
          <w:numId w:val="7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lastRenderedPageBreak/>
        <w:t>jego tematyka</w:t>
      </w:r>
      <w:r w:rsidR="002107FF" w:rsidRPr="00CD4A40">
        <w:rPr>
          <w:rFonts w:ascii="Arial" w:hAnsi="Arial" w:cs="Arial"/>
        </w:rPr>
        <w:t xml:space="preserve"> musi</w:t>
      </w:r>
      <w:r w:rsidR="004B231D" w:rsidRPr="00CD4A40">
        <w:rPr>
          <w:rFonts w:ascii="Arial" w:hAnsi="Arial" w:cs="Arial"/>
        </w:rPr>
        <w:t xml:space="preserve"> być dostosowana do potrzeb klient</w:t>
      </w:r>
      <w:r w:rsidR="007B169D" w:rsidRPr="00CD4A40">
        <w:rPr>
          <w:rFonts w:ascii="Arial" w:hAnsi="Arial" w:cs="Arial"/>
        </w:rPr>
        <w:t>ów</w:t>
      </w:r>
      <w:r w:rsidR="00085A31">
        <w:rPr>
          <w:rFonts w:ascii="Arial" w:hAnsi="Arial" w:cs="Arial"/>
        </w:rPr>
        <w:t xml:space="preserve"> w zakresie FEL i dotyczyć w szczególności planowanych naborów, zarządzania i realizacji projektów</w:t>
      </w:r>
      <w:r w:rsidR="00E05B9C" w:rsidRPr="00CD4A40">
        <w:rPr>
          <w:rFonts w:ascii="Arial" w:hAnsi="Arial" w:cs="Arial"/>
        </w:rPr>
        <w:t>,</w:t>
      </w:r>
    </w:p>
    <w:p w14:paraId="59A38286" w14:textId="2D81730B" w:rsidR="00B47127" w:rsidRPr="00CD4A40" w:rsidRDefault="007E6D9C" w:rsidP="00726EF3">
      <w:pPr>
        <w:pStyle w:val="Default"/>
        <w:widowControl/>
        <w:numPr>
          <w:ilvl w:val="0"/>
          <w:numId w:val="7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może zostać zorganizowane w przypadku, gdy w wyniku rekrutacji zgłosiło się na nie minimum 10 osób, nawet jeżeli finalnie liczba uczestników jest mniejsza</w:t>
      </w:r>
      <w:r w:rsidR="00E3040D" w:rsidRPr="00CD4A40">
        <w:rPr>
          <w:rFonts w:ascii="Arial" w:hAnsi="Arial" w:cs="Arial"/>
        </w:rPr>
        <w:t>.</w:t>
      </w:r>
      <w:r w:rsidR="00D11374" w:rsidRPr="00CD4A40">
        <w:rPr>
          <w:rFonts w:ascii="Arial" w:hAnsi="Arial" w:cs="Arial"/>
        </w:rPr>
        <w:t xml:space="preserve"> </w:t>
      </w:r>
      <w:r w:rsidR="00AC4CCA" w:rsidRPr="00CD4A40">
        <w:rPr>
          <w:rFonts w:ascii="Arial" w:hAnsi="Arial" w:cs="Arial"/>
        </w:rPr>
        <w:t xml:space="preserve">W </w:t>
      </w:r>
      <w:r w:rsidR="00D11374" w:rsidRPr="00CD4A40">
        <w:rPr>
          <w:rFonts w:ascii="Arial" w:hAnsi="Arial" w:cs="Arial"/>
        </w:rPr>
        <w:t xml:space="preserve">przypadku pojawienia się na spotkaniu mniej niż </w:t>
      </w:r>
      <w:r w:rsidR="004000D7" w:rsidRPr="00CD4A40">
        <w:rPr>
          <w:rFonts w:ascii="Arial" w:hAnsi="Arial" w:cs="Arial"/>
        </w:rPr>
        <w:t>8</w:t>
      </w:r>
      <w:r w:rsidR="00D11374" w:rsidRPr="00CD4A40">
        <w:rPr>
          <w:rFonts w:ascii="Arial" w:hAnsi="Arial" w:cs="Arial"/>
        </w:rPr>
        <w:t xml:space="preserve"> osób spotkanie powinno się odbyć zgodnie z planem, natomiast powinno zostać zaraportowane jako konsultacje bezpośrednie</w:t>
      </w:r>
      <w:r w:rsidR="00A41CC0" w:rsidRPr="00CD4A40">
        <w:rPr>
          <w:rFonts w:ascii="Arial" w:hAnsi="Arial" w:cs="Arial"/>
        </w:rPr>
        <w:t>.</w:t>
      </w:r>
      <w:r w:rsidR="00253B9A" w:rsidRPr="00CD4A40">
        <w:rPr>
          <w:rFonts w:ascii="Arial" w:hAnsi="Arial" w:cs="Arial"/>
        </w:rPr>
        <w:t xml:space="preserve"> </w:t>
      </w:r>
      <w:r w:rsidR="00A41CC0" w:rsidRPr="00CD4A40">
        <w:rPr>
          <w:rFonts w:ascii="Arial" w:hAnsi="Arial" w:cs="Arial"/>
        </w:rPr>
        <w:t xml:space="preserve">W </w:t>
      </w:r>
      <w:r w:rsidR="00B47127" w:rsidRPr="00CD4A40">
        <w:rPr>
          <w:rFonts w:ascii="Arial" w:hAnsi="Arial" w:cs="Arial"/>
        </w:rPr>
        <w:t xml:space="preserve">przypadku niewystarczającej liczby zgłoszonych osób na spotkanie </w:t>
      </w:r>
      <w:r w:rsidR="00551AB3" w:rsidRPr="00CD4A40">
        <w:rPr>
          <w:rFonts w:ascii="Arial" w:hAnsi="Arial" w:cs="Arial"/>
        </w:rPr>
        <w:t>COOS</w:t>
      </w:r>
      <w:r w:rsidR="00A07898" w:rsidRPr="00CD4A40">
        <w:rPr>
          <w:rFonts w:ascii="Arial" w:hAnsi="Arial" w:cs="Arial"/>
        </w:rPr>
        <w:t xml:space="preserve"> </w:t>
      </w:r>
      <w:r w:rsidR="00B47127" w:rsidRPr="00CD4A40">
        <w:rPr>
          <w:rFonts w:ascii="Arial" w:hAnsi="Arial" w:cs="Arial"/>
        </w:rPr>
        <w:t xml:space="preserve">może podjąć decyzję o jego odwołaniu. Osoby zgłoszone należy o tym fakcie niezwłocznie poinformować </w:t>
      </w:r>
      <w:r w:rsidRPr="00CD4A40">
        <w:rPr>
          <w:rFonts w:ascii="Arial" w:hAnsi="Arial" w:cs="Arial"/>
        </w:rPr>
        <w:t xml:space="preserve">i zaproponować alternatywne rozwiązanie: zaprosić na konsultacje do </w:t>
      </w:r>
      <w:r w:rsidR="00551AB3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, zaproponować konsultację indywidualną, bezpośrednią lub zorganizować </w:t>
      </w:r>
      <w:r w:rsidR="00551AB3" w:rsidRPr="00CD4A40">
        <w:rPr>
          <w:rFonts w:ascii="Arial" w:hAnsi="Arial" w:cs="Arial"/>
        </w:rPr>
        <w:t>spotkanie w innym terminie</w:t>
      </w:r>
      <w:r w:rsidRPr="00CD4A40">
        <w:rPr>
          <w:rFonts w:ascii="Arial" w:hAnsi="Arial" w:cs="Arial"/>
        </w:rPr>
        <w:t>.</w:t>
      </w:r>
    </w:p>
    <w:p w14:paraId="70D344B0" w14:textId="2812B1E3" w:rsidR="00BE6F33" w:rsidRPr="00EC6C57" w:rsidRDefault="00652EAC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bookmarkStart w:id="116" w:name="_Hlk155850682"/>
      <w:r w:rsidRPr="00EC6C57">
        <w:rPr>
          <w:rFonts w:ascii="Arial" w:hAnsi="Arial" w:cs="Arial"/>
          <w:color w:val="000000"/>
        </w:rPr>
        <w:t xml:space="preserve">Wymagania </w:t>
      </w:r>
      <w:r w:rsidR="005356FF" w:rsidRPr="00EC6C57">
        <w:rPr>
          <w:rFonts w:ascii="Arial" w:hAnsi="Arial" w:cs="Arial"/>
          <w:color w:val="000000"/>
        </w:rPr>
        <w:t>dotyczące</w:t>
      </w:r>
      <w:r w:rsidRPr="00EC6C57">
        <w:rPr>
          <w:rFonts w:ascii="Arial" w:hAnsi="Arial" w:cs="Arial"/>
          <w:color w:val="000000"/>
        </w:rPr>
        <w:t xml:space="preserve"> realizacji spotka</w:t>
      </w:r>
      <w:r w:rsidR="002107FF" w:rsidRPr="00EC6C57">
        <w:rPr>
          <w:rFonts w:ascii="Arial" w:hAnsi="Arial" w:cs="Arial"/>
          <w:color w:val="000000"/>
        </w:rPr>
        <w:t>nia</w:t>
      </w:r>
      <w:r w:rsidRPr="00EC6C57">
        <w:rPr>
          <w:rFonts w:ascii="Arial" w:hAnsi="Arial" w:cs="Arial"/>
          <w:color w:val="000000"/>
        </w:rPr>
        <w:t xml:space="preserve"> informacyjn</w:t>
      </w:r>
      <w:r w:rsidR="002107FF" w:rsidRPr="00EC6C57">
        <w:rPr>
          <w:rFonts w:ascii="Arial" w:hAnsi="Arial" w:cs="Arial"/>
          <w:color w:val="000000"/>
        </w:rPr>
        <w:t>ego</w:t>
      </w:r>
      <w:r w:rsidRPr="00EC6C57">
        <w:rPr>
          <w:rFonts w:ascii="Arial" w:hAnsi="Arial" w:cs="Arial"/>
          <w:color w:val="000000"/>
        </w:rPr>
        <w:t xml:space="preserve">: </w:t>
      </w:r>
    </w:p>
    <w:p w14:paraId="3806FB28" w14:textId="5014F94D" w:rsidR="006E269F" w:rsidRDefault="006E269F" w:rsidP="00726EF3">
      <w:pPr>
        <w:pStyle w:val="Default"/>
        <w:widowControl/>
        <w:numPr>
          <w:ilvl w:val="0"/>
          <w:numId w:val="17"/>
        </w:numPr>
        <w:spacing w:line="36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przeprowadzeni</w:t>
      </w:r>
      <w:r w:rsidR="00C5718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rekrutacji uczestników, poprzez udostępnienie formularza rekrutacyjnego, który </w:t>
      </w:r>
      <w:r w:rsidR="00BA4BA9">
        <w:rPr>
          <w:rFonts w:ascii="Arial" w:hAnsi="Arial" w:cs="Arial"/>
        </w:rPr>
        <w:t xml:space="preserve">po przesłaniu do COOS </w:t>
      </w:r>
      <w:r>
        <w:rPr>
          <w:rFonts w:ascii="Arial" w:hAnsi="Arial" w:cs="Arial"/>
        </w:rPr>
        <w:t>zostanie poddany analizie specjalisty COOS. W przypadku pozytywnej analizy formularza uczestnik będzie informowany o zakwalifikowaniu</w:t>
      </w:r>
      <w:r w:rsidR="00C57185">
        <w:rPr>
          <w:rFonts w:ascii="Arial" w:hAnsi="Arial" w:cs="Arial"/>
        </w:rPr>
        <w:t xml:space="preserve"> do uczestnictwa w spotkaniu</w:t>
      </w:r>
      <w:r>
        <w:rPr>
          <w:rFonts w:ascii="Arial" w:hAnsi="Arial" w:cs="Arial"/>
        </w:rPr>
        <w:t xml:space="preserve">. </w:t>
      </w:r>
    </w:p>
    <w:p w14:paraId="73FF175C" w14:textId="2172467D" w:rsidR="00BE6F33" w:rsidRPr="00CD4A40" w:rsidRDefault="00652EAC" w:rsidP="00726EF3">
      <w:pPr>
        <w:pStyle w:val="Default"/>
        <w:widowControl/>
        <w:numPr>
          <w:ilvl w:val="0"/>
          <w:numId w:val="17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spotkanie informacyjne trwa minimum </w:t>
      </w:r>
      <w:r w:rsidR="00F03A24" w:rsidRPr="00CD4A40">
        <w:rPr>
          <w:rFonts w:ascii="Arial" w:hAnsi="Arial" w:cs="Arial"/>
        </w:rPr>
        <w:t>2</w:t>
      </w:r>
      <w:r w:rsidRPr="00CD4A40">
        <w:rPr>
          <w:rFonts w:ascii="Arial" w:hAnsi="Arial" w:cs="Arial"/>
        </w:rPr>
        <w:t xml:space="preserve"> godziny </w:t>
      </w:r>
      <w:r w:rsidR="0052424D" w:rsidRPr="00CD4A40">
        <w:rPr>
          <w:rFonts w:ascii="Arial" w:hAnsi="Arial" w:cs="Arial"/>
        </w:rPr>
        <w:t>zegarowe</w:t>
      </w:r>
      <w:r w:rsidR="003A7747" w:rsidRPr="00CD4A40">
        <w:rPr>
          <w:rFonts w:ascii="Arial" w:hAnsi="Arial" w:cs="Arial"/>
        </w:rPr>
        <w:t>;</w:t>
      </w:r>
    </w:p>
    <w:p w14:paraId="1C301557" w14:textId="4B1D4646" w:rsidR="00BE6F33" w:rsidRPr="00CD4A40" w:rsidRDefault="00502EF9" w:rsidP="00726EF3">
      <w:pPr>
        <w:pStyle w:val="Default"/>
        <w:widowControl/>
        <w:numPr>
          <w:ilvl w:val="0"/>
          <w:numId w:val="17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informacja o organizacji spotkania </w:t>
      </w:r>
      <w:r w:rsidR="001D5D45" w:rsidRPr="00CD4A40">
        <w:rPr>
          <w:rFonts w:ascii="Arial" w:hAnsi="Arial" w:cs="Arial"/>
        </w:rPr>
        <w:t xml:space="preserve">informacyjnego </w:t>
      </w:r>
      <w:r w:rsidRPr="00CD4A40">
        <w:rPr>
          <w:rFonts w:ascii="Arial" w:hAnsi="Arial" w:cs="Arial"/>
        </w:rPr>
        <w:t xml:space="preserve">musi być </w:t>
      </w:r>
      <w:r w:rsidR="00652EAC" w:rsidRPr="00CD4A40">
        <w:rPr>
          <w:rFonts w:ascii="Arial" w:hAnsi="Arial" w:cs="Arial"/>
        </w:rPr>
        <w:t>zamieszczon</w:t>
      </w:r>
      <w:r w:rsidR="002107FF" w:rsidRPr="00CD4A40">
        <w:rPr>
          <w:rFonts w:ascii="Arial" w:hAnsi="Arial" w:cs="Arial"/>
        </w:rPr>
        <w:t>a</w:t>
      </w:r>
      <w:r w:rsidR="00652EAC" w:rsidRPr="00CD4A40">
        <w:rPr>
          <w:rFonts w:ascii="Arial" w:hAnsi="Arial" w:cs="Arial"/>
        </w:rPr>
        <w:t xml:space="preserve"> na stronie </w:t>
      </w:r>
      <w:r w:rsidR="00D17867" w:rsidRPr="00CD4A40">
        <w:rPr>
          <w:rFonts w:ascii="Arial" w:hAnsi="Arial" w:cs="Arial"/>
        </w:rPr>
        <w:t xml:space="preserve">internetowej </w:t>
      </w:r>
      <w:r w:rsidR="00296F96" w:rsidRPr="00CD4A40">
        <w:rPr>
          <w:rFonts w:ascii="Arial" w:hAnsi="Arial" w:cs="Arial"/>
        </w:rPr>
        <w:t>COOS</w:t>
      </w:r>
      <w:r w:rsidR="00A07898" w:rsidRPr="00CD4A40">
        <w:rPr>
          <w:rFonts w:ascii="Arial" w:hAnsi="Arial" w:cs="Arial"/>
        </w:rPr>
        <w:t>,</w:t>
      </w:r>
      <w:r w:rsidR="00F83494" w:rsidRPr="00CD4A40">
        <w:rPr>
          <w:rFonts w:ascii="Arial" w:hAnsi="Arial" w:cs="Arial"/>
        </w:rPr>
        <w:t xml:space="preserve"> </w:t>
      </w:r>
      <w:r w:rsidR="005356FF" w:rsidRPr="00CD4A40">
        <w:rPr>
          <w:rFonts w:ascii="Arial" w:hAnsi="Arial" w:cs="Arial"/>
        </w:rPr>
        <w:t xml:space="preserve">co najmniej </w:t>
      </w:r>
      <w:r w:rsidRPr="00CD4A40">
        <w:rPr>
          <w:rFonts w:ascii="Arial" w:hAnsi="Arial" w:cs="Arial"/>
        </w:rPr>
        <w:t xml:space="preserve">7 </w:t>
      </w:r>
      <w:r w:rsidR="005356FF" w:rsidRPr="00CD4A40">
        <w:rPr>
          <w:rFonts w:ascii="Arial" w:hAnsi="Arial" w:cs="Arial"/>
        </w:rPr>
        <w:t xml:space="preserve">dni </w:t>
      </w:r>
      <w:r w:rsidR="00575C73" w:rsidRPr="00CD4A40">
        <w:rPr>
          <w:rFonts w:ascii="Arial" w:hAnsi="Arial" w:cs="Arial"/>
        </w:rPr>
        <w:t xml:space="preserve">kalendarzowych </w:t>
      </w:r>
      <w:r w:rsidR="005356FF" w:rsidRPr="00CD4A40">
        <w:rPr>
          <w:rFonts w:ascii="Arial" w:hAnsi="Arial" w:cs="Arial"/>
        </w:rPr>
        <w:t>przed planowaną datą spotkania</w:t>
      </w:r>
      <w:r w:rsidR="00E05B9C" w:rsidRPr="00CD4A40">
        <w:rPr>
          <w:rStyle w:val="Odwoanieprzypisudolnego"/>
          <w:rFonts w:ascii="Arial" w:hAnsi="Arial" w:cs="Arial"/>
        </w:rPr>
        <w:footnoteReference w:id="1"/>
      </w:r>
      <w:r w:rsidR="000172D6" w:rsidRPr="00CD4A40">
        <w:rPr>
          <w:rFonts w:ascii="Arial" w:hAnsi="Arial" w:cs="Arial"/>
        </w:rPr>
        <w:t>;</w:t>
      </w:r>
    </w:p>
    <w:p w14:paraId="7BAF7A40" w14:textId="36D91C92" w:rsidR="00BE6F33" w:rsidRPr="00CD4A40" w:rsidRDefault="00250E9D" w:rsidP="00726EF3">
      <w:pPr>
        <w:pStyle w:val="Default"/>
        <w:widowControl/>
        <w:numPr>
          <w:ilvl w:val="0"/>
          <w:numId w:val="17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w celu dotarcia z informacj</w:t>
      </w:r>
      <w:r w:rsidR="00D17867" w:rsidRPr="00CD4A40">
        <w:rPr>
          <w:rFonts w:ascii="Arial" w:hAnsi="Arial" w:cs="Arial"/>
        </w:rPr>
        <w:t>ą</w:t>
      </w:r>
      <w:r w:rsidRPr="00CD4A40">
        <w:rPr>
          <w:rFonts w:ascii="Arial" w:hAnsi="Arial" w:cs="Arial"/>
        </w:rPr>
        <w:t xml:space="preserve"> o spotkaniu </w:t>
      </w:r>
      <w:r w:rsidR="001D5D45" w:rsidRPr="00CD4A40">
        <w:rPr>
          <w:rFonts w:ascii="Arial" w:hAnsi="Arial" w:cs="Arial"/>
        </w:rPr>
        <w:t xml:space="preserve">informacyjnym </w:t>
      </w:r>
      <w:r w:rsidRPr="00CD4A40">
        <w:rPr>
          <w:rFonts w:ascii="Arial" w:hAnsi="Arial" w:cs="Arial"/>
        </w:rPr>
        <w:t xml:space="preserve">do potencjalnych zainteresowanych, </w:t>
      </w:r>
      <w:r w:rsidR="00E16774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prom</w:t>
      </w:r>
      <w:r w:rsidR="00E453D4" w:rsidRPr="00CD4A40">
        <w:rPr>
          <w:rFonts w:ascii="Arial" w:hAnsi="Arial" w:cs="Arial"/>
        </w:rPr>
        <w:t>uje</w:t>
      </w:r>
      <w:r w:rsidRPr="00CD4A40">
        <w:rPr>
          <w:rFonts w:ascii="Arial" w:hAnsi="Arial" w:cs="Arial"/>
        </w:rPr>
        <w:t xml:space="preserve"> spotka</w:t>
      </w:r>
      <w:r w:rsidR="00E453D4" w:rsidRPr="00CD4A40">
        <w:rPr>
          <w:rFonts w:ascii="Arial" w:hAnsi="Arial" w:cs="Arial"/>
        </w:rPr>
        <w:t>nia</w:t>
      </w:r>
      <w:r w:rsidRPr="00CD4A40">
        <w:rPr>
          <w:rFonts w:ascii="Arial" w:hAnsi="Arial" w:cs="Arial"/>
        </w:rPr>
        <w:t xml:space="preserve"> różnymi kanałami, nie tylko przez stronę internetową, ale również np. poprzez współpracujące instytucje, plakaty, </w:t>
      </w:r>
      <w:r w:rsidR="00B013F3" w:rsidRPr="00CD4A40">
        <w:rPr>
          <w:rFonts w:ascii="Arial" w:hAnsi="Arial" w:cs="Arial"/>
        </w:rPr>
        <w:t xml:space="preserve">ogłoszenia, </w:t>
      </w:r>
      <w:r w:rsidRPr="00CD4A40">
        <w:rPr>
          <w:rFonts w:ascii="Arial" w:hAnsi="Arial" w:cs="Arial"/>
        </w:rPr>
        <w:t>newsletter</w:t>
      </w:r>
      <w:r w:rsidR="00A07898" w:rsidRPr="00CD4A40">
        <w:rPr>
          <w:rFonts w:ascii="Arial" w:hAnsi="Arial" w:cs="Arial"/>
        </w:rPr>
        <w:t>, media społecznościowe</w:t>
      </w:r>
      <w:r w:rsidR="000172D6" w:rsidRPr="00CD4A40">
        <w:rPr>
          <w:rFonts w:ascii="Arial" w:hAnsi="Arial" w:cs="Arial"/>
        </w:rPr>
        <w:t>;</w:t>
      </w:r>
    </w:p>
    <w:p w14:paraId="15F1ECAD" w14:textId="77777777" w:rsidR="004F56FA" w:rsidRPr="00CD4A40" w:rsidRDefault="00760BE6" w:rsidP="00726EF3">
      <w:pPr>
        <w:pStyle w:val="Default"/>
        <w:widowControl/>
        <w:numPr>
          <w:ilvl w:val="0"/>
          <w:numId w:val="17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o</w:t>
      </w:r>
      <w:r w:rsidR="001D5D45" w:rsidRPr="00CD4A40">
        <w:rPr>
          <w:rFonts w:ascii="Arial" w:hAnsi="Arial" w:cs="Arial"/>
        </w:rPr>
        <w:t>rganizujący spotkanie informacyjne</w:t>
      </w:r>
      <w:r w:rsidR="00F6424A" w:rsidRPr="00CD4A40">
        <w:rPr>
          <w:rFonts w:ascii="Arial" w:hAnsi="Arial" w:cs="Arial"/>
        </w:rPr>
        <w:t xml:space="preserve"> jest zobowiązany do przygotowania, rozdania, zebrania i podsumowania </w:t>
      </w:r>
      <w:r w:rsidR="001F207A" w:rsidRPr="00CD4A40">
        <w:rPr>
          <w:rFonts w:ascii="Arial" w:hAnsi="Arial" w:cs="Arial"/>
        </w:rPr>
        <w:t>ankiet oceniających</w:t>
      </w:r>
      <w:r w:rsidR="001D5D45" w:rsidRPr="00CD4A40">
        <w:rPr>
          <w:rFonts w:ascii="Arial" w:hAnsi="Arial" w:cs="Arial"/>
        </w:rPr>
        <w:t xml:space="preserve"> spotkanie informacyjne</w:t>
      </w:r>
      <w:r w:rsidR="000172D6" w:rsidRPr="00CD4A40">
        <w:rPr>
          <w:rFonts w:ascii="Arial" w:hAnsi="Arial" w:cs="Arial"/>
        </w:rPr>
        <w:t>;</w:t>
      </w:r>
    </w:p>
    <w:p w14:paraId="7D117366" w14:textId="77777777" w:rsidR="0098654A" w:rsidRPr="00CD4A40" w:rsidRDefault="00760BE6" w:rsidP="00726EF3">
      <w:pPr>
        <w:pStyle w:val="Default"/>
        <w:widowControl/>
        <w:numPr>
          <w:ilvl w:val="0"/>
          <w:numId w:val="17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p</w:t>
      </w:r>
      <w:r w:rsidR="00B0771C" w:rsidRPr="00CD4A40">
        <w:rPr>
          <w:rFonts w:ascii="Arial" w:hAnsi="Arial" w:cs="Arial"/>
        </w:rPr>
        <w:t xml:space="preserve">rzy organizacji spotkań informacyjnych należy uwzględniać potrzeby osób </w:t>
      </w:r>
      <w:r w:rsidR="00161320" w:rsidRPr="00CD4A40">
        <w:rPr>
          <w:rFonts w:ascii="Arial" w:hAnsi="Arial" w:cs="Arial"/>
        </w:rPr>
        <w:t xml:space="preserve">z </w:t>
      </w:r>
      <w:r w:rsidR="00B0771C" w:rsidRPr="00CD4A40">
        <w:rPr>
          <w:rFonts w:ascii="Arial" w:hAnsi="Arial" w:cs="Arial"/>
        </w:rPr>
        <w:t>niepełnosprawn</w:t>
      </w:r>
      <w:r w:rsidR="00161320" w:rsidRPr="00CD4A40">
        <w:rPr>
          <w:rFonts w:ascii="Arial" w:hAnsi="Arial" w:cs="Arial"/>
        </w:rPr>
        <w:t>ościami</w:t>
      </w:r>
      <w:r w:rsidR="00F50DEB" w:rsidRPr="00CD4A40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</w:rPr>
        <w:t xml:space="preserve">zdiagnozowane na etapie rekrutacji </w:t>
      </w:r>
      <w:r w:rsidR="00F50DEB" w:rsidRPr="00CD4A40">
        <w:rPr>
          <w:rFonts w:ascii="Arial" w:hAnsi="Arial" w:cs="Arial"/>
        </w:rPr>
        <w:t xml:space="preserve">(np. potrzebę zatrudnienia tłumacza </w:t>
      </w:r>
      <w:r w:rsidR="001C61C0" w:rsidRPr="00CD4A40">
        <w:rPr>
          <w:rFonts w:ascii="Arial" w:hAnsi="Arial" w:cs="Arial"/>
        </w:rPr>
        <w:t xml:space="preserve">polskiego </w:t>
      </w:r>
      <w:r w:rsidR="00F50DEB" w:rsidRPr="00CD4A40">
        <w:rPr>
          <w:rFonts w:ascii="Arial" w:hAnsi="Arial" w:cs="Arial"/>
        </w:rPr>
        <w:t>języka migowego lub udostępnienie sprzętu niezbędnego dla osób niedosłyszących)</w:t>
      </w:r>
      <w:r w:rsidR="000172D6" w:rsidRPr="00CD4A40">
        <w:rPr>
          <w:rFonts w:ascii="Arial" w:hAnsi="Arial" w:cs="Arial"/>
        </w:rPr>
        <w:t>;</w:t>
      </w:r>
      <w:r w:rsidR="00F6424A" w:rsidRPr="00CD4A40">
        <w:rPr>
          <w:rFonts w:ascii="Arial" w:hAnsi="Arial" w:cs="Arial"/>
        </w:rPr>
        <w:t xml:space="preserve">   </w:t>
      </w:r>
    </w:p>
    <w:p w14:paraId="218505FE" w14:textId="77777777" w:rsidR="00F6424A" w:rsidRPr="00CD4A40" w:rsidRDefault="00760BE6" w:rsidP="00726EF3">
      <w:pPr>
        <w:pStyle w:val="Default"/>
        <w:widowControl/>
        <w:numPr>
          <w:ilvl w:val="0"/>
          <w:numId w:val="17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lastRenderedPageBreak/>
        <w:t>p</w:t>
      </w:r>
      <w:r w:rsidR="0098654A" w:rsidRPr="00CD4A40">
        <w:rPr>
          <w:rFonts w:ascii="Arial" w:hAnsi="Arial" w:cs="Arial"/>
        </w:rPr>
        <w:t>o przeprowadzeniu spotkania informacyjnego należy zadbać o możliwość przeprowadzenia indywidualnych rozmów z uczestnikami, którzy będą mieli dodatkowe pytania.</w:t>
      </w:r>
    </w:p>
    <w:bookmarkEnd w:id="116"/>
    <w:p w14:paraId="5CAD7EA7" w14:textId="77777777" w:rsidR="00E6169B" w:rsidRPr="00EC6C57" w:rsidRDefault="00F5295D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>Szkolenie</w:t>
      </w:r>
      <w:r w:rsidR="000C4B8A" w:rsidRPr="00EC6C57">
        <w:rPr>
          <w:rFonts w:ascii="Arial" w:hAnsi="Arial" w:cs="Arial"/>
          <w:color w:val="000000"/>
        </w:rPr>
        <w:t xml:space="preserve"> </w:t>
      </w:r>
      <w:r w:rsidR="007817E8" w:rsidRPr="00EC6C57">
        <w:rPr>
          <w:rFonts w:ascii="Arial" w:hAnsi="Arial" w:cs="Arial"/>
          <w:color w:val="000000"/>
        </w:rPr>
        <w:t xml:space="preserve">to działanie o charakterze wykładowo-warsztatowym, które </w:t>
      </w:r>
      <w:r w:rsidRPr="00EC6C57">
        <w:rPr>
          <w:rFonts w:ascii="Arial" w:hAnsi="Arial" w:cs="Arial"/>
          <w:color w:val="000000"/>
        </w:rPr>
        <w:t>ma na celu podniesienie wiedzy i kompetencji</w:t>
      </w:r>
      <w:r w:rsidR="00E04629" w:rsidRPr="00EC6C57">
        <w:rPr>
          <w:rFonts w:ascii="Arial" w:hAnsi="Arial" w:cs="Arial"/>
          <w:color w:val="000000"/>
        </w:rPr>
        <w:t xml:space="preserve"> uczestników</w:t>
      </w:r>
      <w:r w:rsidRPr="00EC6C57">
        <w:rPr>
          <w:rFonts w:ascii="Arial" w:hAnsi="Arial" w:cs="Arial"/>
          <w:color w:val="000000"/>
        </w:rPr>
        <w:t xml:space="preserve"> w dziedzinie związanej z</w:t>
      </w:r>
      <w:r w:rsidR="00E04629" w:rsidRPr="00EC6C57">
        <w:rPr>
          <w:rFonts w:ascii="Arial" w:hAnsi="Arial" w:cs="Arial"/>
          <w:color w:val="000000"/>
        </w:rPr>
        <w:t> </w:t>
      </w:r>
      <w:r w:rsidRPr="00EC6C57">
        <w:rPr>
          <w:rFonts w:ascii="Arial" w:hAnsi="Arial" w:cs="Arial"/>
          <w:color w:val="000000"/>
        </w:rPr>
        <w:t xml:space="preserve">zakresem usług świadczonych przez </w:t>
      </w:r>
      <w:r w:rsidR="006842B5" w:rsidRPr="00EC6C57">
        <w:rPr>
          <w:rFonts w:ascii="Arial" w:hAnsi="Arial" w:cs="Arial"/>
          <w:color w:val="000000"/>
        </w:rPr>
        <w:t>COOS</w:t>
      </w:r>
      <w:r w:rsidR="000C4B8A" w:rsidRPr="00EC6C57">
        <w:rPr>
          <w:rFonts w:ascii="Arial" w:hAnsi="Arial" w:cs="Arial"/>
          <w:color w:val="000000"/>
        </w:rPr>
        <w:t>.</w:t>
      </w:r>
    </w:p>
    <w:p w14:paraId="099604E5" w14:textId="5DCB55F5" w:rsidR="00025D01" w:rsidRPr="00EC6C57" w:rsidRDefault="00025D01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Wymagania dotyczące realizacji szkoleń: </w:t>
      </w:r>
    </w:p>
    <w:p w14:paraId="7A78FC6E" w14:textId="11D7B294" w:rsidR="006E269F" w:rsidRPr="00537063" w:rsidRDefault="006E269F" w:rsidP="00537063">
      <w:pPr>
        <w:pStyle w:val="Akapitzlist"/>
        <w:numPr>
          <w:ilvl w:val="0"/>
          <w:numId w:val="18"/>
        </w:numPr>
        <w:spacing w:line="360" w:lineRule="auto"/>
        <w:ind w:left="1134" w:hanging="283"/>
        <w:rPr>
          <w:rFonts w:ascii="Arial" w:hAnsi="Arial" w:cs="Arial"/>
        </w:rPr>
      </w:pPr>
      <w:r w:rsidRPr="006E269F">
        <w:rPr>
          <w:rFonts w:ascii="Arial" w:hAnsi="Arial" w:cs="Arial"/>
          <w:color w:val="000000"/>
        </w:rPr>
        <w:t>przeprowadzeni</w:t>
      </w:r>
      <w:r w:rsidR="00DC4136">
        <w:rPr>
          <w:rFonts w:ascii="Arial" w:hAnsi="Arial" w:cs="Arial"/>
          <w:color w:val="000000"/>
        </w:rPr>
        <w:t>e</w:t>
      </w:r>
      <w:r w:rsidRPr="006E269F">
        <w:rPr>
          <w:rFonts w:ascii="Arial" w:hAnsi="Arial" w:cs="Arial"/>
          <w:color w:val="000000"/>
        </w:rPr>
        <w:t xml:space="preserve"> rekrutacji uczestników, poprzez udostępnienie formularza rekrutacyjnego, który </w:t>
      </w:r>
      <w:r w:rsidR="00BA4BA9">
        <w:rPr>
          <w:rFonts w:ascii="Arial" w:hAnsi="Arial" w:cs="Arial"/>
          <w:color w:val="000000"/>
        </w:rPr>
        <w:t xml:space="preserve">po przesłaniu do COOS </w:t>
      </w:r>
      <w:r w:rsidRPr="006E269F">
        <w:rPr>
          <w:rFonts w:ascii="Arial" w:hAnsi="Arial" w:cs="Arial"/>
          <w:color w:val="000000"/>
        </w:rPr>
        <w:t>zostanie poddany analizie specjalisty COOS. W przypadku pozytywnej analizy formularza uczestnik będzie informowany o zakwalifikowaniu</w:t>
      </w:r>
      <w:r w:rsidR="00DC4136">
        <w:rPr>
          <w:rFonts w:ascii="Arial" w:hAnsi="Arial" w:cs="Arial"/>
          <w:color w:val="000000"/>
        </w:rPr>
        <w:t xml:space="preserve"> w szkoleniu</w:t>
      </w:r>
      <w:r w:rsidR="00DA4402">
        <w:rPr>
          <w:rFonts w:ascii="Arial" w:hAnsi="Arial" w:cs="Arial"/>
          <w:color w:val="000000"/>
        </w:rPr>
        <w:t>;</w:t>
      </w:r>
      <w:r w:rsidRPr="006E269F">
        <w:rPr>
          <w:rFonts w:ascii="Arial" w:hAnsi="Arial" w:cs="Arial"/>
          <w:color w:val="000000"/>
        </w:rPr>
        <w:t xml:space="preserve"> </w:t>
      </w:r>
    </w:p>
    <w:p w14:paraId="5B46816F" w14:textId="5A7FF8CF" w:rsidR="009179FB" w:rsidRPr="00CD4A40" w:rsidRDefault="009179FB" w:rsidP="00726EF3">
      <w:pPr>
        <w:pStyle w:val="Default"/>
        <w:widowControl/>
        <w:numPr>
          <w:ilvl w:val="0"/>
          <w:numId w:val="1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szkolenie jednodniowe trwa minimum </w:t>
      </w:r>
      <w:r w:rsidR="005A495F" w:rsidRPr="00CD4A40">
        <w:rPr>
          <w:rFonts w:ascii="Arial" w:hAnsi="Arial" w:cs="Arial"/>
        </w:rPr>
        <w:t>3</w:t>
      </w:r>
      <w:r w:rsidR="00E3040D" w:rsidRPr="00CD4A40">
        <w:rPr>
          <w:rFonts w:ascii="Arial" w:hAnsi="Arial" w:cs="Arial"/>
        </w:rPr>
        <w:t xml:space="preserve"> godziny zegarowe</w:t>
      </w:r>
      <w:r w:rsidR="008E6633" w:rsidRPr="00CD4A40">
        <w:rPr>
          <w:rFonts w:ascii="Arial" w:hAnsi="Arial" w:cs="Arial"/>
        </w:rPr>
        <w:t xml:space="preserve">, </w:t>
      </w:r>
      <w:r w:rsidRPr="00CD4A40">
        <w:rPr>
          <w:rFonts w:ascii="Arial" w:hAnsi="Arial" w:cs="Arial"/>
        </w:rPr>
        <w:t xml:space="preserve">a szkolenie dwudniowe min. </w:t>
      </w:r>
      <w:r w:rsidR="00135A5D" w:rsidRPr="00CD4A40">
        <w:rPr>
          <w:rFonts w:ascii="Arial" w:hAnsi="Arial" w:cs="Arial"/>
        </w:rPr>
        <w:t xml:space="preserve">8 </w:t>
      </w:r>
      <w:r w:rsidRPr="00CD4A40">
        <w:rPr>
          <w:rFonts w:ascii="Arial" w:hAnsi="Arial" w:cs="Arial"/>
        </w:rPr>
        <w:t xml:space="preserve">godz. </w:t>
      </w:r>
      <w:r w:rsidR="00135A5D" w:rsidRPr="00CD4A40">
        <w:rPr>
          <w:rFonts w:ascii="Arial" w:hAnsi="Arial" w:cs="Arial"/>
        </w:rPr>
        <w:t xml:space="preserve">zegarowych </w:t>
      </w:r>
      <w:r w:rsidRPr="00CD4A40">
        <w:rPr>
          <w:rFonts w:ascii="Arial" w:hAnsi="Arial" w:cs="Arial"/>
        </w:rPr>
        <w:t>i odbywa się dla minimum 10 osób</w:t>
      </w:r>
      <w:r w:rsidR="00CF0854" w:rsidRPr="00CD4A40">
        <w:rPr>
          <w:rFonts w:ascii="Arial" w:hAnsi="Arial" w:cs="Arial"/>
        </w:rPr>
        <w:t>;</w:t>
      </w:r>
    </w:p>
    <w:p w14:paraId="3AE05AAA" w14:textId="207BFCFA" w:rsidR="009179FB" w:rsidRPr="00CD4A40" w:rsidRDefault="009179FB" w:rsidP="00726EF3">
      <w:pPr>
        <w:pStyle w:val="Default"/>
        <w:widowControl/>
        <w:numPr>
          <w:ilvl w:val="0"/>
          <w:numId w:val="1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informacja o szkoleniu musi być zamieszczona na </w:t>
      </w:r>
      <w:r w:rsidR="0056725A" w:rsidRPr="00CD4A40">
        <w:rPr>
          <w:rFonts w:ascii="Arial" w:hAnsi="Arial" w:cs="Arial"/>
        </w:rPr>
        <w:t>stronie COOS</w:t>
      </w:r>
      <w:r w:rsidRPr="00CD4A40">
        <w:rPr>
          <w:rFonts w:ascii="Arial" w:hAnsi="Arial" w:cs="Arial"/>
        </w:rPr>
        <w:t xml:space="preserve"> co najmniej 7 dni przed planowaną datą szkolenia</w:t>
      </w:r>
      <w:r w:rsidR="00CF0854" w:rsidRPr="00CD4A40">
        <w:rPr>
          <w:rFonts w:ascii="Arial" w:hAnsi="Arial" w:cs="Arial"/>
        </w:rPr>
        <w:t>;</w:t>
      </w:r>
    </w:p>
    <w:p w14:paraId="4C02EF58" w14:textId="5F519042" w:rsidR="009179FB" w:rsidRPr="00CD4A40" w:rsidRDefault="009179FB" w:rsidP="00726EF3">
      <w:pPr>
        <w:pStyle w:val="Default"/>
        <w:widowControl/>
        <w:numPr>
          <w:ilvl w:val="0"/>
          <w:numId w:val="1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w celu dotarcia z informacją o szkoleniu do potencjalnych zainteresowanych, </w:t>
      </w:r>
      <w:r w:rsidR="00132F70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promuje szkolenia różnymi kanałami, nie tylko przez stronę internetową, ale również np. poprzez współpracujące instytucje, plakaty, ogłoszenia, newsletter</w:t>
      </w:r>
      <w:r w:rsidR="00A07898" w:rsidRPr="00CD4A40">
        <w:rPr>
          <w:rFonts w:ascii="Arial" w:hAnsi="Arial" w:cs="Arial"/>
        </w:rPr>
        <w:t>, media społecznościowe</w:t>
      </w:r>
      <w:r w:rsidR="00CF0854" w:rsidRPr="00CD4A40">
        <w:rPr>
          <w:rFonts w:ascii="Arial" w:hAnsi="Arial" w:cs="Arial"/>
        </w:rPr>
        <w:t>;</w:t>
      </w:r>
    </w:p>
    <w:p w14:paraId="27A4D6AA" w14:textId="385142C9" w:rsidR="009179FB" w:rsidRPr="00CD4A40" w:rsidRDefault="00760BE6" w:rsidP="00726EF3">
      <w:pPr>
        <w:pStyle w:val="Default"/>
        <w:widowControl/>
        <w:numPr>
          <w:ilvl w:val="0"/>
          <w:numId w:val="1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o</w:t>
      </w:r>
      <w:r w:rsidR="0098654A" w:rsidRPr="00CD4A40">
        <w:rPr>
          <w:rFonts w:ascii="Arial" w:hAnsi="Arial" w:cs="Arial"/>
        </w:rPr>
        <w:t xml:space="preserve">rganizujący szkolenie </w:t>
      </w:r>
      <w:r w:rsidR="009179FB" w:rsidRPr="00CD4A40">
        <w:rPr>
          <w:rFonts w:ascii="Arial" w:hAnsi="Arial" w:cs="Arial"/>
        </w:rPr>
        <w:t>jest zobowiązany do przygotowania, przekazania uczestnikom, zebrania i</w:t>
      </w:r>
      <w:r w:rsidR="0047210E" w:rsidRPr="00CD4A40">
        <w:rPr>
          <w:rFonts w:ascii="Arial" w:hAnsi="Arial" w:cs="Arial"/>
        </w:rPr>
        <w:t xml:space="preserve"> </w:t>
      </w:r>
      <w:r w:rsidR="009179FB" w:rsidRPr="00CD4A40">
        <w:rPr>
          <w:rFonts w:ascii="Arial" w:hAnsi="Arial" w:cs="Arial"/>
        </w:rPr>
        <w:t>podsumowania ankiet oceniających</w:t>
      </w:r>
      <w:r w:rsidR="0098654A" w:rsidRPr="00CD4A40">
        <w:rPr>
          <w:rFonts w:ascii="Arial" w:hAnsi="Arial" w:cs="Arial"/>
        </w:rPr>
        <w:t xml:space="preserve"> szkolenie</w:t>
      </w:r>
      <w:r w:rsidR="00211F4F" w:rsidRPr="00CD4A40">
        <w:rPr>
          <w:rStyle w:val="Odwoanieprzypisudolnego"/>
          <w:rFonts w:ascii="Arial" w:hAnsi="Arial" w:cs="Arial"/>
        </w:rPr>
        <w:footnoteReference w:id="2"/>
      </w:r>
      <w:r w:rsidR="00CF0854" w:rsidRPr="00CD4A40">
        <w:rPr>
          <w:rFonts w:ascii="Arial" w:hAnsi="Arial" w:cs="Arial"/>
        </w:rPr>
        <w:t>;</w:t>
      </w:r>
      <w:r w:rsidR="009179FB" w:rsidRPr="00CD4A40">
        <w:rPr>
          <w:rFonts w:ascii="Arial" w:hAnsi="Arial" w:cs="Arial"/>
        </w:rPr>
        <w:t xml:space="preserve"> </w:t>
      </w:r>
    </w:p>
    <w:p w14:paraId="79CC0D79" w14:textId="77777777" w:rsidR="009179FB" w:rsidRPr="00CD4A40" w:rsidRDefault="009179FB" w:rsidP="00726EF3">
      <w:pPr>
        <w:pStyle w:val="Default"/>
        <w:widowControl/>
        <w:numPr>
          <w:ilvl w:val="0"/>
          <w:numId w:val="1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przy organizacji szkoleń należy uwzględniać potrzeby osób </w:t>
      </w:r>
      <w:r w:rsidR="00161320" w:rsidRPr="00CD4A40">
        <w:rPr>
          <w:rFonts w:ascii="Arial" w:hAnsi="Arial" w:cs="Arial"/>
        </w:rPr>
        <w:t xml:space="preserve">z </w:t>
      </w:r>
      <w:r w:rsidRPr="00CD4A40">
        <w:rPr>
          <w:rFonts w:ascii="Arial" w:hAnsi="Arial" w:cs="Arial"/>
        </w:rPr>
        <w:t>niepełnosprawn</w:t>
      </w:r>
      <w:r w:rsidR="00161320" w:rsidRPr="00CD4A40">
        <w:rPr>
          <w:rFonts w:ascii="Arial" w:hAnsi="Arial" w:cs="Arial"/>
        </w:rPr>
        <w:t>ościami</w:t>
      </w:r>
      <w:r w:rsidR="00760BE6" w:rsidRPr="00CD4A40">
        <w:rPr>
          <w:rFonts w:ascii="Arial" w:hAnsi="Arial" w:cs="Arial"/>
        </w:rPr>
        <w:t xml:space="preserve"> zdiagnozowane na etapie rekrutacji właściwym pytaniem w formularzu zgłoszeniowym</w:t>
      </w:r>
      <w:r w:rsidRPr="00CD4A40">
        <w:rPr>
          <w:rFonts w:ascii="Arial" w:hAnsi="Arial" w:cs="Arial"/>
        </w:rPr>
        <w:t xml:space="preserve"> (np. potrzebę zatrudnienia tłumacza </w:t>
      </w:r>
      <w:r w:rsidR="001C61C0" w:rsidRPr="00CD4A40">
        <w:rPr>
          <w:rFonts w:ascii="Arial" w:hAnsi="Arial" w:cs="Arial"/>
        </w:rPr>
        <w:t xml:space="preserve">polskiego </w:t>
      </w:r>
      <w:r w:rsidRPr="00CD4A40">
        <w:rPr>
          <w:rFonts w:ascii="Arial" w:hAnsi="Arial" w:cs="Arial"/>
        </w:rPr>
        <w:t>języka migowego lub udostępnienie sprzętu niezbę</w:t>
      </w:r>
      <w:r w:rsidR="00CF0854" w:rsidRPr="00CD4A40">
        <w:rPr>
          <w:rFonts w:ascii="Arial" w:hAnsi="Arial" w:cs="Arial"/>
        </w:rPr>
        <w:t>dnego dla osób niedosłyszących);</w:t>
      </w:r>
    </w:p>
    <w:p w14:paraId="3D2999B7" w14:textId="30D5D2D9" w:rsidR="00686D90" w:rsidRDefault="00760BE6" w:rsidP="00726EF3">
      <w:pPr>
        <w:pStyle w:val="Default"/>
        <w:widowControl/>
        <w:numPr>
          <w:ilvl w:val="0"/>
          <w:numId w:val="1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p</w:t>
      </w:r>
      <w:r w:rsidR="00CF0854" w:rsidRPr="00CD4A40">
        <w:rPr>
          <w:rFonts w:ascii="Arial" w:hAnsi="Arial" w:cs="Arial"/>
        </w:rPr>
        <w:t xml:space="preserve">o przeprowadzeniu szkolenia </w:t>
      </w:r>
      <w:r w:rsidR="0098654A" w:rsidRPr="00CD4A40">
        <w:rPr>
          <w:rFonts w:ascii="Arial" w:hAnsi="Arial" w:cs="Arial"/>
        </w:rPr>
        <w:t>należy zadbać o możliwość przeprowadzenia indywidualnych rozmów</w:t>
      </w:r>
      <w:r w:rsidR="0047210E" w:rsidRPr="00CD4A40">
        <w:rPr>
          <w:rFonts w:ascii="Arial" w:hAnsi="Arial" w:cs="Arial"/>
        </w:rPr>
        <w:t xml:space="preserve"> </w:t>
      </w:r>
      <w:r w:rsidR="0098654A" w:rsidRPr="00CD4A40">
        <w:rPr>
          <w:rFonts w:ascii="Arial" w:hAnsi="Arial" w:cs="Arial"/>
        </w:rPr>
        <w:t>z uczestnikami, którzy będą mieli dodatkowe pytania.</w:t>
      </w:r>
    </w:p>
    <w:p w14:paraId="2EA6ACDF" w14:textId="77777777" w:rsidR="001B3BD7" w:rsidRPr="001B3BD7" w:rsidRDefault="001B3BD7" w:rsidP="00C45E22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1B3BD7">
        <w:rPr>
          <w:rFonts w:ascii="Arial" w:hAnsi="Arial" w:cs="Arial"/>
          <w:color w:val="000000"/>
        </w:rPr>
        <w:t xml:space="preserve">Przeprowadzone spotkanie informacyjne/szkolenie musi być udokumentowane w następujący sposób: </w:t>
      </w:r>
    </w:p>
    <w:p w14:paraId="4B42ACC5" w14:textId="5EDCD399" w:rsidR="001B3BD7" w:rsidRPr="001B3BD7" w:rsidRDefault="001B3BD7" w:rsidP="00C45E22">
      <w:pPr>
        <w:pStyle w:val="Default"/>
        <w:widowControl/>
        <w:numPr>
          <w:ilvl w:val="0"/>
          <w:numId w:val="54"/>
        </w:numPr>
        <w:spacing w:line="360" w:lineRule="auto"/>
        <w:ind w:left="1134" w:hanging="283"/>
        <w:rPr>
          <w:rFonts w:ascii="Arial" w:hAnsi="Arial" w:cs="Arial"/>
        </w:rPr>
      </w:pPr>
      <w:r w:rsidRPr="001B3BD7">
        <w:rPr>
          <w:rFonts w:ascii="Arial" w:hAnsi="Arial" w:cs="Arial"/>
        </w:rPr>
        <w:t>kopie ogłoszenia o spotkaniu/szkoleniu, dokumentacja fotograficzna, screeny</w:t>
      </w:r>
      <w:r w:rsidRPr="00C45E22">
        <w:rPr>
          <w:rFonts w:ascii="Arial" w:hAnsi="Arial" w:cs="Arial"/>
        </w:rPr>
        <w:t xml:space="preserve">, </w:t>
      </w:r>
      <w:r w:rsidRPr="001B3BD7">
        <w:rPr>
          <w:rFonts w:ascii="Arial" w:hAnsi="Arial" w:cs="Arial"/>
        </w:rPr>
        <w:t xml:space="preserve"> itp.;</w:t>
      </w:r>
      <w:r w:rsidRPr="001B3BD7" w:rsidDel="006515BC">
        <w:rPr>
          <w:rFonts w:ascii="Arial" w:hAnsi="Arial" w:cs="Arial"/>
        </w:rPr>
        <w:t xml:space="preserve"> </w:t>
      </w:r>
      <w:r w:rsidRPr="001B3BD7">
        <w:rPr>
          <w:rFonts w:ascii="Arial" w:hAnsi="Arial" w:cs="Arial"/>
        </w:rPr>
        <w:t xml:space="preserve">materiały zgłoszeniowe (np. formularze zgłoszeniowe </w:t>
      </w:r>
      <w:r w:rsidRPr="001B3BD7">
        <w:rPr>
          <w:rFonts w:ascii="Arial" w:hAnsi="Arial" w:cs="Arial"/>
        </w:rPr>
        <w:lastRenderedPageBreak/>
        <w:t>zawierające zapytanie o specjalne potrzeby dla osób z niepełnosprawnościami, e- maile)</w:t>
      </w:r>
      <w:r w:rsidR="008B7C28">
        <w:rPr>
          <w:rFonts w:ascii="Arial" w:hAnsi="Arial" w:cs="Arial"/>
        </w:rPr>
        <w:t>;</w:t>
      </w:r>
    </w:p>
    <w:p w14:paraId="57EADF86" w14:textId="77777777" w:rsidR="001B3BD7" w:rsidRPr="001B3BD7" w:rsidRDefault="001B3BD7" w:rsidP="00C45E22">
      <w:pPr>
        <w:pStyle w:val="Default"/>
        <w:widowControl/>
        <w:numPr>
          <w:ilvl w:val="0"/>
          <w:numId w:val="54"/>
        </w:numPr>
        <w:spacing w:line="360" w:lineRule="auto"/>
        <w:ind w:left="1134" w:hanging="283"/>
        <w:rPr>
          <w:rFonts w:ascii="Arial" w:hAnsi="Arial" w:cs="Arial"/>
        </w:rPr>
      </w:pPr>
      <w:r w:rsidRPr="001B3BD7">
        <w:rPr>
          <w:rFonts w:ascii="Arial" w:hAnsi="Arial" w:cs="Arial"/>
        </w:rPr>
        <w:t>program spotkania/szkolenia wraz z informacją kto prowadził szkolenie (specjalista COOS czy ekspert zewnętrzny);</w:t>
      </w:r>
    </w:p>
    <w:p w14:paraId="688E0F57" w14:textId="77777777" w:rsidR="001B3BD7" w:rsidRPr="001B3BD7" w:rsidRDefault="001B3BD7" w:rsidP="00C45E22">
      <w:pPr>
        <w:pStyle w:val="Default"/>
        <w:widowControl/>
        <w:numPr>
          <w:ilvl w:val="0"/>
          <w:numId w:val="54"/>
        </w:numPr>
        <w:spacing w:line="360" w:lineRule="auto"/>
        <w:ind w:left="1134" w:hanging="283"/>
        <w:rPr>
          <w:rFonts w:ascii="Arial" w:hAnsi="Arial" w:cs="Arial"/>
        </w:rPr>
      </w:pPr>
      <w:r w:rsidRPr="001B3BD7">
        <w:rPr>
          <w:rFonts w:ascii="Arial" w:hAnsi="Arial" w:cs="Arial"/>
        </w:rPr>
        <w:t>prezentacje;</w:t>
      </w:r>
    </w:p>
    <w:p w14:paraId="2CEF5985" w14:textId="77777777" w:rsidR="001B3BD7" w:rsidRPr="001B3BD7" w:rsidRDefault="001B3BD7" w:rsidP="00C45E22">
      <w:pPr>
        <w:pStyle w:val="Default"/>
        <w:widowControl/>
        <w:numPr>
          <w:ilvl w:val="0"/>
          <w:numId w:val="54"/>
        </w:numPr>
        <w:spacing w:line="360" w:lineRule="auto"/>
        <w:ind w:left="1134" w:hanging="283"/>
        <w:rPr>
          <w:rFonts w:ascii="Arial" w:hAnsi="Arial" w:cs="Arial"/>
        </w:rPr>
      </w:pPr>
      <w:r w:rsidRPr="001B3BD7">
        <w:rPr>
          <w:rFonts w:ascii="Arial" w:hAnsi="Arial" w:cs="Arial"/>
        </w:rPr>
        <w:t xml:space="preserve">z każdego spotkania/szkolenia musi być sporządzona lista obecności potwierdzająca uczestnictwo;  </w:t>
      </w:r>
    </w:p>
    <w:p w14:paraId="7549FFC8" w14:textId="77777777" w:rsidR="001B3BD7" w:rsidRPr="001B3BD7" w:rsidRDefault="001B3BD7" w:rsidP="00C45E22">
      <w:pPr>
        <w:pStyle w:val="Default"/>
        <w:widowControl/>
        <w:numPr>
          <w:ilvl w:val="0"/>
          <w:numId w:val="54"/>
        </w:numPr>
        <w:spacing w:line="360" w:lineRule="auto"/>
        <w:ind w:left="1134" w:hanging="283"/>
        <w:rPr>
          <w:rFonts w:ascii="Arial" w:hAnsi="Arial" w:cs="Arial"/>
        </w:rPr>
      </w:pPr>
      <w:r w:rsidRPr="001B3BD7">
        <w:rPr>
          <w:rFonts w:ascii="Arial" w:hAnsi="Arial" w:cs="Arial"/>
        </w:rPr>
        <w:t>notatka zawierająca informacje w szczególności o: terminie spotkania/ szkolenia, temacie, miejscu, grupie uczestników, liczbie wypełnionych ankiet. Notatka sporządzana jest niezwłocznie po spotkaniu/ szkoleniu i jest opatrzona datą sporządzenia oraz jest podpisywana czytelnie przez pracownika COOS, który prowadził spotkanie/szkolenie;</w:t>
      </w:r>
    </w:p>
    <w:p w14:paraId="16068D2D" w14:textId="2A7F69C2" w:rsidR="001B3BD7" w:rsidRPr="001B3BD7" w:rsidRDefault="001B3BD7" w:rsidP="00C45E22">
      <w:pPr>
        <w:pStyle w:val="Default"/>
        <w:widowControl/>
        <w:numPr>
          <w:ilvl w:val="0"/>
          <w:numId w:val="54"/>
        </w:numPr>
        <w:spacing w:line="360" w:lineRule="auto"/>
        <w:ind w:left="1134" w:hanging="283"/>
        <w:rPr>
          <w:rFonts w:ascii="Arial" w:hAnsi="Arial" w:cs="Arial"/>
        </w:rPr>
      </w:pPr>
      <w:r w:rsidRPr="001B3BD7">
        <w:rPr>
          <w:rFonts w:ascii="Arial" w:hAnsi="Arial" w:cs="Arial"/>
        </w:rPr>
        <w:t>zestawienie z wyników ankiet;</w:t>
      </w:r>
    </w:p>
    <w:p w14:paraId="110A98A2" w14:textId="6AAE7A9E" w:rsidR="001426D3" w:rsidRPr="00604AAB" w:rsidRDefault="0071392E" w:rsidP="00726EF3">
      <w:pPr>
        <w:pStyle w:val="Akapitzlist"/>
        <w:numPr>
          <w:ilvl w:val="1"/>
          <w:numId w:val="34"/>
        </w:numPr>
        <w:tabs>
          <w:tab w:val="left" w:pos="567"/>
        </w:tabs>
        <w:spacing w:line="360" w:lineRule="auto"/>
        <w:ind w:left="426" w:hanging="426"/>
        <w:rPr>
          <w:rFonts w:ascii="Arial" w:hAnsi="Arial" w:cs="Arial"/>
          <w:b/>
          <w:bCs/>
        </w:rPr>
      </w:pPr>
      <w:bookmarkStart w:id="117" w:name="_Toc146001579"/>
      <w:bookmarkStart w:id="118" w:name="_Toc150332276"/>
      <w:bookmarkStart w:id="119" w:name="_Toc150332513"/>
      <w:bookmarkStart w:id="120" w:name="_Toc150332588"/>
      <w:bookmarkStart w:id="121" w:name="_Toc150333169"/>
      <w:bookmarkStart w:id="122" w:name="_Toc358097320"/>
      <w:r w:rsidRPr="00604AAB">
        <w:rPr>
          <w:rFonts w:ascii="Arial" w:hAnsi="Arial" w:cs="Arial"/>
          <w:b/>
          <w:bCs/>
        </w:rPr>
        <w:t>D</w:t>
      </w:r>
      <w:r w:rsidR="004F08A5" w:rsidRPr="00604AAB">
        <w:rPr>
          <w:rFonts w:ascii="Arial" w:hAnsi="Arial" w:cs="Arial"/>
          <w:b/>
          <w:bCs/>
        </w:rPr>
        <w:t>ziałania on</w:t>
      </w:r>
      <w:r w:rsidR="005E5EEF" w:rsidRPr="00604AAB">
        <w:rPr>
          <w:rFonts w:ascii="Arial" w:hAnsi="Arial" w:cs="Arial"/>
          <w:b/>
          <w:bCs/>
        </w:rPr>
        <w:t>-</w:t>
      </w:r>
      <w:r w:rsidR="004F08A5" w:rsidRPr="00604AAB">
        <w:rPr>
          <w:rFonts w:ascii="Arial" w:hAnsi="Arial" w:cs="Arial"/>
          <w:b/>
          <w:bCs/>
        </w:rPr>
        <w:t>line</w:t>
      </w:r>
      <w:bookmarkEnd w:id="117"/>
      <w:bookmarkEnd w:id="118"/>
      <w:bookmarkEnd w:id="119"/>
      <w:bookmarkEnd w:id="120"/>
      <w:bookmarkEnd w:id="121"/>
      <w:r w:rsidR="00EF5B3E" w:rsidRPr="00604AAB">
        <w:rPr>
          <w:rFonts w:ascii="Arial" w:hAnsi="Arial" w:cs="Arial"/>
          <w:b/>
          <w:bCs/>
        </w:rPr>
        <w:t xml:space="preserve"> </w:t>
      </w:r>
    </w:p>
    <w:p w14:paraId="13FF0047" w14:textId="1F8F2569" w:rsidR="00DB6AE7" w:rsidRPr="00EC6C57" w:rsidRDefault="00EC6C57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DB2666" w:rsidRPr="00EC6C57">
        <w:rPr>
          <w:rFonts w:ascii="Arial" w:hAnsi="Arial" w:cs="Arial"/>
          <w:color w:val="000000"/>
        </w:rPr>
        <w:t>ozmowa</w:t>
      </w:r>
      <w:r w:rsidR="004B30AB" w:rsidRPr="00EC6C57">
        <w:rPr>
          <w:rFonts w:ascii="Arial" w:hAnsi="Arial" w:cs="Arial"/>
          <w:color w:val="000000"/>
        </w:rPr>
        <w:t xml:space="preserve">/wideorozmowa przeprowadzana za pośrednictwem </w:t>
      </w:r>
      <w:r w:rsidR="00536551">
        <w:rPr>
          <w:rFonts w:ascii="Arial" w:hAnsi="Arial" w:cs="Arial"/>
          <w:color w:val="000000"/>
        </w:rPr>
        <w:t>komunikatora</w:t>
      </w:r>
      <w:r w:rsidR="004B30AB" w:rsidRPr="00EC6C57">
        <w:rPr>
          <w:rFonts w:ascii="Arial" w:hAnsi="Arial" w:cs="Arial"/>
          <w:color w:val="000000"/>
        </w:rPr>
        <w:t xml:space="preserve"> internetowego</w:t>
      </w:r>
      <w:r w:rsidR="00DA4402">
        <w:rPr>
          <w:rFonts w:ascii="Arial" w:hAnsi="Arial" w:cs="Arial"/>
          <w:color w:val="000000"/>
        </w:rPr>
        <w:t>:</w:t>
      </w:r>
    </w:p>
    <w:p w14:paraId="38BA5FF6" w14:textId="499CD8C0" w:rsidR="00B2759B" w:rsidRPr="00CD4A40" w:rsidRDefault="004D227E" w:rsidP="00726EF3">
      <w:pPr>
        <w:pStyle w:val="Default"/>
        <w:widowControl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p</w:t>
      </w:r>
      <w:r w:rsidR="004B30AB" w:rsidRPr="00CD4A40">
        <w:rPr>
          <w:rFonts w:ascii="Arial" w:hAnsi="Arial" w:cs="Arial"/>
        </w:rPr>
        <w:t xml:space="preserve">odczas </w:t>
      </w:r>
      <w:r w:rsidRPr="00CD4A40">
        <w:rPr>
          <w:rFonts w:ascii="Arial" w:hAnsi="Arial" w:cs="Arial"/>
        </w:rPr>
        <w:t>przeprowadzania tej usługi</w:t>
      </w:r>
      <w:r w:rsidR="004B30AB" w:rsidRPr="00CD4A40">
        <w:rPr>
          <w:rFonts w:ascii="Arial" w:hAnsi="Arial" w:cs="Arial"/>
        </w:rPr>
        <w:t xml:space="preserve"> należy postępować </w:t>
      </w:r>
      <w:r w:rsidR="00B91FC8" w:rsidRPr="00CD4A40">
        <w:rPr>
          <w:rFonts w:ascii="Arial" w:hAnsi="Arial" w:cs="Arial"/>
        </w:rPr>
        <w:t xml:space="preserve">zgodnie z pkt </w:t>
      </w:r>
      <w:r w:rsidR="006E269F">
        <w:rPr>
          <w:rFonts w:ascii="Arial" w:hAnsi="Arial" w:cs="Arial"/>
        </w:rPr>
        <w:t>5</w:t>
      </w:r>
      <w:r w:rsidR="00B91FC8" w:rsidRPr="00CD4A40">
        <w:rPr>
          <w:rFonts w:ascii="Arial" w:hAnsi="Arial" w:cs="Arial"/>
        </w:rPr>
        <w:t xml:space="preserve">.1. </w:t>
      </w:r>
      <w:r w:rsidR="00E535D5" w:rsidRPr="00CD4A40">
        <w:rPr>
          <w:rFonts w:ascii="Arial" w:hAnsi="Arial" w:cs="Arial"/>
        </w:rPr>
        <w:t xml:space="preserve">tak </w:t>
      </w:r>
      <w:r w:rsidR="004B30AB" w:rsidRPr="00CD4A40">
        <w:rPr>
          <w:rFonts w:ascii="Arial" w:hAnsi="Arial" w:cs="Arial"/>
        </w:rPr>
        <w:t>jak w przypadku konsultacji telefonicznej</w:t>
      </w:r>
      <w:r w:rsidRPr="00CD4A40">
        <w:rPr>
          <w:rFonts w:ascii="Arial" w:hAnsi="Arial" w:cs="Arial"/>
        </w:rPr>
        <w:t>,</w:t>
      </w:r>
    </w:p>
    <w:p w14:paraId="610034BC" w14:textId="4A5A695B" w:rsidR="00B2759B" w:rsidRPr="00CD4A40" w:rsidRDefault="004D227E" w:rsidP="00726EF3">
      <w:pPr>
        <w:pStyle w:val="Default"/>
        <w:widowControl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rozmowa</w:t>
      </w:r>
      <w:r w:rsidR="004B30AB" w:rsidRPr="00CD4A40">
        <w:rPr>
          <w:rFonts w:ascii="Arial" w:hAnsi="Arial" w:cs="Arial"/>
        </w:rPr>
        <w:t xml:space="preserve"> może odbywać się </w:t>
      </w:r>
      <w:r w:rsidR="00AF52BF" w:rsidRPr="00CD4A40">
        <w:rPr>
          <w:rFonts w:ascii="Arial" w:hAnsi="Arial" w:cs="Arial"/>
        </w:rPr>
        <w:t xml:space="preserve">bez lub </w:t>
      </w:r>
      <w:r w:rsidR="004B30AB" w:rsidRPr="00CD4A40">
        <w:rPr>
          <w:rFonts w:ascii="Arial" w:hAnsi="Arial" w:cs="Arial"/>
        </w:rPr>
        <w:t xml:space="preserve">z użyciem </w:t>
      </w:r>
      <w:r w:rsidR="00AF52BF" w:rsidRPr="00CD4A40">
        <w:rPr>
          <w:rFonts w:ascii="Arial" w:hAnsi="Arial" w:cs="Arial"/>
        </w:rPr>
        <w:t>opcji video</w:t>
      </w:r>
      <w:r w:rsidRPr="00CD4A40">
        <w:rPr>
          <w:rFonts w:ascii="Arial" w:hAnsi="Arial" w:cs="Arial"/>
        </w:rPr>
        <w:t>,</w:t>
      </w:r>
      <w:r w:rsidR="004B30AB" w:rsidRPr="00CD4A40">
        <w:rPr>
          <w:rFonts w:ascii="Arial" w:hAnsi="Arial" w:cs="Arial"/>
        </w:rPr>
        <w:t xml:space="preserve"> </w:t>
      </w:r>
      <w:r w:rsidR="00954809" w:rsidRPr="00CD4A40">
        <w:rPr>
          <w:rFonts w:ascii="Arial" w:hAnsi="Arial" w:cs="Arial"/>
        </w:rPr>
        <w:t xml:space="preserve">przy czym </w:t>
      </w:r>
      <w:r w:rsidR="00626A8F" w:rsidRPr="00CD4A40">
        <w:rPr>
          <w:rFonts w:ascii="Arial" w:hAnsi="Arial" w:cs="Arial"/>
        </w:rPr>
        <w:t xml:space="preserve">specjalista </w:t>
      </w:r>
      <w:r w:rsidR="007A439E" w:rsidRPr="00CD4A40">
        <w:rPr>
          <w:rFonts w:ascii="Arial" w:hAnsi="Arial" w:cs="Arial"/>
        </w:rPr>
        <w:t>COOS</w:t>
      </w:r>
      <w:r w:rsidR="00954809" w:rsidRPr="00CD4A40">
        <w:rPr>
          <w:rFonts w:ascii="Arial" w:hAnsi="Arial" w:cs="Arial"/>
        </w:rPr>
        <w:t xml:space="preserve"> musi używać opcji video,</w:t>
      </w:r>
    </w:p>
    <w:p w14:paraId="4FE28846" w14:textId="77777777" w:rsidR="00E6169B" w:rsidRPr="00CD4A40" w:rsidRDefault="004D227E" w:rsidP="00726EF3">
      <w:pPr>
        <w:pStyle w:val="Default"/>
        <w:widowControl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w</w:t>
      </w:r>
      <w:r w:rsidR="004B30AB" w:rsidRPr="00CD4A40">
        <w:rPr>
          <w:rFonts w:ascii="Arial" w:hAnsi="Arial" w:cs="Arial"/>
        </w:rPr>
        <w:t xml:space="preserve"> przypadku rozmowy lub wideorozmowy przeprowadzonej za pośrednictwem </w:t>
      </w:r>
      <w:r w:rsidR="00DF53E5" w:rsidRPr="00CD4A40">
        <w:rPr>
          <w:rFonts w:ascii="Arial" w:hAnsi="Arial" w:cs="Arial"/>
        </w:rPr>
        <w:t>narzędzia</w:t>
      </w:r>
      <w:r w:rsidR="004B30AB" w:rsidRPr="00CD4A40">
        <w:rPr>
          <w:rFonts w:ascii="Arial" w:hAnsi="Arial" w:cs="Arial"/>
        </w:rPr>
        <w:t xml:space="preserve"> internetowego nie ma konieczności dodatkowego dokumentowania</w:t>
      </w:r>
      <w:r w:rsidR="003D5975" w:rsidRPr="00CD4A40">
        <w:rPr>
          <w:rFonts w:ascii="Arial" w:hAnsi="Arial" w:cs="Arial"/>
        </w:rPr>
        <w:t xml:space="preserve"> działania</w:t>
      </w:r>
      <w:r w:rsidR="003A7747" w:rsidRPr="00CD4A40">
        <w:rPr>
          <w:rFonts w:ascii="Arial" w:hAnsi="Arial" w:cs="Arial"/>
        </w:rPr>
        <w:t>.</w:t>
      </w:r>
    </w:p>
    <w:p w14:paraId="2E722F78" w14:textId="42598F60" w:rsidR="00DB6AE7" w:rsidRPr="00483FAD" w:rsidRDefault="000B4904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483FAD">
        <w:rPr>
          <w:rFonts w:ascii="Arial" w:hAnsi="Arial" w:cs="Arial"/>
          <w:color w:val="000000"/>
        </w:rPr>
        <w:t>Kontakt</w:t>
      </w:r>
      <w:r w:rsidR="000217B6" w:rsidRPr="00483FAD">
        <w:rPr>
          <w:rFonts w:ascii="Arial" w:hAnsi="Arial" w:cs="Arial"/>
          <w:color w:val="000000"/>
        </w:rPr>
        <w:t xml:space="preserve"> online np. w mediach społecznościowych, za pośrednictwem </w:t>
      </w:r>
      <w:r w:rsidR="003F7692" w:rsidRPr="00483FAD">
        <w:rPr>
          <w:rFonts w:ascii="Arial" w:hAnsi="Arial" w:cs="Arial"/>
          <w:color w:val="000000"/>
        </w:rPr>
        <w:t>narzędzi</w:t>
      </w:r>
      <w:r w:rsidR="003D5975" w:rsidRPr="00483FAD">
        <w:rPr>
          <w:rFonts w:ascii="Arial" w:hAnsi="Arial" w:cs="Arial"/>
          <w:color w:val="000000"/>
        </w:rPr>
        <w:t xml:space="preserve"> internetowych np. </w:t>
      </w:r>
      <w:r w:rsidR="007A4807">
        <w:rPr>
          <w:rFonts w:ascii="Arial" w:hAnsi="Arial" w:cs="Arial"/>
          <w:color w:val="000000"/>
        </w:rPr>
        <w:t>komunikatorów internetowych</w:t>
      </w:r>
      <w:r w:rsidR="00DA4402">
        <w:rPr>
          <w:rFonts w:ascii="Arial" w:hAnsi="Arial" w:cs="Arial"/>
          <w:color w:val="000000"/>
        </w:rPr>
        <w:t>:</w:t>
      </w:r>
      <w:r w:rsidR="000217B6" w:rsidRPr="00483FAD">
        <w:rPr>
          <w:rFonts w:ascii="Arial" w:hAnsi="Arial" w:cs="Arial"/>
          <w:color w:val="000000"/>
        </w:rPr>
        <w:t xml:space="preserve"> </w:t>
      </w:r>
    </w:p>
    <w:p w14:paraId="6D93E7D5" w14:textId="06B43BC1" w:rsidR="00B2759B" w:rsidRPr="00CD4A40" w:rsidRDefault="006E1FD7" w:rsidP="00726EF3">
      <w:pPr>
        <w:pStyle w:val="Default"/>
        <w:widowControl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p</w:t>
      </w:r>
      <w:r w:rsidR="000217B6" w:rsidRPr="00CD4A40">
        <w:rPr>
          <w:rFonts w:ascii="Arial" w:hAnsi="Arial" w:cs="Arial"/>
        </w:rPr>
        <w:t xml:space="preserve">odczas </w:t>
      </w:r>
      <w:r w:rsidR="000C4B8A" w:rsidRPr="00CD4A40">
        <w:rPr>
          <w:rFonts w:ascii="Arial" w:hAnsi="Arial" w:cs="Arial"/>
        </w:rPr>
        <w:t xml:space="preserve">tego kontaktu </w:t>
      </w:r>
      <w:r w:rsidR="000217B6" w:rsidRPr="00CD4A40">
        <w:rPr>
          <w:rFonts w:ascii="Arial" w:hAnsi="Arial" w:cs="Arial"/>
        </w:rPr>
        <w:t xml:space="preserve">należy postępować zgodnie z pkt </w:t>
      </w:r>
      <w:r w:rsidR="006E269F">
        <w:rPr>
          <w:rFonts w:ascii="Arial" w:hAnsi="Arial" w:cs="Arial"/>
        </w:rPr>
        <w:t>5</w:t>
      </w:r>
      <w:r w:rsidR="000217B6" w:rsidRPr="00CD4A40">
        <w:rPr>
          <w:rFonts w:ascii="Arial" w:hAnsi="Arial" w:cs="Arial"/>
        </w:rPr>
        <w:t>.</w:t>
      </w:r>
      <w:r w:rsidR="001001EB">
        <w:rPr>
          <w:rFonts w:ascii="Arial" w:hAnsi="Arial" w:cs="Arial"/>
        </w:rPr>
        <w:t>2</w:t>
      </w:r>
      <w:r w:rsidR="000217B6" w:rsidRPr="00CD4A40">
        <w:rPr>
          <w:rFonts w:ascii="Arial" w:hAnsi="Arial" w:cs="Arial"/>
        </w:rPr>
        <w:t>.</w:t>
      </w:r>
      <w:r w:rsidRPr="00CD4A40">
        <w:rPr>
          <w:rFonts w:ascii="Arial" w:hAnsi="Arial" w:cs="Arial"/>
        </w:rPr>
        <w:t xml:space="preserve"> tak</w:t>
      </w:r>
      <w:r w:rsidR="000217B6" w:rsidRPr="00CD4A40">
        <w:rPr>
          <w:rFonts w:ascii="Arial" w:hAnsi="Arial" w:cs="Arial"/>
        </w:rPr>
        <w:t xml:space="preserve"> jak w przypadku konsultacji e-mailowej</w:t>
      </w:r>
      <w:r w:rsidRPr="00CD4A40">
        <w:rPr>
          <w:rFonts w:ascii="Arial" w:hAnsi="Arial" w:cs="Arial"/>
        </w:rPr>
        <w:t>,</w:t>
      </w:r>
    </w:p>
    <w:p w14:paraId="5E31BD07" w14:textId="77777777" w:rsidR="003F7692" w:rsidRPr="00CD4A40" w:rsidRDefault="003F7692" w:rsidP="00726EF3">
      <w:pPr>
        <w:pStyle w:val="Default"/>
        <w:widowControl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zalecane jest przeniesienie </w:t>
      </w:r>
      <w:r w:rsidR="000B4904" w:rsidRPr="00CD4A40">
        <w:rPr>
          <w:rFonts w:ascii="Arial" w:hAnsi="Arial" w:cs="Arial"/>
        </w:rPr>
        <w:t>kontaktu</w:t>
      </w:r>
      <w:r w:rsidRPr="00CD4A40">
        <w:rPr>
          <w:rFonts w:ascii="Arial" w:hAnsi="Arial" w:cs="Arial"/>
        </w:rPr>
        <w:t xml:space="preserve"> np. do innego kanału w celu przeprowadzenia pogłębionej konsultacji</w:t>
      </w:r>
      <w:r w:rsidR="003A7747" w:rsidRPr="00CD4A40">
        <w:rPr>
          <w:rFonts w:ascii="Arial" w:hAnsi="Arial" w:cs="Arial"/>
        </w:rPr>
        <w:t>,</w:t>
      </w:r>
    </w:p>
    <w:p w14:paraId="352DB00D" w14:textId="68BDF68F" w:rsidR="00B2759B" w:rsidRPr="00CD4A40" w:rsidRDefault="006E1FD7" w:rsidP="00726EF3">
      <w:pPr>
        <w:pStyle w:val="Default"/>
        <w:widowControl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w</w:t>
      </w:r>
      <w:r w:rsidR="00DB6AE7" w:rsidRPr="00CD4A40">
        <w:rPr>
          <w:rFonts w:ascii="Arial" w:hAnsi="Arial" w:cs="Arial"/>
        </w:rPr>
        <w:t xml:space="preserve"> zależności od sytuacji </w:t>
      </w:r>
      <w:r w:rsidR="00597073" w:rsidRPr="00CD4A40">
        <w:rPr>
          <w:rFonts w:ascii="Arial" w:hAnsi="Arial" w:cs="Arial"/>
        </w:rPr>
        <w:t xml:space="preserve">specjalista </w:t>
      </w:r>
      <w:r w:rsidR="00256801" w:rsidRPr="00CD4A40">
        <w:rPr>
          <w:rFonts w:ascii="Arial" w:hAnsi="Arial" w:cs="Arial"/>
        </w:rPr>
        <w:t>COOS</w:t>
      </w:r>
      <w:r w:rsidR="00597073" w:rsidRPr="00CD4A40">
        <w:rPr>
          <w:rFonts w:ascii="Arial" w:hAnsi="Arial" w:cs="Arial"/>
        </w:rPr>
        <w:t xml:space="preserve"> </w:t>
      </w:r>
      <w:r w:rsidR="00DB6AE7" w:rsidRPr="00CD4A40">
        <w:rPr>
          <w:rFonts w:ascii="Arial" w:hAnsi="Arial" w:cs="Arial"/>
        </w:rPr>
        <w:t xml:space="preserve">może odstąpić od </w:t>
      </w:r>
      <w:r w:rsidR="002C0FC2" w:rsidRPr="00CD4A40">
        <w:rPr>
          <w:rFonts w:ascii="Arial" w:hAnsi="Arial" w:cs="Arial"/>
        </w:rPr>
        <w:t>użycia formułek</w:t>
      </w:r>
      <w:r w:rsidR="00DB6AE7" w:rsidRPr="00CD4A40">
        <w:rPr>
          <w:rFonts w:ascii="Arial" w:hAnsi="Arial" w:cs="Arial"/>
        </w:rPr>
        <w:t xml:space="preserve"> z pkt </w:t>
      </w:r>
      <w:r w:rsidR="001001EB">
        <w:rPr>
          <w:rFonts w:ascii="Arial" w:hAnsi="Arial" w:cs="Arial"/>
        </w:rPr>
        <w:t>5.2.12</w:t>
      </w:r>
      <w:r w:rsidR="002C0FC2" w:rsidRPr="00CD4A40">
        <w:rPr>
          <w:rFonts w:ascii="Arial" w:hAnsi="Arial" w:cs="Arial"/>
        </w:rPr>
        <w:t xml:space="preserve">. i </w:t>
      </w:r>
      <w:r w:rsidR="001001EB">
        <w:rPr>
          <w:rFonts w:ascii="Arial" w:hAnsi="Arial" w:cs="Arial"/>
        </w:rPr>
        <w:t>5.2.13.</w:t>
      </w:r>
      <w:r w:rsidR="00DA4402">
        <w:rPr>
          <w:rFonts w:ascii="Arial" w:hAnsi="Arial" w:cs="Arial"/>
        </w:rPr>
        <w:t>,</w:t>
      </w:r>
    </w:p>
    <w:p w14:paraId="6D7FD325" w14:textId="77777777" w:rsidR="00B2759B" w:rsidRPr="00CD4A40" w:rsidRDefault="006E1FD7" w:rsidP="00726EF3">
      <w:pPr>
        <w:pStyle w:val="Default"/>
        <w:widowControl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nie jest obowiązkowe p</w:t>
      </w:r>
      <w:r w:rsidR="009E257D" w:rsidRPr="00CD4A40">
        <w:rPr>
          <w:rFonts w:ascii="Arial" w:hAnsi="Arial" w:cs="Arial"/>
        </w:rPr>
        <w:t>rzeprowadzanie diagnozy klienta</w:t>
      </w:r>
      <w:r w:rsidRPr="00CD4A40">
        <w:rPr>
          <w:rFonts w:ascii="Arial" w:hAnsi="Arial" w:cs="Arial"/>
        </w:rPr>
        <w:t>,</w:t>
      </w:r>
    </w:p>
    <w:p w14:paraId="5BD430EB" w14:textId="77777777" w:rsidR="004B30AB" w:rsidRPr="00CD4A40" w:rsidRDefault="006E1FD7" w:rsidP="00726EF3">
      <w:pPr>
        <w:pStyle w:val="Default"/>
        <w:widowControl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ko</w:t>
      </w:r>
      <w:r w:rsidR="009E257D" w:rsidRPr="00CD4A40">
        <w:rPr>
          <w:rFonts w:ascii="Arial" w:hAnsi="Arial" w:cs="Arial"/>
        </w:rPr>
        <w:t>mentarze pod postami nie są traktowane jako kons</w:t>
      </w:r>
      <w:r w:rsidR="0051343F" w:rsidRPr="00CD4A40">
        <w:rPr>
          <w:rFonts w:ascii="Arial" w:hAnsi="Arial" w:cs="Arial"/>
        </w:rPr>
        <w:t>ultacja</w:t>
      </w:r>
      <w:r w:rsidR="009E257D" w:rsidRPr="00CD4A40">
        <w:rPr>
          <w:rFonts w:ascii="Arial" w:hAnsi="Arial" w:cs="Arial"/>
        </w:rPr>
        <w:t>.</w:t>
      </w:r>
    </w:p>
    <w:p w14:paraId="76659896" w14:textId="00DE3304" w:rsidR="002E6893" w:rsidRPr="00483FAD" w:rsidRDefault="0071392E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483FAD">
        <w:rPr>
          <w:rFonts w:ascii="Arial" w:hAnsi="Arial" w:cs="Arial"/>
          <w:color w:val="000000"/>
        </w:rPr>
        <w:t>Spotkanie informacyjne online - webinaria i chaty</w:t>
      </w:r>
      <w:r w:rsidR="00DA4402">
        <w:rPr>
          <w:rFonts w:ascii="Arial" w:hAnsi="Arial" w:cs="Arial"/>
          <w:color w:val="000000"/>
        </w:rPr>
        <w:t>:</w:t>
      </w:r>
    </w:p>
    <w:p w14:paraId="329B9DF1" w14:textId="3793B53F" w:rsidR="00F42CA5" w:rsidRPr="00CD4A40" w:rsidRDefault="00524655" w:rsidP="00726EF3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s</w:t>
      </w:r>
      <w:r w:rsidR="000F11D1" w:rsidRPr="00CD4A40">
        <w:rPr>
          <w:rFonts w:ascii="Arial" w:hAnsi="Arial" w:cs="Arial"/>
        </w:rPr>
        <w:t xml:space="preserve">potkanie informacyjne </w:t>
      </w:r>
      <w:r w:rsidR="00F516E0" w:rsidRPr="00CD4A40">
        <w:rPr>
          <w:rFonts w:ascii="Arial" w:hAnsi="Arial" w:cs="Arial"/>
        </w:rPr>
        <w:t>online</w:t>
      </w:r>
      <w:r w:rsidR="00F5395F" w:rsidRPr="00CD4A40">
        <w:rPr>
          <w:rFonts w:ascii="Arial" w:hAnsi="Arial" w:cs="Arial"/>
        </w:rPr>
        <w:t xml:space="preserve"> przeprowadza</w:t>
      </w:r>
      <w:r w:rsidR="00F516E0" w:rsidRPr="00CD4A40">
        <w:rPr>
          <w:rFonts w:ascii="Arial" w:hAnsi="Arial" w:cs="Arial"/>
        </w:rPr>
        <w:t xml:space="preserve">ne </w:t>
      </w:r>
      <w:r w:rsidR="00F5395F" w:rsidRPr="00CD4A40">
        <w:rPr>
          <w:rFonts w:ascii="Arial" w:hAnsi="Arial" w:cs="Arial"/>
        </w:rPr>
        <w:t xml:space="preserve">jest </w:t>
      </w:r>
      <w:r w:rsidR="00F516E0" w:rsidRPr="00CD4A40">
        <w:rPr>
          <w:rFonts w:ascii="Arial" w:hAnsi="Arial" w:cs="Arial"/>
        </w:rPr>
        <w:t xml:space="preserve">w </w:t>
      </w:r>
      <w:r w:rsidR="000F11D1" w:rsidRPr="00CD4A40">
        <w:rPr>
          <w:rFonts w:ascii="Arial" w:hAnsi="Arial" w:cs="Arial"/>
        </w:rPr>
        <w:t>czasie rzeczywistym</w:t>
      </w:r>
      <w:r w:rsidR="007B249C" w:rsidRPr="00CD4A40">
        <w:rPr>
          <w:rFonts w:ascii="Arial" w:hAnsi="Arial" w:cs="Arial"/>
        </w:rPr>
        <w:t xml:space="preserve"> i </w:t>
      </w:r>
      <w:r w:rsidR="00F5395F" w:rsidRPr="00CD4A40">
        <w:rPr>
          <w:rFonts w:ascii="Arial" w:hAnsi="Arial" w:cs="Arial"/>
        </w:rPr>
        <w:lastRenderedPageBreak/>
        <w:t>m</w:t>
      </w:r>
      <w:r w:rsidR="00645933" w:rsidRPr="00CD4A40">
        <w:rPr>
          <w:rFonts w:ascii="Arial" w:hAnsi="Arial" w:cs="Arial"/>
        </w:rPr>
        <w:t>usi</w:t>
      </w:r>
      <w:r w:rsidR="00F5395F" w:rsidRPr="00CD4A40">
        <w:rPr>
          <w:rFonts w:ascii="Arial" w:hAnsi="Arial" w:cs="Arial"/>
        </w:rPr>
        <w:t xml:space="preserve"> </w:t>
      </w:r>
      <w:r w:rsidR="007B249C" w:rsidRPr="00CD4A40">
        <w:rPr>
          <w:rFonts w:ascii="Arial" w:hAnsi="Arial" w:cs="Arial"/>
        </w:rPr>
        <w:t>trwa</w:t>
      </w:r>
      <w:r w:rsidR="005E7EEE" w:rsidRPr="00CD4A40">
        <w:rPr>
          <w:rFonts w:ascii="Arial" w:hAnsi="Arial" w:cs="Arial"/>
        </w:rPr>
        <w:t>ć</w:t>
      </w:r>
      <w:r w:rsidR="007B249C" w:rsidRPr="00CD4A40">
        <w:rPr>
          <w:rFonts w:ascii="Arial" w:hAnsi="Arial" w:cs="Arial"/>
        </w:rPr>
        <w:t xml:space="preserve"> mini</w:t>
      </w:r>
      <w:r w:rsidRPr="00CD4A40">
        <w:rPr>
          <w:rFonts w:ascii="Arial" w:hAnsi="Arial" w:cs="Arial"/>
        </w:rPr>
        <w:t xml:space="preserve">mum </w:t>
      </w:r>
      <w:r w:rsidR="00F61D78" w:rsidRPr="00CD4A40">
        <w:rPr>
          <w:rFonts w:ascii="Arial" w:hAnsi="Arial" w:cs="Arial"/>
        </w:rPr>
        <w:t>6</w:t>
      </w:r>
      <w:r w:rsidRPr="00CD4A40">
        <w:rPr>
          <w:rFonts w:ascii="Arial" w:hAnsi="Arial" w:cs="Arial"/>
        </w:rPr>
        <w:t>0 minut</w:t>
      </w:r>
      <w:r w:rsidR="00A45DB3" w:rsidRPr="00CD4A40">
        <w:rPr>
          <w:rFonts w:ascii="Arial" w:hAnsi="Arial" w:cs="Arial"/>
        </w:rPr>
        <w:t xml:space="preserve"> </w:t>
      </w:r>
      <w:r w:rsidR="004B4A58" w:rsidRPr="00CD4A40">
        <w:rPr>
          <w:rFonts w:ascii="Arial" w:hAnsi="Arial" w:cs="Arial"/>
        </w:rPr>
        <w:t>i być zorganizowane</w:t>
      </w:r>
      <w:r w:rsidR="00A45DB3" w:rsidRPr="00CD4A40">
        <w:rPr>
          <w:rFonts w:ascii="Arial" w:hAnsi="Arial" w:cs="Arial"/>
        </w:rPr>
        <w:t xml:space="preserve"> dla min. 10 osób</w:t>
      </w:r>
      <w:r w:rsidR="004B4A58" w:rsidRPr="00CD4A40">
        <w:rPr>
          <w:rFonts w:ascii="Arial" w:hAnsi="Arial" w:cs="Arial"/>
        </w:rPr>
        <w:t xml:space="preserve"> zgłoszonych i przeprowadzone dla min. 8 uczestników</w:t>
      </w:r>
      <w:r w:rsidRPr="00CD4A40">
        <w:rPr>
          <w:rFonts w:ascii="Arial" w:hAnsi="Arial" w:cs="Arial"/>
        </w:rPr>
        <w:t>,</w:t>
      </w:r>
    </w:p>
    <w:p w14:paraId="1706EC50" w14:textId="2A22F8E8" w:rsidR="00F42CA5" w:rsidRPr="00CD4A40" w:rsidRDefault="00524655" w:rsidP="00726EF3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i</w:t>
      </w:r>
      <w:r w:rsidR="000F11D1" w:rsidRPr="00CD4A40">
        <w:rPr>
          <w:rFonts w:ascii="Arial" w:hAnsi="Arial" w:cs="Arial"/>
        </w:rPr>
        <w:t>nformacj</w:t>
      </w:r>
      <w:r w:rsidR="00645933" w:rsidRPr="00CD4A40">
        <w:rPr>
          <w:rFonts w:ascii="Arial" w:hAnsi="Arial" w:cs="Arial"/>
        </w:rPr>
        <w:t>ę</w:t>
      </w:r>
      <w:r w:rsidR="000F11D1" w:rsidRPr="00CD4A40">
        <w:rPr>
          <w:rFonts w:ascii="Arial" w:hAnsi="Arial" w:cs="Arial"/>
        </w:rPr>
        <w:t xml:space="preserve"> o organizacji </w:t>
      </w:r>
      <w:r w:rsidR="007B249C" w:rsidRPr="00CD4A40">
        <w:rPr>
          <w:rFonts w:ascii="Arial" w:hAnsi="Arial" w:cs="Arial"/>
        </w:rPr>
        <w:t xml:space="preserve">spotkania online </w:t>
      </w:r>
      <w:r w:rsidR="00645933" w:rsidRPr="00CD4A40">
        <w:rPr>
          <w:rFonts w:ascii="Arial" w:hAnsi="Arial" w:cs="Arial"/>
        </w:rPr>
        <w:t>należy zamieścić</w:t>
      </w:r>
      <w:r w:rsidR="000F11D1" w:rsidRPr="00CD4A40">
        <w:rPr>
          <w:rFonts w:ascii="Arial" w:hAnsi="Arial" w:cs="Arial"/>
        </w:rPr>
        <w:t xml:space="preserve"> na stronie internetowej </w:t>
      </w:r>
      <w:r w:rsidR="001001EB">
        <w:rPr>
          <w:rFonts w:ascii="Arial" w:hAnsi="Arial" w:cs="Arial"/>
        </w:rPr>
        <w:t>COOS</w:t>
      </w:r>
      <w:r w:rsidR="000F11D1" w:rsidRPr="00CD4A40">
        <w:rPr>
          <w:rFonts w:ascii="Arial" w:hAnsi="Arial" w:cs="Arial"/>
        </w:rPr>
        <w:t xml:space="preserve"> co najmniej 7 dni kalendarzowych </w:t>
      </w:r>
      <w:r w:rsidR="00A32E17" w:rsidRPr="00CD4A40">
        <w:rPr>
          <w:rFonts w:ascii="Arial" w:hAnsi="Arial" w:cs="Arial"/>
        </w:rPr>
        <w:t>przed planowaną datą wydarzenia</w:t>
      </w:r>
      <w:r w:rsidRPr="00CD4A40">
        <w:rPr>
          <w:rFonts w:ascii="Arial" w:hAnsi="Arial" w:cs="Arial"/>
        </w:rPr>
        <w:t>,</w:t>
      </w:r>
      <w:r w:rsidR="00A32E17" w:rsidRPr="00CD4A40">
        <w:rPr>
          <w:rFonts w:ascii="Arial" w:hAnsi="Arial" w:cs="Arial"/>
        </w:rPr>
        <w:t xml:space="preserve">  </w:t>
      </w:r>
    </w:p>
    <w:p w14:paraId="7FA470A8" w14:textId="041EF218" w:rsidR="00F42CA5" w:rsidRPr="00CD4A40" w:rsidRDefault="00524655" w:rsidP="00726EF3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w</w:t>
      </w:r>
      <w:r w:rsidR="000F11D1" w:rsidRPr="00CD4A40">
        <w:rPr>
          <w:rFonts w:ascii="Arial" w:hAnsi="Arial" w:cs="Arial"/>
        </w:rPr>
        <w:t xml:space="preserve"> celu dotarcia z informacją o </w:t>
      </w:r>
      <w:r w:rsidR="005E7EEE" w:rsidRPr="00CD4A40">
        <w:rPr>
          <w:rFonts w:ascii="Arial" w:hAnsi="Arial" w:cs="Arial"/>
        </w:rPr>
        <w:t>spotkaniu</w:t>
      </w:r>
      <w:r w:rsidR="000F11D1" w:rsidRPr="00CD4A40">
        <w:rPr>
          <w:rFonts w:ascii="Arial" w:hAnsi="Arial" w:cs="Arial"/>
        </w:rPr>
        <w:t xml:space="preserve"> do p</w:t>
      </w:r>
      <w:r w:rsidR="003548BC" w:rsidRPr="00CD4A40">
        <w:rPr>
          <w:rFonts w:ascii="Arial" w:hAnsi="Arial" w:cs="Arial"/>
        </w:rPr>
        <w:t xml:space="preserve">otencjalnych zainteresowanych, </w:t>
      </w:r>
      <w:r w:rsidR="005E5EEF" w:rsidRPr="00CD4A40">
        <w:rPr>
          <w:rFonts w:ascii="Arial" w:hAnsi="Arial" w:cs="Arial"/>
        </w:rPr>
        <w:t>COOS</w:t>
      </w:r>
      <w:r w:rsidR="000F11D1" w:rsidRPr="00CD4A40">
        <w:rPr>
          <w:rFonts w:ascii="Arial" w:hAnsi="Arial" w:cs="Arial"/>
        </w:rPr>
        <w:t xml:space="preserve"> promuje wydarzenie różnymi kanałami, nie tylko przez stronę internetową, ale również np. poprzez współpracujące instytucje, p</w:t>
      </w:r>
      <w:r w:rsidR="00B3704F" w:rsidRPr="00CD4A40">
        <w:rPr>
          <w:rFonts w:ascii="Arial" w:hAnsi="Arial" w:cs="Arial"/>
        </w:rPr>
        <w:t>lakaty, ogłoszenia, newsletter</w:t>
      </w:r>
      <w:r w:rsidRPr="00CD4A40">
        <w:rPr>
          <w:rFonts w:ascii="Arial" w:hAnsi="Arial" w:cs="Arial"/>
        </w:rPr>
        <w:t>,</w:t>
      </w:r>
      <w:r w:rsidR="00645933" w:rsidRPr="00CD4A40">
        <w:rPr>
          <w:rFonts w:ascii="Arial" w:hAnsi="Arial" w:cs="Arial"/>
        </w:rPr>
        <w:t xml:space="preserve"> media społecznościowe,</w:t>
      </w:r>
      <w:r w:rsidR="00B3704F" w:rsidRPr="00CD4A40">
        <w:rPr>
          <w:rFonts w:ascii="Arial" w:hAnsi="Arial" w:cs="Arial"/>
        </w:rPr>
        <w:t xml:space="preserve"> </w:t>
      </w:r>
    </w:p>
    <w:p w14:paraId="6282D4B1" w14:textId="77777777" w:rsidR="00F42CA5" w:rsidRPr="00CD4A40" w:rsidRDefault="00524655" w:rsidP="00726EF3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organizator</w:t>
      </w:r>
      <w:r w:rsidR="00B3704F" w:rsidRPr="00CD4A40">
        <w:rPr>
          <w:rFonts w:ascii="Arial" w:hAnsi="Arial" w:cs="Arial"/>
        </w:rPr>
        <w:t xml:space="preserve"> </w:t>
      </w:r>
      <w:r w:rsidR="00F42CA5" w:rsidRPr="00CD4A40">
        <w:rPr>
          <w:rFonts w:ascii="Arial" w:hAnsi="Arial" w:cs="Arial"/>
        </w:rPr>
        <w:t>spotkani</w:t>
      </w:r>
      <w:r w:rsidRPr="00CD4A40">
        <w:rPr>
          <w:rFonts w:ascii="Arial" w:hAnsi="Arial" w:cs="Arial"/>
        </w:rPr>
        <w:t>a</w:t>
      </w:r>
      <w:r w:rsidR="00F42CA5" w:rsidRPr="00CD4A40">
        <w:rPr>
          <w:rFonts w:ascii="Arial" w:hAnsi="Arial" w:cs="Arial"/>
        </w:rPr>
        <w:t xml:space="preserve"> </w:t>
      </w:r>
      <w:r w:rsidR="000F11D1" w:rsidRPr="00CD4A40">
        <w:rPr>
          <w:rFonts w:ascii="Arial" w:hAnsi="Arial" w:cs="Arial"/>
        </w:rPr>
        <w:t>zapewnia narzędzia umożliwiające monitorowanie liczby uczestników w</w:t>
      </w:r>
      <w:r w:rsidR="00F42CA5" w:rsidRPr="00CD4A40">
        <w:rPr>
          <w:rFonts w:ascii="Arial" w:hAnsi="Arial" w:cs="Arial"/>
        </w:rPr>
        <w:t xml:space="preserve">ydarzenia </w:t>
      </w:r>
      <w:r w:rsidR="000F11D1" w:rsidRPr="00CD4A40">
        <w:rPr>
          <w:rFonts w:ascii="Arial" w:hAnsi="Arial" w:cs="Arial"/>
        </w:rPr>
        <w:t>w czasie rz</w:t>
      </w:r>
      <w:r w:rsidR="00B3704F" w:rsidRPr="00CD4A40">
        <w:rPr>
          <w:rFonts w:ascii="Arial" w:hAnsi="Arial" w:cs="Arial"/>
        </w:rPr>
        <w:t>eczywistym oraz jego ewaluację</w:t>
      </w:r>
      <w:r w:rsidRPr="00CD4A40">
        <w:rPr>
          <w:rFonts w:ascii="Arial" w:hAnsi="Arial" w:cs="Arial"/>
        </w:rPr>
        <w:t>,</w:t>
      </w:r>
    </w:p>
    <w:p w14:paraId="6C554551" w14:textId="77777777" w:rsidR="00F42CA5" w:rsidRPr="00CD4A40" w:rsidRDefault="00524655" w:rsidP="00726EF3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o</w:t>
      </w:r>
      <w:r w:rsidR="000F11D1" w:rsidRPr="00CD4A40">
        <w:rPr>
          <w:rFonts w:ascii="Arial" w:hAnsi="Arial" w:cs="Arial"/>
        </w:rPr>
        <w:t xml:space="preserve">rganizujący </w:t>
      </w:r>
      <w:r w:rsidR="00B3704F" w:rsidRPr="00CD4A40">
        <w:rPr>
          <w:rFonts w:ascii="Arial" w:hAnsi="Arial" w:cs="Arial"/>
        </w:rPr>
        <w:t xml:space="preserve">spotkanie online </w:t>
      </w:r>
      <w:r w:rsidR="000F11D1" w:rsidRPr="00CD4A40">
        <w:rPr>
          <w:rFonts w:ascii="Arial" w:hAnsi="Arial" w:cs="Arial"/>
        </w:rPr>
        <w:t>powinien zaplanować je w taki sposób, by przekaz nie był monotonny</w:t>
      </w:r>
      <w:r w:rsidR="003D6B34" w:rsidRPr="00CD4A40">
        <w:rPr>
          <w:rFonts w:ascii="Arial" w:hAnsi="Arial" w:cs="Arial"/>
        </w:rPr>
        <w:t xml:space="preserve"> </w:t>
      </w:r>
      <w:r w:rsidR="000F11D1" w:rsidRPr="00CD4A40">
        <w:rPr>
          <w:rFonts w:ascii="Arial" w:hAnsi="Arial" w:cs="Arial"/>
        </w:rPr>
        <w:t>a uczestnicy mogli aktywnie uczestniczyć w wydarzen</w:t>
      </w:r>
      <w:r w:rsidRPr="00CD4A40">
        <w:rPr>
          <w:rFonts w:ascii="Arial" w:hAnsi="Arial" w:cs="Arial"/>
        </w:rPr>
        <w:t>iu, np. poprzez zadawanie pytań,</w:t>
      </w:r>
    </w:p>
    <w:p w14:paraId="295A78E5" w14:textId="0D1612EC" w:rsidR="003D32D4" w:rsidRPr="00CD4A40" w:rsidRDefault="003D32D4" w:rsidP="00726EF3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 xml:space="preserve">dokumentowanie spotkania odbywa się na zasadach pkt </w:t>
      </w:r>
      <w:r w:rsidR="001001EB">
        <w:rPr>
          <w:rFonts w:ascii="Arial" w:hAnsi="Arial" w:cs="Arial"/>
          <w:color w:val="000000"/>
        </w:rPr>
        <w:t>5.2.14</w:t>
      </w:r>
      <w:r w:rsidRPr="00CD4A40">
        <w:rPr>
          <w:rFonts w:ascii="Arial" w:hAnsi="Arial" w:cs="Arial"/>
        </w:rPr>
        <w:t xml:space="preserve">, </w:t>
      </w:r>
      <w:r w:rsidRPr="00CD4A40">
        <w:rPr>
          <w:rFonts w:ascii="Arial" w:hAnsi="Arial" w:cs="Arial"/>
          <w:color w:val="000000"/>
        </w:rPr>
        <w:t>z wyjątkiem list obecności, które w przypadku webinarium powinny zostać zastąpione raportem informującym o liczbie aktywnych uczestników w trakcie trwania webinarium, a w przypadku braku technicznej możliwości wygenerowania raportu należy zgromadzić inne dokumenty potwierdzające liczbę uczestników (np. screeny ekranu</w:t>
      </w:r>
      <w:r w:rsidR="00C34CF1" w:rsidRPr="00CD4A40">
        <w:rPr>
          <w:rFonts w:ascii="Arial" w:hAnsi="Arial" w:cs="Arial"/>
          <w:color w:val="000000"/>
        </w:rPr>
        <w:t xml:space="preserve"> z listą uczestników</w:t>
      </w:r>
      <w:r w:rsidRPr="00CD4A40">
        <w:rPr>
          <w:rFonts w:ascii="Arial" w:hAnsi="Arial" w:cs="Arial"/>
          <w:color w:val="000000"/>
        </w:rPr>
        <w:t>)</w:t>
      </w:r>
      <w:r w:rsidR="003A7747" w:rsidRPr="00CD4A40">
        <w:rPr>
          <w:rFonts w:ascii="Arial" w:hAnsi="Arial" w:cs="Arial"/>
          <w:color w:val="000000"/>
        </w:rPr>
        <w:t>,</w:t>
      </w:r>
    </w:p>
    <w:p w14:paraId="1C57E674" w14:textId="3F6FE9CF" w:rsidR="000F11D1" w:rsidRPr="00CD4A40" w:rsidRDefault="003D32D4" w:rsidP="00726EF3">
      <w:pPr>
        <w:pStyle w:val="Default"/>
        <w:numPr>
          <w:ilvl w:val="0"/>
          <w:numId w:val="27"/>
        </w:numPr>
        <w:spacing w:line="360" w:lineRule="auto"/>
        <w:ind w:left="993" w:hanging="426"/>
        <w:rPr>
          <w:rFonts w:ascii="Arial" w:hAnsi="Arial" w:cs="Arial"/>
        </w:rPr>
      </w:pPr>
      <w:r w:rsidRPr="00CD4A40">
        <w:rPr>
          <w:rFonts w:ascii="Arial" w:hAnsi="Arial" w:cs="Arial"/>
        </w:rPr>
        <w:t>późniejsze odtwarzanie w formie biernej webinarium lub nagranego chatu nie jest traktowane jako nowe spotkanie informacyjne, wtórnych odtworzeń nie zalicza się do raportowanych statystyk liczby uczestników danego wydarzenia.</w:t>
      </w:r>
    </w:p>
    <w:p w14:paraId="7330B67F" w14:textId="5AA8B48C" w:rsidR="000F11D1" w:rsidRPr="00483FAD" w:rsidRDefault="0071392E" w:rsidP="00726EF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483FAD">
        <w:rPr>
          <w:rFonts w:ascii="Arial" w:hAnsi="Arial" w:cs="Arial"/>
          <w:color w:val="000000"/>
        </w:rPr>
        <w:t>Szkolenia online</w:t>
      </w:r>
      <w:r w:rsidR="002637B9" w:rsidRPr="00483FAD">
        <w:rPr>
          <w:rFonts w:ascii="Arial" w:hAnsi="Arial" w:cs="Arial"/>
          <w:color w:val="000000"/>
        </w:rPr>
        <w:t xml:space="preserve"> </w:t>
      </w:r>
      <w:r w:rsidRPr="00483FAD">
        <w:rPr>
          <w:rFonts w:ascii="Arial" w:hAnsi="Arial" w:cs="Arial"/>
          <w:color w:val="000000"/>
        </w:rPr>
        <w:t>- webinaria i chaty</w:t>
      </w:r>
      <w:r w:rsidR="00DA4402">
        <w:rPr>
          <w:rFonts w:ascii="Arial" w:hAnsi="Arial" w:cs="Arial"/>
          <w:color w:val="000000"/>
        </w:rPr>
        <w:t>:</w:t>
      </w:r>
    </w:p>
    <w:p w14:paraId="2ED6157B" w14:textId="77777777" w:rsidR="00B2585B" w:rsidRPr="00CD4A40" w:rsidRDefault="00DE1142" w:rsidP="00726EF3">
      <w:pPr>
        <w:pStyle w:val="Default"/>
        <w:widowControl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jednodniowe szkolenie on-line </w:t>
      </w:r>
      <w:r w:rsidR="0071392E" w:rsidRPr="00CD4A40">
        <w:rPr>
          <w:rFonts w:ascii="Arial" w:hAnsi="Arial" w:cs="Arial"/>
        </w:rPr>
        <w:t xml:space="preserve">trwa minimum 3 godziny </w:t>
      </w:r>
      <w:r w:rsidRPr="00CD4A40">
        <w:rPr>
          <w:rFonts w:ascii="Arial" w:hAnsi="Arial" w:cs="Arial"/>
        </w:rPr>
        <w:t>zegarowe</w:t>
      </w:r>
      <w:r w:rsidR="00DB272F" w:rsidRPr="00CD4A40">
        <w:rPr>
          <w:rFonts w:ascii="Arial" w:hAnsi="Arial" w:cs="Arial"/>
        </w:rPr>
        <w:t xml:space="preserve"> (część merytoryczna)</w:t>
      </w:r>
      <w:r w:rsidRPr="00CD4A40">
        <w:rPr>
          <w:rFonts w:ascii="Arial" w:hAnsi="Arial" w:cs="Arial"/>
        </w:rPr>
        <w:t>,</w:t>
      </w:r>
    </w:p>
    <w:p w14:paraId="6602E686" w14:textId="77777777" w:rsidR="00593DC8" w:rsidRPr="00CD4A40" w:rsidRDefault="00DE1142" w:rsidP="00726EF3">
      <w:pPr>
        <w:pStyle w:val="Default"/>
        <w:widowControl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dwudniowe </w:t>
      </w:r>
      <w:r w:rsidR="00593DC8" w:rsidRPr="00CD4A40">
        <w:rPr>
          <w:rFonts w:ascii="Arial" w:hAnsi="Arial" w:cs="Arial"/>
        </w:rPr>
        <w:t>szkolenie on-line</w:t>
      </w:r>
      <w:r w:rsidRPr="00CD4A40">
        <w:rPr>
          <w:rFonts w:ascii="Arial" w:hAnsi="Arial" w:cs="Arial"/>
        </w:rPr>
        <w:t xml:space="preserve"> </w:t>
      </w:r>
      <w:r w:rsidR="00593DC8" w:rsidRPr="00CD4A40">
        <w:rPr>
          <w:rFonts w:ascii="Arial" w:hAnsi="Arial" w:cs="Arial"/>
        </w:rPr>
        <w:t>trwa minimum 6 godzin zegarowych</w:t>
      </w:r>
      <w:r w:rsidR="00DB272F" w:rsidRPr="00CD4A40">
        <w:rPr>
          <w:rFonts w:ascii="Arial" w:hAnsi="Arial" w:cs="Arial"/>
        </w:rPr>
        <w:t xml:space="preserve"> (część merytoryczna),</w:t>
      </w:r>
    </w:p>
    <w:p w14:paraId="18529087" w14:textId="77777777" w:rsidR="00DE1142" w:rsidRPr="00CD4A40" w:rsidRDefault="00DE1142" w:rsidP="00726EF3">
      <w:pPr>
        <w:pStyle w:val="Default"/>
        <w:widowControl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szkolenie odbywa się dla minimum 10 osób,</w:t>
      </w:r>
    </w:p>
    <w:p w14:paraId="327F4976" w14:textId="77777777" w:rsidR="0071392E" w:rsidRPr="00CD4A40" w:rsidRDefault="0071392E" w:rsidP="00726EF3">
      <w:pPr>
        <w:pStyle w:val="Default"/>
        <w:widowControl/>
        <w:numPr>
          <w:ilvl w:val="0"/>
          <w:numId w:val="30"/>
        </w:numPr>
        <w:spacing w:line="360" w:lineRule="auto"/>
        <w:ind w:left="913" w:hanging="357"/>
        <w:rPr>
          <w:rFonts w:ascii="Arial" w:hAnsi="Arial" w:cs="Arial"/>
        </w:rPr>
      </w:pPr>
      <w:r w:rsidRPr="00CD4A40">
        <w:rPr>
          <w:rFonts w:ascii="Arial" w:hAnsi="Arial" w:cs="Arial"/>
        </w:rPr>
        <w:t>organizator szkolenia powinien zadbać, by przekaz nie był monotonny, np. poprzez zastosowanie przerw</w:t>
      </w:r>
      <w:r w:rsidR="006F22C2" w:rsidRPr="00CD4A40">
        <w:rPr>
          <w:rFonts w:ascii="Arial" w:hAnsi="Arial" w:cs="Arial"/>
        </w:rPr>
        <w:t xml:space="preserve"> lub podział szkolenia na 2 dni</w:t>
      </w:r>
      <w:r w:rsidR="003E3CF3" w:rsidRPr="00CD4A40">
        <w:rPr>
          <w:rFonts w:ascii="Arial" w:hAnsi="Arial" w:cs="Arial"/>
        </w:rPr>
        <w:t xml:space="preserve"> oraz stosowanie np. ćwiczeń, w których </w:t>
      </w:r>
      <w:r w:rsidR="002637B9" w:rsidRPr="00CD4A40">
        <w:rPr>
          <w:rFonts w:ascii="Arial" w:hAnsi="Arial" w:cs="Arial"/>
        </w:rPr>
        <w:t>uczestnicy biorą aktywny udział,</w:t>
      </w:r>
    </w:p>
    <w:p w14:paraId="0F483857" w14:textId="70D8627C" w:rsidR="00E431ED" w:rsidRPr="00CD4A40" w:rsidRDefault="006F22C2" w:rsidP="00726EF3">
      <w:pPr>
        <w:pStyle w:val="Akapitzlist"/>
        <w:numPr>
          <w:ilvl w:val="0"/>
          <w:numId w:val="30"/>
        </w:numPr>
        <w:spacing w:line="360" w:lineRule="auto"/>
        <w:ind w:left="913" w:hanging="357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 xml:space="preserve">informowanie oraz dokumentowanie szkolenia odbywa się zgodnie z pkt </w:t>
      </w:r>
      <w:r w:rsidR="00E54198">
        <w:rPr>
          <w:rFonts w:ascii="Arial" w:hAnsi="Arial" w:cs="Arial"/>
          <w:color w:val="000000"/>
        </w:rPr>
        <w:t>5.2.14</w:t>
      </w:r>
      <w:r w:rsidRPr="00CD4A40">
        <w:rPr>
          <w:rFonts w:ascii="Arial" w:hAnsi="Arial" w:cs="Arial"/>
          <w:color w:val="000000"/>
        </w:rPr>
        <w:t>,</w:t>
      </w:r>
      <w:r w:rsidR="00465A72" w:rsidRPr="00CD4A40">
        <w:rPr>
          <w:rFonts w:ascii="Arial" w:hAnsi="Arial" w:cs="Arial"/>
          <w:color w:val="000000"/>
        </w:rPr>
        <w:t xml:space="preserve"> z wyjątkiem list obecności, które mogą zostać zastąpione screenami ze spotkania </w:t>
      </w:r>
      <w:r w:rsidR="003D32D4" w:rsidRPr="00CD4A40">
        <w:rPr>
          <w:rFonts w:ascii="Arial" w:hAnsi="Arial" w:cs="Arial"/>
          <w:color w:val="000000"/>
        </w:rPr>
        <w:t>potwierdzający</w:t>
      </w:r>
      <w:r w:rsidR="00BE3449" w:rsidRPr="00CD4A40">
        <w:rPr>
          <w:rFonts w:ascii="Arial" w:hAnsi="Arial" w:cs="Arial"/>
          <w:color w:val="000000"/>
        </w:rPr>
        <w:t>mi</w:t>
      </w:r>
      <w:r w:rsidR="003D32D4" w:rsidRPr="00CD4A40">
        <w:rPr>
          <w:rFonts w:ascii="Arial" w:hAnsi="Arial" w:cs="Arial"/>
          <w:color w:val="000000"/>
        </w:rPr>
        <w:t xml:space="preserve"> liczbę </w:t>
      </w:r>
      <w:r w:rsidR="00465A72" w:rsidRPr="00CD4A40">
        <w:rPr>
          <w:rFonts w:ascii="Arial" w:hAnsi="Arial" w:cs="Arial"/>
          <w:color w:val="000000"/>
        </w:rPr>
        <w:t>zalogowanych</w:t>
      </w:r>
      <w:r w:rsidR="00465A72" w:rsidRPr="00CD4A40">
        <w:rPr>
          <w:rFonts w:ascii="Arial" w:hAnsi="Arial" w:cs="Arial"/>
        </w:rPr>
        <w:t xml:space="preserve"> </w:t>
      </w:r>
      <w:r w:rsidR="00465A72" w:rsidRPr="00CD4A40">
        <w:rPr>
          <w:rFonts w:ascii="Arial" w:hAnsi="Arial" w:cs="Arial"/>
          <w:color w:val="000000"/>
        </w:rPr>
        <w:t>uczestników,</w:t>
      </w:r>
    </w:p>
    <w:p w14:paraId="5F38B027" w14:textId="58FBA153" w:rsidR="00E765AE" w:rsidRPr="00CD4A40" w:rsidRDefault="00E765AE" w:rsidP="00726EF3">
      <w:pPr>
        <w:pStyle w:val="Akapitzlist"/>
        <w:numPr>
          <w:ilvl w:val="0"/>
          <w:numId w:val="30"/>
        </w:numPr>
        <w:spacing w:line="360" w:lineRule="auto"/>
        <w:ind w:left="913" w:hanging="357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lastRenderedPageBreak/>
        <w:t>późniejsze</w:t>
      </w:r>
      <w:r w:rsidRPr="00CD4A40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  <w:color w:val="000000"/>
        </w:rPr>
        <w:t>odtwarzanie w formie biernej nagrania nie jest traktowane jako nowe szkolenie</w:t>
      </w:r>
      <w:r w:rsidR="00E431ED" w:rsidRPr="00CD4A40">
        <w:rPr>
          <w:rFonts w:ascii="Arial" w:hAnsi="Arial" w:cs="Arial"/>
          <w:color w:val="000000"/>
        </w:rPr>
        <w:t>,</w:t>
      </w:r>
    </w:p>
    <w:p w14:paraId="25FAC9C9" w14:textId="34433DA9" w:rsidR="00360F9E" w:rsidRPr="00CD4A40" w:rsidRDefault="00360F9E" w:rsidP="00726EF3">
      <w:pPr>
        <w:pStyle w:val="Akapitzlist"/>
        <w:numPr>
          <w:ilvl w:val="0"/>
          <w:numId w:val="30"/>
        </w:numPr>
        <w:spacing w:line="360" w:lineRule="auto"/>
        <w:ind w:left="913" w:hanging="357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>w przypadku webinarium – dokumentem potwierdzającym odbycie się webin</w:t>
      </w:r>
      <w:r w:rsidR="003C71C8" w:rsidRPr="00CD4A40">
        <w:rPr>
          <w:rFonts w:ascii="Arial" w:hAnsi="Arial" w:cs="Arial"/>
          <w:color w:val="000000"/>
        </w:rPr>
        <w:t>a</w:t>
      </w:r>
      <w:r w:rsidRPr="00CD4A40">
        <w:rPr>
          <w:rFonts w:ascii="Arial" w:hAnsi="Arial" w:cs="Arial"/>
          <w:color w:val="000000"/>
        </w:rPr>
        <w:t>ru jest raport informujący o liczbie aktywnych uczestników w trakcie trwania webinarium</w:t>
      </w:r>
      <w:r w:rsidR="002301EF" w:rsidRPr="00CD4A40">
        <w:rPr>
          <w:rFonts w:ascii="Arial" w:hAnsi="Arial" w:cs="Arial"/>
          <w:color w:val="000000"/>
        </w:rPr>
        <w:t>; w przypadku braku technicznej możliwości wygenerowania raportu należy zgromadzić inne dokumenty potwierdzające liczbę uczestników (np. screeny ekranu</w:t>
      </w:r>
      <w:r w:rsidR="00C34CF1" w:rsidRPr="00CD4A40">
        <w:rPr>
          <w:rFonts w:ascii="Arial" w:hAnsi="Arial" w:cs="Arial"/>
          <w:color w:val="000000"/>
        </w:rPr>
        <w:t xml:space="preserve"> z listą uczestników</w:t>
      </w:r>
      <w:r w:rsidR="002301EF" w:rsidRPr="00CD4A40">
        <w:rPr>
          <w:rFonts w:ascii="Arial" w:hAnsi="Arial" w:cs="Arial"/>
          <w:color w:val="000000"/>
        </w:rPr>
        <w:t>)</w:t>
      </w:r>
      <w:r w:rsidR="002637B9" w:rsidRPr="00CD4A40">
        <w:rPr>
          <w:rFonts w:ascii="Arial" w:hAnsi="Arial" w:cs="Arial"/>
          <w:color w:val="000000"/>
        </w:rPr>
        <w:t>.</w:t>
      </w:r>
    </w:p>
    <w:p w14:paraId="53DFC6D6" w14:textId="15234E95" w:rsidR="005C5D24" w:rsidRPr="00483FAD" w:rsidRDefault="005C5D24" w:rsidP="00547B8A">
      <w:pPr>
        <w:pStyle w:val="CM19"/>
        <w:widowControl/>
        <w:numPr>
          <w:ilvl w:val="2"/>
          <w:numId w:val="34"/>
        </w:numPr>
        <w:spacing w:line="360" w:lineRule="auto"/>
        <w:ind w:left="851" w:hanging="993"/>
        <w:rPr>
          <w:rFonts w:ascii="Arial" w:hAnsi="Arial" w:cs="Arial"/>
          <w:color w:val="000000"/>
        </w:rPr>
      </w:pPr>
      <w:r w:rsidRPr="00483FAD">
        <w:rPr>
          <w:rFonts w:ascii="Arial" w:hAnsi="Arial" w:cs="Arial"/>
          <w:color w:val="000000"/>
        </w:rPr>
        <w:t xml:space="preserve">Udział </w:t>
      </w:r>
      <w:r w:rsidR="00E54198">
        <w:rPr>
          <w:rFonts w:ascii="Arial" w:hAnsi="Arial" w:cs="Arial"/>
          <w:color w:val="000000"/>
        </w:rPr>
        <w:t>specjalisty</w:t>
      </w:r>
      <w:r w:rsidR="00E54198" w:rsidRPr="00483FAD">
        <w:rPr>
          <w:rFonts w:ascii="Arial" w:hAnsi="Arial" w:cs="Arial"/>
          <w:color w:val="000000"/>
        </w:rPr>
        <w:t xml:space="preserve"> </w:t>
      </w:r>
      <w:r w:rsidR="00590C80" w:rsidRPr="00483FAD">
        <w:rPr>
          <w:rFonts w:ascii="Arial" w:hAnsi="Arial" w:cs="Arial"/>
          <w:color w:val="000000"/>
        </w:rPr>
        <w:t>COOS</w:t>
      </w:r>
      <w:r w:rsidRPr="00483FAD">
        <w:rPr>
          <w:rFonts w:ascii="Arial" w:hAnsi="Arial" w:cs="Arial"/>
          <w:color w:val="000000"/>
        </w:rPr>
        <w:t xml:space="preserve"> jako prelegenta w webinariach</w:t>
      </w:r>
      <w:r w:rsidR="007D6387" w:rsidRPr="00483FAD">
        <w:rPr>
          <w:rFonts w:ascii="Arial" w:hAnsi="Arial" w:cs="Arial"/>
          <w:color w:val="000000"/>
        </w:rPr>
        <w:t>/konferencjach</w:t>
      </w:r>
      <w:r w:rsidR="0042646A" w:rsidRPr="00483FAD">
        <w:rPr>
          <w:rFonts w:ascii="Arial" w:hAnsi="Arial" w:cs="Arial"/>
          <w:color w:val="000000"/>
        </w:rPr>
        <w:t>/ szkoleniach/spotkaniach</w:t>
      </w:r>
      <w:r w:rsidR="00C6047C" w:rsidRPr="00483FAD">
        <w:rPr>
          <w:rFonts w:ascii="Arial" w:hAnsi="Arial" w:cs="Arial"/>
          <w:color w:val="000000"/>
        </w:rPr>
        <w:t xml:space="preserve"> on-line</w:t>
      </w:r>
      <w:r w:rsidR="002A0C9D" w:rsidRPr="00483FAD">
        <w:rPr>
          <w:rFonts w:ascii="Arial" w:hAnsi="Arial" w:cs="Arial"/>
          <w:color w:val="000000"/>
        </w:rPr>
        <w:t xml:space="preserve"> </w:t>
      </w:r>
      <w:r w:rsidRPr="00483FAD">
        <w:rPr>
          <w:rFonts w:ascii="Arial" w:hAnsi="Arial" w:cs="Arial"/>
          <w:color w:val="000000"/>
        </w:rPr>
        <w:t>organizowanych przez inne instytucje</w:t>
      </w:r>
      <w:r w:rsidR="00DA4402">
        <w:rPr>
          <w:rFonts w:ascii="Arial" w:hAnsi="Arial" w:cs="Arial"/>
          <w:color w:val="000000"/>
        </w:rPr>
        <w:t>:</w:t>
      </w:r>
    </w:p>
    <w:p w14:paraId="4ADBE160" w14:textId="15D522EC" w:rsidR="00DF7D37" w:rsidRPr="00CD4A40" w:rsidRDefault="005C5D24" w:rsidP="00726EF3">
      <w:pPr>
        <w:pStyle w:val="Default"/>
        <w:numPr>
          <w:ilvl w:val="3"/>
          <w:numId w:val="35"/>
        </w:numPr>
        <w:spacing w:line="360" w:lineRule="auto"/>
        <w:ind w:left="993" w:hanging="426"/>
        <w:rPr>
          <w:rFonts w:ascii="Arial" w:hAnsi="Arial" w:cs="Arial"/>
        </w:rPr>
      </w:pPr>
      <w:r w:rsidRPr="00CD4A40">
        <w:rPr>
          <w:rFonts w:ascii="Arial" w:hAnsi="Arial" w:cs="Arial"/>
        </w:rPr>
        <w:t>udział w webinarium</w:t>
      </w:r>
      <w:r w:rsidR="005539CD" w:rsidRPr="00CD4A40">
        <w:rPr>
          <w:rFonts w:ascii="Arial" w:hAnsi="Arial" w:cs="Arial"/>
        </w:rPr>
        <w:t>/konferencji</w:t>
      </w:r>
      <w:r w:rsidRPr="00CD4A40">
        <w:rPr>
          <w:rFonts w:ascii="Arial" w:hAnsi="Arial" w:cs="Arial"/>
        </w:rPr>
        <w:t xml:space="preserve"> poprzez wygłoszenie prezentacji/ prelekcji</w:t>
      </w:r>
      <w:r w:rsidR="00691B6E" w:rsidRPr="00CD4A40">
        <w:rPr>
          <w:rFonts w:ascii="Arial" w:hAnsi="Arial" w:cs="Arial"/>
        </w:rPr>
        <w:t>,</w:t>
      </w:r>
    </w:p>
    <w:p w14:paraId="4F5D5BFF" w14:textId="6E3E3F33" w:rsidR="001B7B22" w:rsidRPr="00CD4A40" w:rsidRDefault="00590C80" w:rsidP="00726EF3">
      <w:pPr>
        <w:pStyle w:val="Default"/>
        <w:numPr>
          <w:ilvl w:val="3"/>
          <w:numId w:val="35"/>
        </w:numPr>
        <w:spacing w:line="360" w:lineRule="auto"/>
        <w:ind w:left="993" w:hanging="426"/>
        <w:rPr>
          <w:rFonts w:ascii="Arial" w:hAnsi="Arial" w:cs="Arial"/>
        </w:rPr>
      </w:pPr>
      <w:r w:rsidRPr="00CD4A40">
        <w:rPr>
          <w:rFonts w:ascii="Arial" w:hAnsi="Arial" w:cs="Arial"/>
        </w:rPr>
        <w:t>u</w:t>
      </w:r>
      <w:r w:rsidR="001B7B22" w:rsidRPr="00CD4A40">
        <w:rPr>
          <w:rFonts w:ascii="Arial" w:hAnsi="Arial" w:cs="Arial"/>
        </w:rPr>
        <w:t xml:space="preserve">dział online w charakterze prelegenta musi być </w:t>
      </w:r>
      <w:r w:rsidR="00E54198" w:rsidRPr="00CD4A40">
        <w:rPr>
          <w:rFonts w:ascii="Arial" w:hAnsi="Arial" w:cs="Arial"/>
        </w:rPr>
        <w:t>udokumentowan</w:t>
      </w:r>
      <w:r w:rsidR="00E54198">
        <w:rPr>
          <w:rFonts w:ascii="Arial" w:hAnsi="Arial" w:cs="Arial"/>
        </w:rPr>
        <w:t>y</w:t>
      </w:r>
      <w:r w:rsidR="00E54198" w:rsidRPr="00CD4A40">
        <w:rPr>
          <w:rFonts w:ascii="Arial" w:hAnsi="Arial" w:cs="Arial"/>
        </w:rPr>
        <w:t xml:space="preserve"> </w:t>
      </w:r>
      <w:r w:rsidR="001B7B22" w:rsidRPr="00CD4A40">
        <w:rPr>
          <w:rFonts w:ascii="Arial" w:hAnsi="Arial" w:cs="Arial"/>
        </w:rPr>
        <w:t xml:space="preserve">w następujący sposób: </w:t>
      </w:r>
    </w:p>
    <w:p w14:paraId="4B9F301C" w14:textId="77777777" w:rsidR="001B7B22" w:rsidRPr="00CD4A40" w:rsidRDefault="001B7B22" w:rsidP="00726E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>wydruki ze stron internetowych, na których organizatorzy opublikowali informacje o wydarzeniu albo zaproszenie do udziału w wydarzeniu;</w:t>
      </w:r>
    </w:p>
    <w:p w14:paraId="35058048" w14:textId="77777777" w:rsidR="001B7B22" w:rsidRPr="00CD4A40" w:rsidRDefault="001B7B22" w:rsidP="00726E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>program wydarzenia wraz z informacją kto prowadził spotkanie;</w:t>
      </w:r>
    </w:p>
    <w:p w14:paraId="2F172964" w14:textId="77777777" w:rsidR="001B7B22" w:rsidRPr="00CD4A40" w:rsidRDefault="001B7B22" w:rsidP="00726E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>prezentacje;</w:t>
      </w:r>
    </w:p>
    <w:p w14:paraId="269BB600" w14:textId="2A11EF8B" w:rsidR="001B7B22" w:rsidRPr="00CD4A40" w:rsidRDefault="001B7B22" w:rsidP="00726E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 xml:space="preserve">notatka zawierająca informacje w szczególności o: terminie wydarzenia, temacie prelekcji </w:t>
      </w:r>
      <w:r w:rsidR="00492245" w:rsidRPr="00CD4A40">
        <w:rPr>
          <w:rFonts w:ascii="Arial" w:hAnsi="Arial" w:cs="Arial"/>
          <w:color w:val="000000"/>
        </w:rPr>
        <w:t>COOS</w:t>
      </w:r>
      <w:r w:rsidRPr="00CD4A40">
        <w:rPr>
          <w:rFonts w:ascii="Arial" w:hAnsi="Arial" w:cs="Arial"/>
          <w:color w:val="000000"/>
        </w:rPr>
        <w:t xml:space="preserve">, grupie uczestników. Notatka sporządzana jest niezwłocznie po wydarzeniu i jest opatrzona datą sporządzenia oraz jest podpisywana czytelnie przez pracownika </w:t>
      </w:r>
      <w:r w:rsidR="00DC4136">
        <w:rPr>
          <w:rFonts w:ascii="Arial" w:hAnsi="Arial" w:cs="Arial"/>
          <w:color w:val="000000"/>
        </w:rPr>
        <w:t>COOS</w:t>
      </w:r>
      <w:r w:rsidRPr="00CD4A40">
        <w:rPr>
          <w:rFonts w:ascii="Arial" w:hAnsi="Arial" w:cs="Arial"/>
          <w:color w:val="000000"/>
        </w:rPr>
        <w:t>, który prowadził prelekcję;</w:t>
      </w:r>
    </w:p>
    <w:p w14:paraId="3EA1DB38" w14:textId="100A23E1" w:rsidR="001B7B22" w:rsidRDefault="001B7B22" w:rsidP="00726EF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CD4A40">
        <w:rPr>
          <w:rFonts w:ascii="Arial" w:hAnsi="Arial" w:cs="Arial"/>
          <w:color w:val="000000"/>
        </w:rPr>
        <w:t>pisemne potwierdzenie od przedstawiciela organizatora wydarzenia o liczbie osób, które wzięły udział w wydarzeniu (dołączone potem do notatki ze spotkania)</w:t>
      </w:r>
      <w:r w:rsidR="002A0C9D" w:rsidRPr="00CD4A40">
        <w:rPr>
          <w:rFonts w:ascii="Arial" w:hAnsi="Arial" w:cs="Arial"/>
          <w:color w:val="000000"/>
        </w:rPr>
        <w:t>.</w:t>
      </w:r>
    </w:p>
    <w:p w14:paraId="0855E669" w14:textId="19025C8F" w:rsidR="001108AC" w:rsidRDefault="001108AC" w:rsidP="001108AC">
      <w:pPr>
        <w:pStyle w:val="Akapitzlist"/>
        <w:numPr>
          <w:ilvl w:val="1"/>
          <w:numId w:val="34"/>
        </w:numPr>
        <w:spacing w:line="360" w:lineRule="auto"/>
        <w:rPr>
          <w:rFonts w:ascii="Arial" w:hAnsi="Arial" w:cs="Arial"/>
        </w:rPr>
      </w:pPr>
      <w:r w:rsidRPr="00534BE7">
        <w:rPr>
          <w:rFonts w:ascii="Arial" w:hAnsi="Arial" w:cs="Arial"/>
          <w:b/>
          <w:bCs/>
        </w:rPr>
        <w:t>Spotkani</w:t>
      </w:r>
      <w:r>
        <w:rPr>
          <w:rFonts w:ascii="Arial" w:hAnsi="Arial" w:cs="Arial"/>
          <w:b/>
          <w:bCs/>
        </w:rPr>
        <w:t>e</w:t>
      </w:r>
      <w:r w:rsidRPr="00534BE7">
        <w:rPr>
          <w:rFonts w:ascii="Arial" w:hAnsi="Arial" w:cs="Arial"/>
          <w:b/>
          <w:bCs/>
        </w:rPr>
        <w:t xml:space="preserve"> branżowe z ekspertami (w formie stacjonarnej i on-line)</w:t>
      </w:r>
      <w:r>
        <w:rPr>
          <w:rFonts w:ascii="Arial" w:hAnsi="Arial" w:cs="Arial"/>
          <w:b/>
          <w:bCs/>
        </w:rPr>
        <w:t xml:space="preserve"> </w:t>
      </w:r>
      <w:r w:rsidRPr="00166209">
        <w:rPr>
          <w:rFonts w:ascii="Arial" w:hAnsi="Arial" w:cs="Arial"/>
          <w:b/>
          <w:bCs/>
        </w:rPr>
        <w:t>reprezentującymi podmioty posiadające doświadczenie w danej dziedzinie.</w:t>
      </w:r>
    </w:p>
    <w:p w14:paraId="07E4E9BD" w14:textId="664063D7" w:rsidR="007D2033" w:rsidRPr="00EC6C57" w:rsidRDefault="007D2033" w:rsidP="007D203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bookmarkStart w:id="123" w:name="_Toc422405008"/>
      <w:bookmarkStart w:id="124" w:name="_Toc419974226"/>
      <w:bookmarkStart w:id="125" w:name="_Toc419974404"/>
      <w:bookmarkStart w:id="126" w:name="_Toc419975338"/>
      <w:bookmarkStart w:id="127" w:name="_Toc420059083"/>
      <w:bookmarkStart w:id="128" w:name="_Toc419974236"/>
      <w:bookmarkStart w:id="129" w:name="_Toc419974414"/>
      <w:bookmarkStart w:id="130" w:name="_Toc419975348"/>
      <w:bookmarkStart w:id="131" w:name="_Toc420059093"/>
      <w:bookmarkStart w:id="132" w:name="_Toc419974237"/>
      <w:bookmarkStart w:id="133" w:name="_Toc419974415"/>
      <w:bookmarkStart w:id="134" w:name="_Toc419975349"/>
      <w:bookmarkStart w:id="135" w:name="_Toc420059094"/>
      <w:bookmarkStart w:id="136" w:name="_Toc419974238"/>
      <w:bookmarkStart w:id="137" w:name="_Toc419974416"/>
      <w:bookmarkStart w:id="138" w:name="_Toc419975350"/>
      <w:bookmarkStart w:id="139" w:name="_Toc420059095"/>
      <w:bookmarkStart w:id="140" w:name="_Toc419974239"/>
      <w:bookmarkStart w:id="141" w:name="_Toc419974417"/>
      <w:bookmarkStart w:id="142" w:name="_Toc419975351"/>
      <w:bookmarkStart w:id="143" w:name="_Toc420059096"/>
      <w:bookmarkStart w:id="144" w:name="_Toc419974240"/>
      <w:bookmarkStart w:id="145" w:name="_Toc419974418"/>
      <w:bookmarkStart w:id="146" w:name="_Toc419975352"/>
      <w:bookmarkStart w:id="147" w:name="_Toc420059097"/>
      <w:bookmarkStart w:id="148" w:name="_Toc358097321"/>
      <w:bookmarkStart w:id="149" w:name="_Toc419974241"/>
      <w:bookmarkStart w:id="150" w:name="_Toc419974419"/>
      <w:bookmarkStart w:id="151" w:name="_Toc419975353"/>
      <w:bookmarkStart w:id="152" w:name="_Toc146001580"/>
      <w:bookmarkStart w:id="153" w:name="_Toc150332277"/>
      <w:bookmarkStart w:id="154" w:name="_Toc150332514"/>
      <w:bookmarkStart w:id="155" w:name="_Toc150332589"/>
      <w:bookmarkStart w:id="156" w:name="_Toc150333170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EC6C57">
        <w:rPr>
          <w:rFonts w:ascii="Arial" w:hAnsi="Arial" w:cs="Arial"/>
          <w:color w:val="000000"/>
        </w:rPr>
        <w:t xml:space="preserve">Spotkanie </w:t>
      </w:r>
      <w:r>
        <w:rPr>
          <w:rFonts w:ascii="Arial" w:hAnsi="Arial" w:cs="Arial"/>
          <w:color w:val="000000"/>
        </w:rPr>
        <w:t>branżowe</w:t>
      </w:r>
      <w:r w:rsidRPr="00EC6C57">
        <w:rPr>
          <w:rFonts w:ascii="Arial" w:hAnsi="Arial" w:cs="Arial"/>
          <w:color w:val="000000"/>
        </w:rPr>
        <w:t xml:space="preserve"> prowadzone jest przez </w:t>
      </w:r>
      <w:r>
        <w:rPr>
          <w:rFonts w:ascii="Arial" w:hAnsi="Arial" w:cs="Arial"/>
          <w:color w:val="000000"/>
        </w:rPr>
        <w:t>ekspertów z ramienia podmiotów, które posiadają doświadczenie w zakresie realizacji projektów</w:t>
      </w:r>
      <w:r w:rsidRPr="00EC6C57">
        <w:rPr>
          <w:rFonts w:ascii="Arial" w:hAnsi="Arial" w:cs="Arial"/>
          <w:color w:val="000000"/>
        </w:rPr>
        <w:t>.</w:t>
      </w:r>
    </w:p>
    <w:p w14:paraId="73E7AAAF" w14:textId="0D1F7640" w:rsidR="007D2033" w:rsidRDefault="007D2033" w:rsidP="007D2033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Przedmiotowe spotkania mają na celu wymianę doświadczeń oraz wzmocnienie potencjału m.in. w zakresie prawidłowego aplikowania o dofinansowanie</w:t>
      </w:r>
      <w:r w:rsidRPr="00EC6C57">
        <w:rPr>
          <w:rFonts w:ascii="Arial" w:hAnsi="Arial" w:cs="Arial"/>
          <w:color w:val="000000"/>
        </w:rPr>
        <w:t>.</w:t>
      </w:r>
    </w:p>
    <w:p w14:paraId="052B6C2F" w14:textId="6E0796A3" w:rsidR="00ED5F4A" w:rsidRPr="00EC6C57" w:rsidRDefault="00ED5F4A" w:rsidP="00ED5F4A">
      <w:pPr>
        <w:pStyle w:val="CM19"/>
        <w:widowControl/>
        <w:numPr>
          <w:ilvl w:val="2"/>
          <w:numId w:val="34"/>
        </w:numPr>
        <w:spacing w:line="360" w:lineRule="auto"/>
        <w:ind w:left="851" w:hanging="851"/>
        <w:rPr>
          <w:rFonts w:ascii="Arial" w:hAnsi="Arial" w:cs="Arial"/>
          <w:color w:val="000000"/>
        </w:rPr>
      </w:pPr>
      <w:r w:rsidRPr="00EC6C57">
        <w:rPr>
          <w:rFonts w:ascii="Arial" w:hAnsi="Arial" w:cs="Arial"/>
          <w:color w:val="000000"/>
        </w:rPr>
        <w:t xml:space="preserve">Wymagania dotyczące realizacji spotkania </w:t>
      </w:r>
      <w:r>
        <w:rPr>
          <w:rFonts w:ascii="Arial" w:hAnsi="Arial" w:cs="Arial"/>
          <w:color w:val="000000"/>
        </w:rPr>
        <w:t>branżowego</w:t>
      </w:r>
      <w:r w:rsidRPr="00EC6C57">
        <w:rPr>
          <w:rFonts w:ascii="Arial" w:hAnsi="Arial" w:cs="Arial"/>
          <w:color w:val="000000"/>
        </w:rPr>
        <w:t xml:space="preserve">: </w:t>
      </w:r>
    </w:p>
    <w:p w14:paraId="79D464B9" w14:textId="6DFDDA13" w:rsidR="00ED5F4A" w:rsidRDefault="00ED5F4A" w:rsidP="00DE665D">
      <w:pPr>
        <w:pStyle w:val="Default"/>
        <w:widowControl/>
        <w:numPr>
          <w:ilvl w:val="0"/>
          <w:numId w:val="4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spotkanie </w:t>
      </w:r>
      <w:r>
        <w:rPr>
          <w:rFonts w:ascii="Arial" w:hAnsi="Arial" w:cs="Arial"/>
        </w:rPr>
        <w:t>branżowe</w:t>
      </w:r>
      <w:r w:rsidRPr="00CD4A40">
        <w:rPr>
          <w:rFonts w:ascii="Arial" w:hAnsi="Arial" w:cs="Arial"/>
        </w:rPr>
        <w:t xml:space="preserve"> trwa minimum 2 godziny zegarowe</w:t>
      </w:r>
      <w:r>
        <w:rPr>
          <w:rFonts w:ascii="Arial" w:hAnsi="Arial" w:cs="Arial"/>
        </w:rPr>
        <w:t>;</w:t>
      </w:r>
    </w:p>
    <w:p w14:paraId="10F4094B" w14:textId="2B259464" w:rsidR="00ED5F4A" w:rsidRPr="00CD4A40" w:rsidRDefault="00ED5F4A" w:rsidP="00DE665D">
      <w:pPr>
        <w:pStyle w:val="Default"/>
        <w:widowControl/>
        <w:numPr>
          <w:ilvl w:val="0"/>
          <w:numId w:val="4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informacja o organizacji spotkania musi być zamieszczona na stronie internetowej COOS, co najmniej 7 dni kalendarzowych przed planowaną datą spotkania</w:t>
      </w:r>
      <w:r w:rsidRPr="00CD4A40">
        <w:rPr>
          <w:rStyle w:val="Odwoanieprzypisudolnego"/>
          <w:rFonts w:ascii="Arial" w:hAnsi="Arial" w:cs="Arial"/>
        </w:rPr>
        <w:footnoteReference w:id="3"/>
      </w:r>
      <w:r w:rsidRPr="00CD4A40">
        <w:rPr>
          <w:rFonts w:ascii="Arial" w:hAnsi="Arial" w:cs="Arial"/>
        </w:rPr>
        <w:t>;</w:t>
      </w:r>
    </w:p>
    <w:p w14:paraId="7D154E4B" w14:textId="1C90EC58" w:rsidR="00ED5F4A" w:rsidRPr="00CD4A40" w:rsidRDefault="00ED5F4A" w:rsidP="00DE665D">
      <w:pPr>
        <w:pStyle w:val="Default"/>
        <w:widowControl/>
        <w:numPr>
          <w:ilvl w:val="0"/>
          <w:numId w:val="4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lastRenderedPageBreak/>
        <w:t xml:space="preserve">w celu dotarcia z informacją o spotkaniu do potencjalnych </w:t>
      </w:r>
      <w:r>
        <w:rPr>
          <w:rFonts w:ascii="Arial" w:hAnsi="Arial" w:cs="Arial"/>
        </w:rPr>
        <w:t xml:space="preserve">podmiotów </w:t>
      </w:r>
      <w:r w:rsidRPr="00CD4A40">
        <w:rPr>
          <w:rFonts w:ascii="Arial" w:hAnsi="Arial" w:cs="Arial"/>
        </w:rPr>
        <w:t>zainteresowanych, COOS promuje spotkania różnymi kanałami, nie tylko przez stronę internetową, ale również np. poprzez współpracujące instytucje, plakaty, ogłoszenia, newsletter, media społecznościowe;</w:t>
      </w:r>
    </w:p>
    <w:p w14:paraId="3569A176" w14:textId="783ADD04" w:rsidR="00ED5F4A" w:rsidRPr="00CD4A40" w:rsidRDefault="00ED5F4A" w:rsidP="00DE665D">
      <w:pPr>
        <w:pStyle w:val="Default"/>
        <w:widowControl/>
        <w:numPr>
          <w:ilvl w:val="0"/>
          <w:numId w:val="4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organizujący spotkanie jest zobowiązany do przygotowania, rozdania, zebrania i podsumowania ankiet oceniających spotkanie informacyjne;</w:t>
      </w:r>
    </w:p>
    <w:p w14:paraId="3063FC6B" w14:textId="12FC6852" w:rsidR="00ED5F4A" w:rsidRPr="00CD4A40" w:rsidRDefault="00ED5F4A" w:rsidP="00DE665D">
      <w:pPr>
        <w:pStyle w:val="Default"/>
        <w:widowControl/>
        <w:numPr>
          <w:ilvl w:val="0"/>
          <w:numId w:val="4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przy organizacji spotkań </w:t>
      </w:r>
      <w:r>
        <w:rPr>
          <w:rFonts w:ascii="Arial" w:hAnsi="Arial" w:cs="Arial"/>
        </w:rPr>
        <w:t>branżowych</w:t>
      </w:r>
      <w:r w:rsidRPr="00CD4A40">
        <w:rPr>
          <w:rFonts w:ascii="Arial" w:hAnsi="Arial" w:cs="Arial"/>
        </w:rPr>
        <w:t xml:space="preserve"> należy uwzględniać potrzeby osób z niepełnosprawnościami zdiagnozowane na etapie rekrutacji (np. potrzebę zatrudnienia tłumacza polskiego języka migowego lub udostępnienie sprzętu niezbędnego dla osób niedosłyszących);   </w:t>
      </w:r>
    </w:p>
    <w:p w14:paraId="06D75277" w14:textId="1BE1B3AE" w:rsidR="00ED5F4A" w:rsidRDefault="00ED5F4A" w:rsidP="00DE665D">
      <w:pPr>
        <w:pStyle w:val="Default"/>
        <w:widowControl/>
        <w:numPr>
          <w:ilvl w:val="0"/>
          <w:numId w:val="48"/>
        </w:numPr>
        <w:spacing w:line="360" w:lineRule="auto"/>
        <w:ind w:left="1134" w:hanging="283"/>
        <w:rPr>
          <w:rFonts w:ascii="Arial" w:hAnsi="Arial" w:cs="Arial"/>
        </w:rPr>
      </w:pPr>
      <w:r w:rsidRPr="00CD4A40">
        <w:rPr>
          <w:rFonts w:ascii="Arial" w:hAnsi="Arial" w:cs="Arial"/>
        </w:rPr>
        <w:t>po przeprowadzeniu spotkania należy zadbać o możliwość przeprowadzenia indywidualnych rozmów z uczestnikami, którzy będą mieli dodatkowe pytania.</w:t>
      </w:r>
    </w:p>
    <w:p w14:paraId="2C85A2C6" w14:textId="46244822" w:rsidR="00547B8A" w:rsidRPr="00547B8A" w:rsidRDefault="00547B8A" w:rsidP="002A73DD">
      <w:pPr>
        <w:pStyle w:val="Nagwek1"/>
        <w:spacing w:before="0" w:after="0" w:line="360" w:lineRule="auto"/>
        <w:rPr>
          <w:lang w:val="pl-PL"/>
        </w:rPr>
      </w:pPr>
      <w:bookmarkStart w:id="157" w:name="_Toc358097300"/>
      <w:bookmarkStart w:id="158" w:name="_Toc419974181"/>
      <w:bookmarkStart w:id="159" w:name="_Toc419974361"/>
      <w:bookmarkStart w:id="160" w:name="_Toc419975331"/>
      <w:bookmarkStart w:id="161" w:name="_Toc146001560"/>
      <w:bookmarkStart w:id="162" w:name="_Toc150332262"/>
      <w:bookmarkStart w:id="163" w:name="_Toc150332499"/>
      <w:bookmarkStart w:id="164" w:name="_Toc150332574"/>
      <w:bookmarkStart w:id="165" w:name="_Toc150333153"/>
      <w:bookmarkStart w:id="166" w:name="_Toc162341529"/>
      <w:r w:rsidRPr="00547B8A">
        <w:rPr>
          <w:lang w:val="pl-PL"/>
        </w:rPr>
        <w:t>I</w:t>
      </w:r>
      <w:r w:rsidRPr="002A73DD">
        <w:rPr>
          <w:lang w:val="pl-PL"/>
        </w:rPr>
        <w:t>I</w:t>
      </w:r>
      <w:r w:rsidRPr="00547B8A">
        <w:rPr>
          <w:lang w:val="pl-PL"/>
        </w:rPr>
        <w:t xml:space="preserve">. Funkcjonowanie </w:t>
      </w:r>
      <w:bookmarkEnd w:id="157"/>
      <w:bookmarkEnd w:id="158"/>
      <w:bookmarkEnd w:id="159"/>
      <w:bookmarkEnd w:id="160"/>
      <w:r w:rsidRPr="00547B8A">
        <w:rPr>
          <w:lang w:val="pl-PL"/>
        </w:rPr>
        <w:t>Centrum Obsługi Organizacji Społecznych</w:t>
      </w:r>
      <w:bookmarkEnd w:id="161"/>
      <w:r w:rsidRPr="00547B8A">
        <w:rPr>
          <w:lang w:val="pl-PL"/>
        </w:rPr>
        <w:t>- Aspekty Techniczne</w:t>
      </w:r>
      <w:bookmarkEnd w:id="162"/>
      <w:bookmarkEnd w:id="163"/>
      <w:bookmarkEnd w:id="164"/>
      <w:bookmarkEnd w:id="165"/>
      <w:bookmarkEnd w:id="166"/>
    </w:p>
    <w:p w14:paraId="1DC24CF7" w14:textId="06B2E404" w:rsidR="00547B8A" w:rsidRPr="00547B8A" w:rsidRDefault="00547B8A" w:rsidP="00DE665D">
      <w:pPr>
        <w:pStyle w:val="Akapitzlist"/>
        <w:keepNext/>
        <w:numPr>
          <w:ilvl w:val="3"/>
          <w:numId w:val="44"/>
        </w:numPr>
        <w:spacing w:line="360" w:lineRule="auto"/>
        <w:ind w:left="567" w:hanging="567"/>
        <w:outlineLvl w:val="1"/>
        <w:rPr>
          <w:rFonts w:ascii="Cambria" w:eastAsia="Calibri" w:hAnsi="Cambria"/>
          <w:b/>
          <w:iCs/>
          <w:sz w:val="28"/>
          <w:szCs w:val="20"/>
          <w:lang w:val="x-none" w:eastAsia="x-none"/>
        </w:rPr>
      </w:pPr>
      <w:bookmarkStart w:id="167" w:name="_Toc358044218"/>
      <w:bookmarkStart w:id="168" w:name="_Toc358097305"/>
      <w:bookmarkStart w:id="169" w:name="_Toc419974182"/>
      <w:bookmarkStart w:id="170" w:name="_Toc419974362"/>
      <w:bookmarkStart w:id="171" w:name="_Toc146001561"/>
      <w:bookmarkStart w:id="172" w:name="_Toc150333154"/>
      <w:bookmarkStart w:id="173" w:name="_Toc162341530"/>
      <w:r w:rsidRPr="00547B8A">
        <w:rPr>
          <w:rFonts w:ascii="Cambria" w:eastAsia="Calibri" w:hAnsi="Cambria"/>
          <w:b/>
          <w:iCs/>
          <w:sz w:val="28"/>
          <w:szCs w:val="20"/>
          <w:lang w:val="x-none" w:eastAsia="x-none"/>
        </w:rPr>
        <w:t xml:space="preserve">Lokal i wyposażenie </w:t>
      </w:r>
      <w:bookmarkEnd w:id="167"/>
      <w:bookmarkEnd w:id="168"/>
      <w:bookmarkEnd w:id="169"/>
      <w:bookmarkEnd w:id="170"/>
      <w:r w:rsidRPr="00547B8A">
        <w:rPr>
          <w:rFonts w:ascii="Cambria" w:eastAsia="Calibri" w:hAnsi="Cambria"/>
          <w:b/>
          <w:iCs/>
          <w:sz w:val="28"/>
          <w:szCs w:val="20"/>
          <w:lang w:val="x-none" w:eastAsia="x-none"/>
        </w:rPr>
        <w:t>COOS</w:t>
      </w:r>
      <w:bookmarkEnd w:id="171"/>
      <w:bookmarkEnd w:id="172"/>
      <w:bookmarkEnd w:id="173"/>
    </w:p>
    <w:p w14:paraId="420F5AB3" w14:textId="3DF3C1EA" w:rsidR="00547B8A" w:rsidRPr="00547B8A" w:rsidRDefault="00547B8A" w:rsidP="00547B8A">
      <w:pPr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</w:rPr>
      </w:pPr>
      <w:r w:rsidRPr="00547B8A">
        <w:rPr>
          <w:rFonts w:ascii="Arial" w:hAnsi="Arial" w:cs="Arial"/>
        </w:rPr>
        <w:t>Siedziba COOS musi być zgodna z zapisami Ustawy z dnia 19 lipca 2019 r. o zapewnianiu dostępności osobom ze szczególnymi potrzebami (Dz. U. 2019 poz. 1696)</w:t>
      </w:r>
      <w:r w:rsidR="007E6B97">
        <w:rPr>
          <w:rFonts w:ascii="Arial" w:hAnsi="Arial" w:cs="Arial"/>
        </w:rPr>
        <w:t>.</w:t>
      </w:r>
    </w:p>
    <w:p w14:paraId="62175CFE" w14:textId="27329D11" w:rsidR="00547B8A" w:rsidRPr="00547B8A" w:rsidRDefault="00547B8A" w:rsidP="00547B8A">
      <w:pPr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</w:rPr>
      </w:pPr>
      <w:r w:rsidRPr="00547B8A">
        <w:rPr>
          <w:rFonts w:ascii="Arial" w:hAnsi="Arial" w:cs="Arial"/>
        </w:rPr>
        <w:t xml:space="preserve">Siedziba COOS </w:t>
      </w:r>
      <w:r w:rsidR="00ED4924">
        <w:rPr>
          <w:rFonts w:ascii="Arial" w:hAnsi="Arial" w:cs="Arial"/>
        </w:rPr>
        <w:t xml:space="preserve">z uwagi na </w:t>
      </w:r>
      <w:r w:rsidR="000B32BD">
        <w:rPr>
          <w:rFonts w:ascii="Arial" w:hAnsi="Arial" w:cs="Arial"/>
        </w:rPr>
        <w:t>charakter działalności COOS</w:t>
      </w:r>
      <w:r w:rsidR="00D03CFF">
        <w:rPr>
          <w:rFonts w:ascii="Arial" w:hAnsi="Arial" w:cs="Arial"/>
        </w:rPr>
        <w:t xml:space="preserve"> ukierunkowny na </w:t>
      </w:r>
      <w:r w:rsidR="007719C5">
        <w:rPr>
          <w:rFonts w:ascii="Arial" w:hAnsi="Arial" w:cs="Arial"/>
        </w:rPr>
        <w:t>partnerów</w:t>
      </w:r>
      <w:r w:rsidR="000B32BD">
        <w:rPr>
          <w:rFonts w:ascii="Arial" w:hAnsi="Arial" w:cs="Arial"/>
        </w:rPr>
        <w:t xml:space="preserve"> społecznych i organizacji społeczeństwa obywatelskiego, które zamierzają aplikować </w:t>
      </w:r>
      <w:r w:rsidR="007719C5">
        <w:rPr>
          <w:rFonts w:ascii="Arial" w:hAnsi="Arial" w:cs="Arial"/>
        </w:rPr>
        <w:t>o</w:t>
      </w:r>
      <w:r w:rsidR="000B32BD">
        <w:rPr>
          <w:rFonts w:ascii="Arial" w:hAnsi="Arial" w:cs="Arial"/>
        </w:rPr>
        <w:t xml:space="preserve"> środki finansowe </w:t>
      </w:r>
      <w:r w:rsidR="007719C5">
        <w:rPr>
          <w:rFonts w:ascii="Arial" w:hAnsi="Arial" w:cs="Arial"/>
        </w:rPr>
        <w:t xml:space="preserve">dostępne </w:t>
      </w:r>
      <w:r w:rsidR="000B32BD">
        <w:rPr>
          <w:rFonts w:ascii="Arial" w:hAnsi="Arial" w:cs="Arial"/>
        </w:rPr>
        <w:t xml:space="preserve">w ramach </w:t>
      </w:r>
      <w:r w:rsidR="005B64BE">
        <w:rPr>
          <w:rFonts w:ascii="Arial" w:hAnsi="Arial" w:cs="Arial"/>
        </w:rPr>
        <w:t xml:space="preserve">naborów </w:t>
      </w:r>
      <w:r w:rsidR="000B32BD">
        <w:rPr>
          <w:rFonts w:ascii="Arial" w:hAnsi="Arial" w:cs="Arial"/>
        </w:rPr>
        <w:t xml:space="preserve">ogłaszanych w FEL 2021-2027 </w:t>
      </w:r>
      <w:r w:rsidR="000B32BD" w:rsidRPr="000B32BD">
        <w:rPr>
          <w:rFonts w:ascii="Arial" w:hAnsi="Arial" w:cs="Arial"/>
        </w:rPr>
        <w:t>musi znajdować się w na terenie miasta Lublin</w:t>
      </w:r>
      <w:r w:rsidR="007719C5">
        <w:rPr>
          <w:rFonts w:ascii="Arial" w:hAnsi="Arial" w:cs="Arial"/>
        </w:rPr>
        <w:t xml:space="preserve"> i </w:t>
      </w:r>
      <w:r w:rsidRPr="00547B8A">
        <w:rPr>
          <w:rFonts w:ascii="Arial" w:hAnsi="Arial" w:cs="Arial"/>
        </w:rPr>
        <w:t>posiada</w:t>
      </w:r>
      <w:r w:rsidR="007719C5">
        <w:rPr>
          <w:rFonts w:ascii="Arial" w:hAnsi="Arial" w:cs="Arial"/>
        </w:rPr>
        <w:t>ć</w:t>
      </w:r>
      <w:r w:rsidRPr="00547B8A">
        <w:rPr>
          <w:rFonts w:ascii="Arial" w:hAnsi="Arial" w:cs="Arial"/>
        </w:rPr>
        <w:t xml:space="preserve"> dogodne połączenia komunikacyjne środkami transportu publicznego </w:t>
      </w:r>
      <w:r w:rsidR="00F923BF">
        <w:rPr>
          <w:rFonts w:ascii="Arial" w:hAnsi="Arial" w:cs="Arial"/>
        </w:rPr>
        <w:t xml:space="preserve">(maksymalnie 5 min pieszo od przystanku komunikacji publicznej </w:t>
      </w:r>
      <w:r w:rsidR="00D03CFF">
        <w:rPr>
          <w:rFonts w:ascii="Arial" w:hAnsi="Arial" w:cs="Arial"/>
        </w:rPr>
        <w:t xml:space="preserve">- </w:t>
      </w:r>
      <w:r w:rsidR="00ED4924" w:rsidRPr="00ED4924">
        <w:rPr>
          <w:rFonts w:ascii="Arial" w:hAnsi="Arial" w:cs="Arial"/>
        </w:rPr>
        <w:t>czas mierzony w dzień roboczy o godz. 12.00</w:t>
      </w:r>
      <w:r w:rsidR="00F923BF">
        <w:rPr>
          <w:rFonts w:ascii="Arial" w:hAnsi="Arial" w:cs="Arial"/>
        </w:rPr>
        <w:t>)</w:t>
      </w:r>
      <w:r w:rsidR="007719C5">
        <w:rPr>
          <w:rFonts w:ascii="Arial" w:hAnsi="Arial" w:cs="Arial"/>
        </w:rPr>
        <w:t>.</w:t>
      </w:r>
      <w:r w:rsidR="00F923BF">
        <w:rPr>
          <w:rFonts w:ascii="Arial" w:hAnsi="Arial" w:cs="Arial"/>
        </w:rPr>
        <w:t xml:space="preserve">  </w:t>
      </w:r>
      <w:r w:rsidR="007719C5">
        <w:rPr>
          <w:rFonts w:ascii="Arial" w:hAnsi="Arial" w:cs="Arial"/>
        </w:rPr>
        <w:t xml:space="preserve">Miasto Lublin jest lokalizacją centralną dla województwa dobrze skomunikowaną z terenem całego województwa. </w:t>
      </w:r>
    </w:p>
    <w:p w14:paraId="35575F8E" w14:textId="4CFF8AEB" w:rsidR="00547B8A" w:rsidRPr="00547B8A" w:rsidRDefault="00547B8A" w:rsidP="00547B8A">
      <w:pPr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</w:rPr>
      </w:pPr>
      <w:r w:rsidRPr="00547B8A">
        <w:rPr>
          <w:rFonts w:ascii="Arial" w:hAnsi="Arial" w:cs="Arial"/>
        </w:rPr>
        <w:t xml:space="preserve">Wejście do siedziby COOS musi być łatwo dostępne. </w:t>
      </w:r>
    </w:p>
    <w:p w14:paraId="73F997E9" w14:textId="028138D5" w:rsidR="00547B8A" w:rsidRPr="00547B8A" w:rsidRDefault="00547B8A" w:rsidP="00547B8A">
      <w:pPr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</w:rPr>
      </w:pPr>
      <w:r w:rsidRPr="00547B8A">
        <w:rPr>
          <w:rFonts w:ascii="Arial" w:hAnsi="Arial" w:cs="Arial"/>
        </w:rPr>
        <w:t xml:space="preserve">Siedziba COOS musi posiadać powierzchnię </w:t>
      </w:r>
      <w:r w:rsidR="00D03CFF">
        <w:rPr>
          <w:rFonts w:ascii="Arial" w:hAnsi="Arial" w:cs="Arial"/>
        </w:rPr>
        <w:t>o</w:t>
      </w:r>
      <w:r w:rsidRPr="00547B8A">
        <w:rPr>
          <w:rFonts w:ascii="Arial" w:hAnsi="Arial" w:cs="Arial"/>
        </w:rPr>
        <w:t xml:space="preserve"> wielkości umożliwiającej właściwe wykonywanie usług i komfortową obsługę klientów</w:t>
      </w:r>
      <w:r w:rsidR="00DC4136">
        <w:rPr>
          <w:rFonts w:ascii="Arial" w:hAnsi="Arial" w:cs="Arial"/>
        </w:rPr>
        <w:t>.</w:t>
      </w:r>
    </w:p>
    <w:p w14:paraId="4945B0DE" w14:textId="77777777" w:rsidR="00547B8A" w:rsidRPr="00547B8A" w:rsidRDefault="00547B8A" w:rsidP="00547B8A">
      <w:pPr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</w:rPr>
      </w:pPr>
      <w:r w:rsidRPr="00547B8A">
        <w:rPr>
          <w:rFonts w:ascii="Arial" w:hAnsi="Arial" w:cs="Arial"/>
        </w:rPr>
        <w:t>W COOS musi być miejsce do ekspozycji materiałów informacyjnych i promocyjnych (np. stojaki na publikacje).</w:t>
      </w:r>
    </w:p>
    <w:p w14:paraId="119F0BCB" w14:textId="56A1D7F4" w:rsidR="00547B8A" w:rsidRPr="00547B8A" w:rsidRDefault="00547B8A" w:rsidP="00547B8A">
      <w:pPr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</w:rPr>
      </w:pPr>
      <w:r w:rsidRPr="00547B8A">
        <w:rPr>
          <w:rFonts w:ascii="Arial" w:hAnsi="Arial" w:cs="Arial"/>
        </w:rPr>
        <w:t>COOS musi dysponować</w:t>
      </w:r>
      <w:r w:rsidR="00DC4136">
        <w:rPr>
          <w:rFonts w:ascii="Arial" w:hAnsi="Arial" w:cs="Arial"/>
        </w:rPr>
        <w:t xml:space="preserve"> (wynajmować lub być </w:t>
      </w:r>
      <w:r w:rsidR="00674CAD">
        <w:rPr>
          <w:rFonts w:ascii="Arial" w:hAnsi="Arial" w:cs="Arial"/>
        </w:rPr>
        <w:t>właścicielem</w:t>
      </w:r>
      <w:r w:rsidR="00DC4136">
        <w:rPr>
          <w:rFonts w:ascii="Arial" w:hAnsi="Arial" w:cs="Arial"/>
        </w:rPr>
        <w:t>)</w:t>
      </w:r>
      <w:r w:rsidRPr="00547B8A">
        <w:rPr>
          <w:rFonts w:ascii="Arial" w:hAnsi="Arial" w:cs="Arial"/>
        </w:rPr>
        <w:t>:</w:t>
      </w:r>
    </w:p>
    <w:p w14:paraId="1D9427BD" w14:textId="77777777" w:rsidR="00547B8A" w:rsidRPr="00547B8A" w:rsidRDefault="00547B8A" w:rsidP="00B34C41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lastRenderedPageBreak/>
        <w:t>pomieszczeniem biurowym dla pracowników COOS o powierzchni dostosowanej do liczby pracowników (zgodnie z wymogami przepisów BHP i Prawa Pracy), w którym znajdują się stanowiska pracy w  liczbie dostosowanej do liczby personelu, wyposażone w niezbędne meble biurowe dla pracowników COOS, tj. minimum: biurko, miejsce siedzące dla pracownika, aparat telefoniczny, sprzęt komputerowy (składający się z komputera/ laptopa wyposażonego w oprogramowanie umożliwiające prawidłową realizację zadań i wymianę danych, monitora, klawiatury, myszy ) ze stałym dostępem do Internetu oraz do drukarki;</w:t>
      </w:r>
    </w:p>
    <w:p w14:paraId="57C551F4" w14:textId="77777777" w:rsidR="00547B8A" w:rsidRPr="00547B8A" w:rsidRDefault="00547B8A" w:rsidP="00B34C41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t>wydzielonym miejscem lub pomieszczeniem do komfortowego przeprowadzania konsultacji, wyposażonym w stolik/biurko i dwa miejsca siedzące dla klientów oraz zapewniającym możliwość skorzystania z komputera z dostępem do Internetu;</w:t>
      </w:r>
    </w:p>
    <w:p w14:paraId="47E5E4BE" w14:textId="6B870E5E" w:rsidR="00547B8A" w:rsidRPr="00547B8A" w:rsidRDefault="00547B8A" w:rsidP="00547B8A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t>salą konferencyjną dostępną dla osób z niepełnosprawnościami – na minimum 25 osób (wystarczy zapewnienie dostępu</w:t>
      </w:r>
      <w:r w:rsidR="00DC4136">
        <w:rPr>
          <w:rFonts w:ascii="Arial" w:hAnsi="Arial" w:cs="Arial"/>
        </w:rPr>
        <w:t xml:space="preserve"> do sali</w:t>
      </w:r>
      <w:r w:rsidRPr="00547B8A">
        <w:rPr>
          <w:rFonts w:ascii="Arial" w:hAnsi="Arial" w:cs="Arial"/>
        </w:rPr>
        <w:t xml:space="preserve"> na potrzeby </w:t>
      </w:r>
      <w:r w:rsidR="00DC4136">
        <w:rPr>
          <w:rFonts w:ascii="Arial" w:hAnsi="Arial" w:cs="Arial"/>
        </w:rPr>
        <w:t xml:space="preserve">organizowanych przez COOS </w:t>
      </w:r>
      <w:r w:rsidRPr="00547B8A">
        <w:rPr>
          <w:rFonts w:ascii="Arial" w:hAnsi="Arial" w:cs="Arial"/>
        </w:rPr>
        <w:t>spotkań/szkoleń), wyposażoną w rzutnik multimedialny, ekran i nagłośnienie;</w:t>
      </w:r>
    </w:p>
    <w:p w14:paraId="59852477" w14:textId="47D9C06D" w:rsidR="00547B8A" w:rsidRPr="00547B8A" w:rsidRDefault="00F923BF" w:rsidP="00547B8A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t>toalet</w:t>
      </w:r>
      <w:r>
        <w:rPr>
          <w:rFonts w:ascii="Arial" w:hAnsi="Arial" w:cs="Arial"/>
        </w:rPr>
        <w:t>y</w:t>
      </w:r>
      <w:r w:rsidRPr="00547B8A">
        <w:rPr>
          <w:rFonts w:ascii="Arial" w:hAnsi="Arial" w:cs="Arial"/>
        </w:rPr>
        <w:t xml:space="preserve"> </w:t>
      </w:r>
      <w:r w:rsidR="00547B8A" w:rsidRPr="00547B8A">
        <w:rPr>
          <w:rFonts w:ascii="Arial" w:hAnsi="Arial" w:cs="Arial"/>
        </w:rPr>
        <w:t>dla klientów w budynku</w:t>
      </w:r>
      <w:r>
        <w:rPr>
          <w:rFonts w:ascii="Arial" w:hAnsi="Arial" w:cs="Arial"/>
        </w:rPr>
        <w:t>,</w:t>
      </w:r>
      <w:r w:rsidR="00547B8A" w:rsidRPr="00547B8A">
        <w:rPr>
          <w:rFonts w:ascii="Arial" w:hAnsi="Arial" w:cs="Arial"/>
        </w:rPr>
        <w:t xml:space="preserve"> w którym znajduje się COOS (dostępną dla osób z niepełnosprawnościami); </w:t>
      </w:r>
    </w:p>
    <w:p w14:paraId="63D4C218" w14:textId="7BEDEA3E" w:rsidR="00547B8A" w:rsidRDefault="00547B8A" w:rsidP="00547B8A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t>kącikiem dla dzieci, w którym znajduje się odpowiedni dla dzieci stolik, krzesełka, dywanik, kredki, kartki, zabawki itp.;</w:t>
      </w:r>
    </w:p>
    <w:p w14:paraId="71404D8C" w14:textId="083C502E" w:rsidR="0000183E" w:rsidRPr="00547B8A" w:rsidRDefault="0000183E" w:rsidP="00547B8A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miejscami parkingowymi (bezpłatnymi dla klientów)</w:t>
      </w:r>
    </w:p>
    <w:p w14:paraId="7426FCE4" w14:textId="77777777" w:rsidR="00547B8A" w:rsidRPr="00547B8A" w:rsidRDefault="00547B8A" w:rsidP="00547B8A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t>urządzeniem wielofunkcyjnym (drukarka, skaner, kserokopiarka);</w:t>
      </w:r>
    </w:p>
    <w:p w14:paraId="16C09F6E" w14:textId="310E630F" w:rsidR="00547B8A" w:rsidRPr="00547B8A" w:rsidRDefault="00547B8A" w:rsidP="00547B8A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t>magazynem</w:t>
      </w:r>
      <w:r w:rsidRPr="00547B8A" w:rsidDel="00B3265D">
        <w:rPr>
          <w:rFonts w:ascii="Arial" w:hAnsi="Arial" w:cs="Arial"/>
        </w:rPr>
        <w:t xml:space="preserve"> </w:t>
      </w:r>
      <w:r w:rsidRPr="00547B8A">
        <w:rPr>
          <w:rFonts w:ascii="Arial" w:hAnsi="Arial" w:cs="Arial"/>
        </w:rPr>
        <w:t>do przechowywania materiałów informacyjno-promocyjnych</w:t>
      </w:r>
      <w:r w:rsidR="007E6B97">
        <w:rPr>
          <w:rFonts w:ascii="Arial" w:hAnsi="Arial" w:cs="Arial"/>
        </w:rPr>
        <w:t>;</w:t>
      </w:r>
    </w:p>
    <w:p w14:paraId="76B10850" w14:textId="77777777" w:rsidR="00547B8A" w:rsidRPr="00547B8A" w:rsidRDefault="00547B8A" w:rsidP="00547B8A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t>stałym łączem internetowym o prędkości umożliwiającej sprawne działanie COOS, w tym prowadzenie webinariów i spotkań on-line;</w:t>
      </w:r>
    </w:p>
    <w:p w14:paraId="0098DE9A" w14:textId="77777777" w:rsidR="00547B8A" w:rsidRPr="00547B8A" w:rsidRDefault="00547B8A" w:rsidP="00547B8A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t>szafami aktowymi w liczbie niezbędnej do przechowywania dokumentów, zgodnie z obowiązującymi zasadami (szafy muszą znajdować się w budynku, w którym jest COOS);</w:t>
      </w:r>
    </w:p>
    <w:p w14:paraId="03A05F0A" w14:textId="56D4713F" w:rsidR="00547B8A" w:rsidRDefault="00547B8A" w:rsidP="00547B8A">
      <w:pPr>
        <w:numPr>
          <w:ilvl w:val="1"/>
          <w:numId w:val="9"/>
        </w:numPr>
        <w:tabs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547B8A">
        <w:rPr>
          <w:rFonts w:ascii="Arial" w:hAnsi="Arial" w:cs="Arial"/>
        </w:rPr>
        <w:t>ogólną skrzynką e-mailową dla COOS, do której dostęp mają wszyscy pracownicy COOS.</w:t>
      </w:r>
    </w:p>
    <w:p w14:paraId="2F09528F" w14:textId="0E001CFB" w:rsidR="00674CAD" w:rsidRPr="00547B8A" w:rsidRDefault="002D0EEE" w:rsidP="00674CAD">
      <w:pPr>
        <w:numPr>
          <w:ilvl w:val="0"/>
          <w:numId w:val="15"/>
        </w:numPr>
        <w:spacing w:line="360" w:lineRule="auto"/>
        <w:ind w:left="567" w:hanging="567"/>
        <w:rPr>
          <w:rFonts w:ascii="Arial" w:hAnsi="Arial" w:cs="Arial"/>
        </w:rPr>
      </w:pPr>
      <w:bookmarkStart w:id="174" w:name="_Hlk158705177"/>
      <w:r w:rsidRPr="002D0EEE">
        <w:rPr>
          <w:rFonts w:ascii="Arial" w:hAnsi="Arial" w:cs="Arial"/>
        </w:rPr>
        <w:t>Koszty związane z użytkowaniem pomieszczeń wykorzystywanych na potrzeby COOS (m.in. opłaty czynszowe</w:t>
      </w:r>
      <w:r w:rsidR="003D6D73">
        <w:rPr>
          <w:rFonts w:ascii="Arial" w:hAnsi="Arial" w:cs="Arial"/>
        </w:rPr>
        <w:t>, wynajmu</w:t>
      </w:r>
      <w:r w:rsidRPr="002D0EEE">
        <w:rPr>
          <w:rFonts w:ascii="Arial" w:hAnsi="Arial" w:cs="Arial"/>
        </w:rPr>
        <w:t xml:space="preserve"> i eksploatacyjne, wyposażenie), koszty </w:t>
      </w:r>
      <w:r w:rsidR="003D6D73">
        <w:rPr>
          <w:rFonts w:ascii="Arial" w:hAnsi="Arial" w:cs="Arial"/>
        </w:rPr>
        <w:t xml:space="preserve">kadrowe, </w:t>
      </w:r>
      <w:r w:rsidRPr="002D0EEE">
        <w:rPr>
          <w:rFonts w:ascii="Arial" w:hAnsi="Arial" w:cs="Arial"/>
        </w:rPr>
        <w:t>materiałów biurowych i szkoleniowych itp. leżą po stronie Wykonawcy i należy je uwzględnić w kosztach usług świadczonych przez COOS</w:t>
      </w:r>
      <w:r w:rsidR="00674CAD">
        <w:rPr>
          <w:rFonts w:ascii="Arial" w:hAnsi="Arial" w:cs="Arial"/>
        </w:rPr>
        <w:t>.</w:t>
      </w:r>
    </w:p>
    <w:p w14:paraId="3A6AB2BD" w14:textId="07EAD7D6" w:rsidR="00547B8A" w:rsidRPr="00547B8A" w:rsidRDefault="00547B8A" w:rsidP="00DE665D">
      <w:pPr>
        <w:pStyle w:val="Akapitzlist"/>
        <w:keepNext/>
        <w:numPr>
          <w:ilvl w:val="3"/>
          <w:numId w:val="44"/>
        </w:numPr>
        <w:spacing w:line="360" w:lineRule="auto"/>
        <w:ind w:left="567" w:hanging="567"/>
        <w:outlineLvl w:val="1"/>
        <w:rPr>
          <w:rFonts w:ascii="Cambria" w:eastAsia="Calibri" w:hAnsi="Cambria"/>
          <w:b/>
          <w:iCs/>
          <w:sz w:val="28"/>
          <w:szCs w:val="20"/>
          <w:lang w:val="x-none" w:eastAsia="x-none"/>
        </w:rPr>
      </w:pPr>
      <w:bookmarkStart w:id="175" w:name="_Toc419974183"/>
      <w:bookmarkStart w:id="176" w:name="_Toc419974363"/>
      <w:bookmarkStart w:id="177" w:name="_Toc420059041"/>
      <w:bookmarkStart w:id="178" w:name="_Toc419974184"/>
      <w:bookmarkStart w:id="179" w:name="_Toc419974364"/>
      <w:bookmarkStart w:id="180" w:name="_Toc420059042"/>
      <w:bookmarkStart w:id="181" w:name="_Toc419974185"/>
      <w:bookmarkStart w:id="182" w:name="_Toc419974365"/>
      <w:bookmarkStart w:id="183" w:name="_Toc420059043"/>
      <w:bookmarkStart w:id="184" w:name="_Toc366756439"/>
      <w:bookmarkStart w:id="185" w:name="_Toc366756440"/>
      <w:bookmarkStart w:id="186" w:name="_Toc419974186"/>
      <w:bookmarkStart w:id="187" w:name="_Toc419974366"/>
      <w:bookmarkStart w:id="188" w:name="_Toc420059044"/>
      <w:bookmarkStart w:id="189" w:name="_Toc419974187"/>
      <w:bookmarkStart w:id="190" w:name="_Toc419974367"/>
      <w:bookmarkStart w:id="191" w:name="_Toc420059045"/>
      <w:bookmarkStart w:id="192" w:name="_Toc419974188"/>
      <w:bookmarkStart w:id="193" w:name="_Toc419974368"/>
      <w:bookmarkStart w:id="194" w:name="_Toc146001562"/>
      <w:bookmarkStart w:id="195" w:name="_Toc162341531"/>
      <w:bookmarkStart w:id="196" w:name="_Toc358044220"/>
      <w:bookmarkStart w:id="197" w:name="_Toc358097308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547B8A">
        <w:rPr>
          <w:rFonts w:ascii="Cambria" w:eastAsia="Calibri" w:hAnsi="Cambria"/>
          <w:b/>
          <w:iCs/>
          <w:sz w:val="28"/>
          <w:szCs w:val="20"/>
          <w:lang w:val="x-none" w:eastAsia="x-none"/>
        </w:rPr>
        <w:lastRenderedPageBreak/>
        <w:t xml:space="preserve">Godziny otwarcia </w:t>
      </w:r>
      <w:bookmarkEnd w:id="192"/>
      <w:bookmarkEnd w:id="193"/>
      <w:r w:rsidRPr="00547B8A">
        <w:rPr>
          <w:rFonts w:ascii="Cambria" w:eastAsia="Calibri" w:hAnsi="Cambria"/>
          <w:b/>
          <w:iCs/>
          <w:sz w:val="28"/>
          <w:szCs w:val="20"/>
          <w:lang w:val="x-none" w:eastAsia="x-none"/>
        </w:rPr>
        <w:t>COOS</w:t>
      </w:r>
      <w:bookmarkEnd w:id="194"/>
      <w:bookmarkEnd w:id="195"/>
      <w:r w:rsidRPr="00547B8A">
        <w:rPr>
          <w:rFonts w:ascii="Cambria" w:eastAsia="Calibri" w:hAnsi="Cambria"/>
          <w:b/>
          <w:iCs/>
          <w:sz w:val="28"/>
          <w:szCs w:val="20"/>
          <w:lang w:val="x-none" w:eastAsia="x-none"/>
        </w:rPr>
        <w:t xml:space="preserve"> </w:t>
      </w:r>
      <w:bookmarkEnd w:id="196"/>
      <w:bookmarkEnd w:id="197"/>
    </w:p>
    <w:p w14:paraId="2A57D329" w14:textId="22E099F0" w:rsidR="00547B8A" w:rsidRPr="00547B8A" w:rsidRDefault="00547B8A" w:rsidP="00547B8A">
      <w:pPr>
        <w:numPr>
          <w:ilvl w:val="0"/>
          <w:numId w:val="25"/>
        </w:numPr>
        <w:spacing w:line="360" w:lineRule="auto"/>
        <w:ind w:left="567" w:hanging="567"/>
        <w:rPr>
          <w:rFonts w:ascii="Arial" w:hAnsi="Arial" w:cs="Arial"/>
        </w:rPr>
      </w:pPr>
      <w:r w:rsidRPr="00547B8A">
        <w:rPr>
          <w:rFonts w:ascii="Arial" w:hAnsi="Arial" w:cs="Arial"/>
        </w:rPr>
        <w:t xml:space="preserve">COOS jest otwarty minimum przez 5 dni w tygodniu. </w:t>
      </w:r>
    </w:p>
    <w:p w14:paraId="064CA5F6" w14:textId="77777777" w:rsidR="00547B8A" w:rsidRPr="00547B8A" w:rsidRDefault="00547B8A" w:rsidP="00547B8A">
      <w:pPr>
        <w:numPr>
          <w:ilvl w:val="0"/>
          <w:numId w:val="25"/>
        </w:numPr>
        <w:spacing w:line="360" w:lineRule="auto"/>
        <w:ind w:left="567" w:hanging="567"/>
        <w:contextualSpacing/>
        <w:rPr>
          <w:rFonts w:ascii="Arial" w:hAnsi="Arial" w:cs="Arial"/>
        </w:rPr>
      </w:pPr>
      <w:r w:rsidRPr="00547B8A">
        <w:rPr>
          <w:rFonts w:ascii="Arial" w:hAnsi="Arial" w:cs="Arial"/>
        </w:rPr>
        <w:t>Przez 4 dni w tygodniu COOS musi być otwarty dla klientów przez minimum 8 godzin dziennie, z zastrzeżeniem pkt 2.1.</w:t>
      </w:r>
    </w:p>
    <w:p w14:paraId="45878E95" w14:textId="1D7E5A7D" w:rsidR="00547B8A" w:rsidRDefault="00547B8A" w:rsidP="00547B8A">
      <w:pPr>
        <w:numPr>
          <w:ilvl w:val="0"/>
          <w:numId w:val="25"/>
        </w:numPr>
        <w:spacing w:line="360" w:lineRule="auto"/>
        <w:ind w:left="567" w:hanging="567"/>
        <w:rPr>
          <w:rFonts w:ascii="Arial" w:hAnsi="Arial" w:cs="Arial"/>
        </w:rPr>
      </w:pPr>
      <w:r w:rsidRPr="00547B8A">
        <w:rPr>
          <w:rFonts w:ascii="Arial" w:hAnsi="Arial" w:cs="Arial"/>
        </w:rPr>
        <w:t>W poniedziałki COOS musi być otwarty przez minimum 10 godzin z zastrzeżeniem pkt 2.1.</w:t>
      </w:r>
    </w:p>
    <w:p w14:paraId="7FE2A650" w14:textId="197DAE51" w:rsidR="00E65361" w:rsidRPr="00547B8A" w:rsidRDefault="00E65361" w:rsidP="00547B8A">
      <w:pPr>
        <w:numPr>
          <w:ilvl w:val="0"/>
          <w:numId w:val="25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COOS, po uprzedniej prośbie klienta, świadczy również usługi w weekendy (terminy ustalane indywidulnie na wniosek klienta) </w:t>
      </w:r>
    </w:p>
    <w:p w14:paraId="7C75B727" w14:textId="05F5038C" w:rsidR="00547B8A" w:rsidRPr="00547B8A" w:rsidRDefault="00547B8A" w:rsidP="00DE665D">
      <w:pPr>
        <w:pStyle w:val="Akapitzlist"/>
        <w:keepNext/>
        <w:numPr>
          <w:ilvl w:val="3"/>
          <w:numId w:val="44"/>
        </w:numPr>
        <w:spacing w:line="360" w:lineRule="auto"/>
        <w:ind w:left="567" w:hanging="567"/>
        <w:outlineLvl w:val="1"/>
        <w:rPr>
          <w:rFonts w:ascii="Cambria" w:eastAsia="Calibri" w:hAnsi="Cambria"/>
          <w:b/>
          <w:iCs/>
          <w:sz w:val="28"/>
          <w:szCs w:val="20"/>
          <w:lang w:val="x-none" w:eastAsia="x-none"/>
        </w:rPr>
      </w:pPr>
      <w:bookmarkStart w:id="198" w:name="_Toc358097309"/>
      <w:bookmarkStart w:id="199" w:name="_Toc419974189"/>
      <w:bookmarkStart w:id="200" w:name="_Toc419974369"/>
      <w:bookmarkStart w:id="201" w:name="_Toc146001563"/>
      <w:bookmarkStart w:id="202" w:name="_Toc150333155"/>
      <w:bookmarkStart w:id="203" w:name="_Toc162341532"/>
      <w:r w:rsidRPr="00547B8A">
        <w:rPr>
          <w:rFonts w:ascii="Cambria" w:eastAsia="Calibri" w:hAnsi="Cambria"/>
          <w:b/>
          <w:iCs/>
          <w:sz w:val="28"/>
          <w:szCs w:val="20"/>
          <w:lang w:val="x-none" w:eastAsia="x-none"/>
        </w:rPr>
        <w:t>Zapewnienie kontaktu telefonicznego</w:t>
      </w:r>
      <w:bookmarkEnd w:id="198"/>
      <w:bookmarkEnd w:id="199"/>
      <w:bookmarkEnd w:id="200"/>
      <w:bookmarkEnd w:id="201"/>
      <w:bookmarkEnd w:id="202"/>
      <w:bookmarkEnd w:id="203"/>
      <w:r w:rsidRPr="00547B8A">
        <w:rPr>
          <w:rFonts w:ascii="Cambria" w:eastAsia="Calibri" w:hAnsi="Cambria"/>
          <w:b/>
          <w:iCs/>
          <w:sz w:val="28"/>
          <w:szCs w:val="20"/>
          <w:lang w:eastAsia="x-none"/>
        </w:rPr>
        <w:t xml:space="preserve"> </w:t>
      </w:r>
    </w:p>
    <w:p w14:paraId="4B0048E1" w14:textId="77777777" w:rsidR="00547B8A" w:rsidRPr="00547B8A" w:rsidRDefault="00547B8A" w:rsidP="00547B8A">
      <w:pPr>
        <w:spacing w:line="360" w:lineRule="auto"/>
        <w:rPr>
          <w:rFonts w:ascii="Arial" w:hAnsi="Arial" w:cs="Arial"/>
        </w:rPr>
      </w:pPr>
      <w:r w:rsidRPr="00547B8A">
        <w:rPr>
          <w:rFonts w:ascii="Arial" w:hAnsi="Arial" w:cs="Arial"/>
        </w:rPr>
        <w:t xml:space="preserve">COOS musi zapewniać kontakt telefoniczny dla klientów w postaci: </w:t>
      </w:r>
    </w:p>
    <w:p w14:paraId="64F8C75D" w14:textId="77777777" w:rsidR="00547B8A" w:rsidRPr="00547B8A" w:rsidRDefault="00547B8A" w:rsidP="00547B8A">
      <w:pPr>
        <w:numPr>
          <w:ilvl w:val="0"/>
          <w:numId w:val="12"/>
        </w:numPr>
        <w:spacing w:line="360" w:lineRule="auto"/>
        <w:ind w:left="709" w:hanging="283"/>
        <w:rPr>
          <w:rFonts w:ascii="Arial" w:hAnsi="Arial" w:cs="Arial"/>
        </w:rPr>
      </w:pPr>
      <w:r w:rsidRPr="00547B8A">
        <w:rPr>
          <w:rFonts w:ascii="Arial" w:hAnsi="Arial" w:cs="Arial"/>
        </w:rPr>
        <w:t xml:space="preserve">minimum 2 numerów zewnętrznych dla klientów, </w:t>
      </w:r>
    </w:p>
    <w:p w14:paraId="204A015E" w14:textId="64FDA960" w:rsidR="00547B8A" w:rsidRPr="00547B8A" w:rsidRDefault="00547B8A" w:rsidP="00547B8A">
      <w:pPr>
        <w:numPr>
          <w:ilvl w:val="0"/>
          <w:numId w:val="12"/>
        </w:numPr>
        <w:spacing w:line="360" w:lineRule="auto"/>
        <w:ind w:left="709" w:hanging="283"/>
        <w:rPr>
          <w:rFonts w:ascii="Arial" w:hAnsi="Arial" w:cs="Arial"/>
        </w:rPr>
      </w:pPr>
      <w:r w:rsidRPr="00547B8A">
        <w:rPr>
          <w:rFonts w:ascii="Arial" w:hAnsi="Arial" w:cs="Arial"/>
        </w:rPr>
        <w:t>infolinii – COOS zapewnia minimum 3 numery wewnętrzne do specjalistów i minimum 1 odrębny numer zewnętrzny.</w:t>
      </w:r>
    </w:p>
    <w:p w14:paraId="05E96935" w14:textId="7FE66F09" w:rsidR="00BE6F33" w:rsidRPr="00D7345D" w:rsidRDefault="00D7345D" w:rsidP="0092569F">
      <w:pPr>
        <w:pStyle w:val="Nagwek1"/>
        <w:spacing w:before="0" w:after="0" w:line="360" w:lineRule="auto"/>
      </w:pPr>
      <w:bookmarkStart w:id="204" w:name="_Toc162341533"/>
      <w:r>
        <w:rPr>
          <w:lang w:val="pl-PL"/>
        </w:rPr>
        <w:t xml:space="preserve">III. </w:t>
      </w:r>
      <w:r w:rsidR="005B421D" w:rsidRPr="00D7345D">
        <w:t>Informacja i promocja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204"/>
    </w:p>
    <w:p w14:paraId="6675C861" w14:textId="56F96565" w:rsidR="00BE6F33" w:rsidRPr="00CD4A40" w:rsidRDefault="00BA5B72" w:rsidP="00DE665D">
      <w:pPr>
        <w:pStyle w:val="Nagwek2"/>
        <w:numPr>
          <w:ilvl w:val="0"/>
          <w:numId w:val="40"/>
        </w:numPr>
        <w:spacing w:before="0" w:after="0" w:line="360" w:lineRule="auto"/>
      </w:pPr>
      <w:bookmarkStart w:id="205" w:name="_Toc419974242"/>
      <w:bookmarkStart w:id="206" w:name="_Toc419974420"/>
      <w:bookmarkStart w:id="207" w:name="_Toc146001581"/>
      <w:bookmarkStart w:id="208" w:name="_Toc162341534"/>
      <w:r w:rsidRPr="00CD4A40">
        <w:t xml:space="preserve">Wizualizacja </w:t>
      </w:r>
      <w:bookmarkEnd w:id="205"/>
      <w:bookmarkEnd w:id="206"/>
      <w:r w:rsidRPr="00CD4A40">
        <w:rPr>
          <w:lang w:val="pl-PL"/>
        </w:rPr>
        <w:t>Siedziby C</w:t>
      </w:r>
      <w:r w:rsidR="002E79AF">
        <w:rPr>
          <w:lang w:val="pl-PL"/>
        </w:rPr>
        <w:t>OO</w:t>
      </w:r>
      <w:bookmarkEnd w:id="207"/>
      <w:r w:rsidR="002E79AF">
        <w:rPr>
          <w:lang w:val="pl-PL"/>
        </w:rPr>
        <w:t>S</w:t>
      </w:r>
      <w:bookmarkEnd w:id="208"/>
      <w:r w:rsidRPr="00CD4A40">
        <w:t xml:space="preserve"> </w:t>
      </w:r>
    </w:p>
    <w:p w14:paraId="4F951EEF" w14:textId="21A4B2C8" w:rsidR="005C1E26" w:rsidRPr="00CD4A40" w:rsidRDefault="003F6FFB" w:rsidP="0092569F">
      <w:pPr>
        <w:numPr>
          <w:ilvl w:val="1"/>
          <w:numId w:val="3"/>
        </w:numPr>
        <w:spacing w:line="360" w:lineRule="auto"/>
        <w:ind w:left="567" w:hanging="567"/>
        <w:rPr>
          <w:rFonts w:ascii="Arial" w:hAnsi="Arial" w:cs="Arial"/>
          <w:bCs/>
        </w:rPr>
      </w:pPr>
      <w:r w:rsidRPr="00CD4A40">
        <w:rPr>
          <w:rFonts w:ascii="Arial" w:hAnsi="Arial" w:cs="Arial"/>
          <w:bCs/>
        </w:rPr>
        <w:t xml:space="preserve">Wizualizacja </w:t>
      </w:r>
      <w:r w:rsidR="00937850" w:rsidRPr="00CD4A40">
        <w:rPr>
          <w:rFonts w:ascii="Arial" w:hAnsi="Arial" w:cs="Arial"/>
          <w:bCs/>
        </w:rPr>
        <w:t>COOS</w:t>
      </w:r>
      <w:r w:rsidRPr="00CD4A40">
        <w:rPr>
          <w:rFonts w:ascii="Arial" w:hAnsi="Arial" w:cs="Arial"/>
          <w:bCs/>
        </w:rPr>
        <w:t xml:space="preserve"> musi </w:t>
      </w:r>
      <w:r w:rsidR="00C34110" w:rsidRPr="00CD4A40">
        <w:rPr>
          <w:rFonts w:ascii="Arial" w:hAnsi="Arial" w:cs="Arial"/>
          <w:bCs/>
        </w:rPr>
        <w:t xml:space="preserve">być </w:t>
      </w:r>
      <w:r w:rsidR="000B4869" w:rsidRPr="00CD4A40">
        <w:rPr>
          <w:rFonts w:ascii="Arial" w:hAnsi="Arial" w:cs="Arial"/>
          <w:bCs/>
        </w:rPr>
        <w:t xml:space="preserve">zgodna </w:t>
      </w:r>
      <w:r w:rsidR="00C34110" w:rsidRPr="00CD4A40">
        <w:rPr>
          <w:rFonts w:ascii="Arial" w:hAnsi="Arial" w:cs="Arial"/>
          <w:bCs/>
        </w:rPr>
        <w:t xml:space="preserve">z </w:t>
      </w:r>
      <w:r w:rsidR="00C04CC6" w:rsidRPr="00CD4A40">
        <w:rPr>
          <w:rFonts w:ascii="Arial" w:hAnsi="Arial" w:cs="Arial"/>
          <w:bCs/>
        </w:rPr>
        <w:t xml:space="preserve">zapisami </w:t>
      </w:r>
      <w:r w:rsidR="00A23E7B" w:rsidRPr="00CD4A40">
        <w:rPr>
          <w:rFonts w:ascii="Arial" w:hAnsi="Arial" w:cs="Arial"/>
          <w:bCs/>
        </w:rPr>
        <w:t>Rozporządzenia Parlamentu Europejskiego i Rady (UE) 2021/1060 z dnia 24 czerwca 2021 r. ustanawiające</w:t>
      </w:r>
      <w:r w:rsidR="00BE3449" w:rsidRPr="00CD4A40">
        <w:rPr>
          <w:rFonts w:ascii="Arial" w:hAnsi="Arial" w:cs="Arial"/>
          <w:bCs/>
        </w:rPr>
        <w:t>go</w:t>
      </w:r>
      <w:r w:rsidR="00A23E7B" w:rsidRPr="00CD4A40">
        <w:rPr>
          <w:rFonts w:ascii="Arial" w:hAnsi="Arial" w:cs="Arial"/>
          <w:bCs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C04CC6" w:rsidRPr="00CD4A40">
        <w:rPr>
          <w:rFonts w:ascii="Arial" w:hAnsi="Arial" w:cs="Arial"/>
          <w:kern w:val="24"/>
        </w:rPr>
        <w:t xml:space="preserve">z uwzględnieniem instrukcji i wskazówek zawartych w </w:t>
      </w:r>
      <w:r w:rsidR="00C02C5F" w:rsidRPr="00CD4A40">
        <w:rPr>
          <w:rFonts w:ascii="Arial" w:hAnsi="Arial" w:cs="Arial"/>
          <w:kern w:val="24"/>
        </w:rPr>
        <w:t>„</w:t>
      </w:r>
      <w:r w:rsidR="00C04CC6" w:rsidRPr="00CD4A40">
        <w:rPr>
          <w:rFonts w:ascii="Arial" w:hAnsi="Arial" w:cs="Arial"/>
          <w:iCs/>
          <w:kern w:val="24"/>
        </w:rPr>
        <w:t>Podręczniku</w:t>
      </w:r>
      <w:r w:rsidR="004D3C30" w:rsidRPr="00CD4A40">
        <w:rPr>
          <w:rFonts w:ascii="Arial" w:hAnsi="Arial" w:cs="Arial"/>
          <w:iCs/>
          <w:kern w:val="24"/>
        </w:rPr>
        <w:t xml:space="preserve"> </w:t>
      </w:r>
      <w:r w:rsidR="00C04CC6" w:rsidRPr="00CD4A40">
        <w:rPr>
          <w:rFonts w:ascii="Arial" w:hAnsi="Arial" w:cs="Arial"/>
          <w:iCs/>
          <w:kern w:val="24"/>
        </w:rPr>
        <w:t>wnioskodawcy</w:t>
      </w:r>
      <w:r w:rsidR="00B85D40">
        <w:rPr>
          <w:rFonts w:ascii="Arial" w:hAnsi="Arial" w:cs="Arial"/>
          <w:iCs/>
          <w:kern w:val="24"/>
        </w:rPr>
        <w:t xml:space="preserve"> </w:t>
      </w:r>
      <w:r w:rsidR="00C04CC6" w:rsidRPr="00CD4A40">
        <w:rPr>
          <w:rFonts w:ascii="Arial" w:hAnsi="Arial" w:cs="Arial"/>
          <w:iCs/>
          <w:kern w:val="24"/>
        </w:rPr>
        <w:t xml:space="preserve">i beneficjenta </w:t>
      </w:r>
      <w:r w:rsidR="00C02C5F" w:rsidRPr="00CD4A40">
        <w:rPr>
          <w:rFonts w:ascii="Arial" w:hAnsi="Arial" w:cs="Arial"/>
          <w:iCs/>
          <w:kern w:val="24"/>
        </w:rPr>
        <w:t>Funduszy Europejskich na lata</w:t>
      </w:r>
      <w:r w:rsidR="00C04CC6" w:rsidRPr="00CD4A40">
        <w:rPr>
          <w:rFonts w:ascii="Arial" w:hAnsi="Arial" w:cs="Arial"/>
          <w:iCs/>
          <w:kern w:val="24"/>
        </w:rPr>
        <w:t xml:space="preserve"> 20</w:t>
      </w:r>
      <w:r w:rsidR="004E0F89" w:rsidRPr="00CD4A40">
        <w:rPr>
          <w:rFonts w:ascii="Arial" w:hAnsi="Arial" w:cs="Arial"/>
          <w:iCs/>
          <w:kern w:val="24"/>
        </w:rPr>
        <w:t>21</w:t>
      </w:r>
      <w:r w:rsidR="00C04CC6" w:rsidRPr="00CD4A40">
        <w:rPr>
          <w:rFonts w:ascii="Arial" w:hAnsi="Arial" w:cs="Arial"/>
          <w:iCs/>
          <w:kern w:val="24"/>
        </w:rPr>
        <w:t>-202</w:t>
      </w:r>
      <w:r w:rsidR="004E0F89" w:rsidRPr="00CD4A40">
        <w:rPr>
          <w:rFonts w:ascii="Arial" w:hAnsi="Arial" w:cs="Arial"/>
          <w:iCs/>
          <w:kern w:val="24"/>
        </w:rPr>
        <w:t>7</w:t>
      </w:r>
      <w:r w:rsidR="00C04CC6" w:rsidRPr="00CD4A40">
        <w:rPr>
          <w:rFonts w:ascii="Arial" w:hAnsi="Arial" w:cs="Arial"/>
          <w:iCs/>
          <w:kern w:val="24"/>
        </w:rPr>
        <w:t xml:space="preserve"> w zakresie informacji i promocji</w:t>
      </w:r>
      <w:r w:rsidR="00C02C5F" w:rsidRPr="00CD4A40">
        <w:rPr>
          <w:rFonts w:ascii="Arial" w:hAnsi="Arial" w:cs="Arial"/>
          <w:iCs/>
          <w:kern w:val="24"/>
        </w:rPr>
        <w:t>”</w:t>
      </w:r>
      <w:r w:rsidR="00C04CC6" w:rsidRPr="00CD4A40">
        <w:rPr>
          <w:rFonts w:ascii="Arial" w:hAnsi="Arial" w:cs="Arial"/>
          <w:bCs/>
        </w:rPr>
        <w:t xml:space="preserve"> </w:t>
      </w:r>
      <w:r w:rsidR="00BB050E" w:rsidRPr="00CD4A40">
        <w:rPr>
          <w:rFonts w:ascii="Arial" w:hAnsi="Arial" w:cs="Arial"/>
          <w:bCs/>
        </w:rPr>
        <w:t xml:space="preserve">oraz  </w:t>
      </w:r>
      <w:r w:rsidRPr="00CD4A40">
        <w:rPr>
          <w:rFonts w:ascii="Arial" w:hAnsi="Arial" w:cs="Arial"/>
          <w:bCs/>
        </w:rPr>
        <w:t>zasad</w:t>
      </w:r>
      <w:r w:rsidR="00C34110" w:rsidRPr="00CD4A40">
        <w:rPr>
          <w:rFonts w:ascii="Arial" w:hAnsi="Arial" w:cs="Arial"/>
          <w:bCs/>
        </w:rPr>
        <w:t>ami</w:t>
      </w:r>
      <w:r w:rsidRPr="00CD4A40">
        <w:rPr>
          <w:rFonts w:ascii="Arial" w:hAnsi="Arial" w:cs="Arial"/>
          <w:bCs/>
        </w:rPr>
        <w:t xml:space="preserve"> </w:t>
      </w:r>
      <w:r w:rsidR="00C34110" w:rsidRPr="00CD4A40">
        <w:rPr>
          <w:rFonts w:ascii="Arial" w:hAnsi="Arial" w:cs="Arial"/>
          <w:bCs/>
        </w:rPr>
        <w:t xml:space="preserve">wizualizacji </w:t>
      </w:r>
      <w:r w:rsidR="00EB7738" w:rsidRPr="00CD4A40">
        <w:rPr>
          <w:rFonts w:ascii="Arial" w:hAnsi="Arial" w:cs="Arial"/>
          <w:bCs/>
        </w:rPr>
        <w:t>opisanymi w „Księdze Tożsamości Wizualnej marki Fundusze Europejskie 2021–2027</w:t>
      </w:r>
      <w:r w:rsidR="00B85D40">
        <w:rPr>
          <w:rFonts w:ascii="Arial" w:hAnsi="Arial" w:cs="Arial"/>
          <w:bCs/>
        </w:rPr>
        <w:t>”</w:t>
      </w:r>
      <w:r w:rsidR="00C6047C" w:rsidRPr="00CD4A40">
        <w:rPr>
          <w:rFonts w:ascii="Arial" w:hAnsi="Arial" w:cs="Arial"/>
          <w:bCs/>
        </w:rPr>
        <w:t>.</w:t>
      </w:r>
    </w:p>
    <w:p w14:paraId="29D7A09B" w14:textId="2EF866AD" w:rsidR="003F6FFB" w:rsidRPr="00CD4A40" w:rsidRDefault="00D82AF3" w:rsidP="0092569F">
      <w:pPr>
        <w:numPr>
          <w:ilvl w:val="1"/>
          <w:numId w:val="3"/>
        </w:numPr>
        <w:spacing w:line="360" w:lineRule="auto"/>
        <w:ind w:left="567" w:hanging="567"/>
        <w:rPr>
          <w:rFonts w:ascii="Arial" w:hAnsi="Arial" w:cs="Arial"/>
          <w:bCs/>
        </w:rPr>
      </w:pPr>
      <w:r w:rsidRPr="00CD4A40">
        <w:rPr>
          <w:rFonts w:ascii="Arial" w:hAnsi="Arial" w:cs="Arial"/>
          <w:bCs/>
        </w:rPr>
        <w:t xml:space="preserve">Wizualizacja </w:t>
      </w:r>
      <w:r w:rsidR="005E5EEF" w:rsidRPr="00CD4A40">
        <w:rPr>
          <w:rFonts w:ascii="Arial" w:hAnsi="Arial" w:cs="Arial"/>
          <w:bCs/>
        </w:rPr>
        <w:t>COOS</w:t>
      </w:r>
      <w:r w:rsidRPr="00CD4A40">
        <w:rPr>
          <w:rFonts w:ascii="Arial" w:hAnsi="Arial" w:cs="Arial"/>
          <w:bCs/>
        </w:rPr>
        <w:t xml:space="preserve"> oraz realizowanych przez nie działań </w:t>
      </w:r>
      <w:r w:rsidR="00CB7735" w:rsidRPr="00CD4A40">
        <w:rPr>
          <w:rFonts w:ascii="Arial" w:hAnsi="Arial" w:cs="Arial"/>
          <w:bCs/>
        </w:rPr>
        <w:t xml:space="preserve">(w tym oznakowanie dokumentacji) </w:t>
      </w:r>
      <w:r w:rsidRPr="00CD4A40">
        <w:rPr>
          <w:rFonts w:ascii="Arial" w:hAnsi="Arial" w:cs="Arial"/>
          <w:bCs/>
        </w:rPr>
        <w:t xml:space="preserve">odbywa się </w:t>
      </w:r>
      <w:r w:rsidR="00CB7735" w:rsidRPr="00CD4A40">
        <w:rPr>
          <w:rFonts w:ascii="Arial" w:hAnsi="Arial" w:cs="Arial"/>
          <w:bCs/>
        </w:rPr>
        <w:t xml:space="preserve">przy wykorzystywaniu zestawienia znaków: </w:t>
      </w:r>
      <w:r w:rsidR="00886329" w:rsidRPr="00CD4A40">
        <w:rPr>
          <w:rFonts w:ascii="Arial" w:hAnsi="Arial" w:cs="Arial"/>
          <w:bCs/>
        </w:rPr>
        <w:t>właściwych dla programu FEL</w:t>
      </w:r>
      <w:r w:rsidR="003F2B9C" w:rsidRPr="00CD4A40">
        <w:rPr>
          <w:rFonts w:ascii="Arial" w:hAnsi="Arial" w:cs="Arial"/>
          <w:bCs/>
        </w:rPr>
        <w:t>.</w:t>
      </w:r>
      <w:r w:rsidR="000B4869" w:rsidRPr="00CD4A40">
        <w:rPr>
          <w:rFonts w:ascii="Arial" w:hAnsi="Arial" w:cs="Arial"/>
          <w:bCs/>
        </w:rPr>
        <w:t xml:space="preserve"> </w:t>
      </w:r>
    </w:p>
    <w:p w14:paraId="503918B9" w14:textId="053D5B4E" w:rsidR="003F6FFB" w:rsidRPr="00CD4A40" w:rsidRDefault="003F6FFB" w:rsidP="0092569F">
      <w:pPr>
        <w:numPr>
          <w:ilvl w:val="1"/>
          <w:numId w:val="3"/>
        </w:numPr>
        <w:spacing w:line="360" w:lineRule="auto"/>
        <w:ind w:left="567" w:hanging="567"/>
        <w:rPr>
          <w:rFonts w:ascii="Arial" w:hAnsi="Arial" w:cs="Arial"/>
          <w:bCs/>
        </w:rPr>
      </w:pPr>
      <w:r w:rsidRPr="00CD4A40">
        <w:rPr>
          <w:rFonts w:ascii="Arial" w:hAnsi="Arial" w:cs="Arial"/>
        </w:rPr>
        <w:t xml:space="preserve">Wizualizacja </w:t>
      </w:r>
      <w:r w:rsidR="00B017B1" w:rsidRPr="00CD4A40">
        <w:rPr>
          <w:rFonts w:ascii="Arial" w:hAnsi="Arial" w:cs="Arial"/>
        </w:rPr>
        <w:t xml:space="preserve">siedziby </w:t>
      </w:r>
      <w:r w:rsidR="00F621E3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</w:t>
      </w:r>
      <w:r w:rsidR="00D11410" w:rsidRPr="00CD4A40">
        <w:rPr>
          <w:rFonts w:ascii="Arial" w:hAnsi="Arial" w:cs="Arial"/>
        </w:rPr>
        <w:t xml:space="preserve">musi </w:t>
      </w:r>
      <w:r w:rsidRPr="00CD4A40">
        <w:rPr>
          <w:rFonts w:ascii="Arial" w:hAnsi="Arial" w:cs="Arial"/>
        </w:rPr>
        <w:t xml:space="preserve">umożliwić </w:t>
      </w:r>
      <w:r w:rsidR="00D13E13" w:rsidRPr="00CD4A40">
        <w:rPr>
          <w:rFonts w:ascii="Arial" w:hAnsi="Arial" w:cs="Arial"/>
        </w:rPr>
        <w:t>jego</w:t>
      </w:r>
      <w:r w:rsidRPr="00CD4A40">
        <w:rPr>
          <w:rFonts w:ascii="Arial" w:hAnsi="Arial" w:cs="Arial"/>
        </w:rPr>
        <w:t xml:space="preserve"> łatwą identyfikację i </w:t>
      </w:r>
      <w:r w:rsidR="00B017B1" w:rsidRPr="00CD4A40">
        <w:rPr>
          <w:rFonts w:ascii="Arial" w:hAnsi="Arial" w:cs="Arial"/>
        </w:rPr>
        <w:t xml:space="preserve">musi </w:t>
      </w:r>
      <w:r w:rsidRPr="00CD4A40">
        <w:rPr>
          <w:rFonts w:ascii="Arial" w:hAnsi="Arial" w:cs="Arial"/>
        </w:rPr>
        <w:t>uwzględnia</w:t>
      </w:r>
      <w:r w:rsidR="00B017B1" w:rsidRPr="00CD4A40">
        <w:rPr>
          <w:rFonts w:ascii="Arial" w:hAnsi="Arial" w:cs="Arial"/>
        </w:rPr>
        <w:t>ć:</w:t>
      </w:r>
    </w:p>
    <w:p w14:paraId="397656CF" w14:textId="77777777" w:rsidR="003F6FFB" w:rsidRPr="00CD4A40" w:rsidRDefault="003F6FFB" w:rsidP="00726EF3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bCs/>
        </w:rPr>
      </w:pPr>
      <w:r w:rsidRPr="00CD4A40">
        <w:rPr>
          <w:rFonts w:ascii="Arial" w:hAnsi="Arial" w:cs="Arial"/>
        </w:rPr>
        <w:t>oznakowanie budynku</w:t>
      </w:r>
      <w:r w:rsidR="00AC6ABD" w:rsidRPr="00CD4A40">
        <w:rPr>
          <w:rFonts w:ascii="Arial" w:hAnsi="Arial" w:cs="Arial"/>
        </w:rPr>
        <w:t>;</w:t>
      </w:r>
      <w:r w:rsidRPr="00CD4A40">
        <w:rPr>
          <w:rFonts w:ascii="Arial" w:hAnsi="Arial" w:cs="Arial"/>
        </w:rPr>
        <w:t xml:space="preserve"> </w:t>
      </w:r>
    </w:p>
    <w:p w14:paraId="0BED28BB" w14:textId="29852868" w:rsidR="003F6FFB" w:rsidRPr="00CD4A40" w:rsidRDefault="00B017B1" w:rsidP="00726EF3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bCs/>
        </w:rPr>
      </w:pPr>
      <w:r w:rsidRPr="00CD4A40">
        <w:rPr>
          <w:rFonts w:ascii="Arial" w:hAnsi="Arial" w:cs="Arial"/>
        </w:rPr>
        <w:lastRenderedPageBreak/>
        <w:t xml:space="preserve">oznakowanie wejścia do pomieszczeń </w:t>
      </w:r>
      <w:r w:rsidR="00F621E3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– </w:t>
      </w:r>
      <w:r w:rsidR="008B1366" w:rsidRPr="00CD4A40">
        <w:rPr>
          <w:rFonts w:ascii="Arial" w:hAnsi="Arial" w:cs="Arial"/>
        </w:rPr>
        <w:t xml:space="preserve">informacja </w:t>
      </w:r>
      <w:r w:rsidRPr="00CD4A40">
        <w:rPr>
          <w:rFonts w:ascii="Arial" w:hAnsi="Arial" w:cs="Arial"/>
        </w:rPr>
        <w:t xml:space="preserve">z nazwą </w:t>
      </w:r>
      <w:r w:rsidR="00F621E3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</w:t>
      </w:r>
      <w:r w:rsidR="008E4EF4" w:rsidRPr="00CD4A40">
        <w:rPr>
          <w:rFonts w:ascii="Arial" w:hAnsi="Arial" w:cs="Arial"/>
        </w:rPr>
        <w:t>i godzinami otwarcia</w:t>
      </w:r>
      <w:r w:rsidR="00137F61" w:rsidRPr="00CD4A40">
        <w:rPr>
          <w:rFonts w:ascii="Arial" w:hAnsi="Arial" w:cs="Arial"/>
        </w:rPr>
        <w:t xml:space="preserve"> </w:t>
      </w:r>
      <w:r w:rsidR="00F621E3" w:rsidRPr="00CD4A40">
        <w:rPr>
          <w:rFonts w:ascii="Arial" w:hAnsi="Arial" w:cs="Arial"/>
        </w:rPr>
        <w:t>COOS</w:t>
      </w:r>
      <w:r w:rsidR="007E6B97">
        <w:rPr>
          <w:rFonts w:ascii="Arial" w:hAnsi="Arial" w:cs="Arial"/>
        </w:rPr>
        <w:t>;</w:t>
      </w:r>
    </w:p>
    <w:p w14:paraId="237F8D0E" w14:textId="746BED6D" w:rsidR="00F621E3" w:rsidRPr="00CD4A40" w:rsidRDefault="00F621E3" w:rsidP="00726EF3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bCs/>
        </w:rPr>
      </w:pPr>
      <w:r w:rsidRPr="00CD4A40">
        <w:rPr>
          <w:rFonts w:ascii="Arial" w:hAnsi="Arial" w:cs="Arial"/>
        </w:rPr>
        <w:t>Informacja o finansowaniu ze środków FEL</w:t>
      </w:r>
      <w:r w:rsidR="007E6B97">
        <w:rPr>
          <w:rFonts w:ascii="Arial" w:hAnsi="Arial" w:cs="Arial"/>
        </w:rPr>
        <w:t>.</w:t>
      </w:r>
    </w:p>
    <w:p w14:paraId="50CF42AB" w14:textId="76A0D785" w:rsidR="008E4EF4" w:rsidRPr="00CD4A40" w:rsidRDefault="00F621E3" w:rsidP="0092569F">
      <w:pPr>
        <w:numPr>
          <w:ilvl w:val="1"/>
          <w:numId w:val="3"/>
        </w:numPr>
        <w:spacing w:line="360" w:lineRule="auto"/>
        <w:ind w:left="567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>COOS</w:t>
      </w:r>
      <w:r w:rsidR="008E4EF4" w:rsidRPr="00CD4A40">
        <w:rPr>
          <w:rFonts w:ascii="Arial" w:hAnsi="Arial" w:cs="Arial"/>
        </w:rPr>
        <w:t xml:space="preserve"> musi zapewnić wizualizację działań:</w:t>
      </w:r>
    </w:p>
    <w:p w14:paraId="3A3D7C6D" w14:textId="5F41E707" w:rsidR="00FC73A8" w:rsidRPr="00222C22" w:rsidRDefault="003F6FFB" w:rsidP="00DE665D">
      <w:pPr>
        <w:pStyle w:val="Akapitzlist"/>
        <w:numPr>
          <w:ilvl w:val="2"/>
          <w:numId w:val="40"/>
        </w:numPr>
        <w:spacing w:line="360" w:lineRule="auto"/>
        <w:rPr>
          <w:rFonts w:ascii="Arial" w:hAnsi="Arial" w:cs="Arial"/>
          <w:bCs/>
        </w:rPr>
      </w:pPr>
      <w:r w:rsidRPr="00222C22">
        <w:rPr>
          <w:rFonts w:ascii="Arial" w:hAnsi="Arial" w:cs="Arial"/>
        </w:rPr>
        <w:t>spotka</w:t>
      </w:r>
      <w:r w:rsidR="008E4EF4" w:rsidRPr="00222C22">
        <w:rPr>
          <w:rFonts w:ascii="Arial" w:hAnsi="Arial" w:cs="Arial"/>
        </w:rPr>
        <w:t xml:space="preserve">nia </w:t>
      </w:r>
      <w:r w:rsidRPr="00222C22">
        <w:rPr>
          <w:rFonts w:ascii="Arial" w:hAnsi="Arial" w:cs="Arial"/>
        </w:rPr>
        <w:t>informacyjn</w:t>
      </w:r>
      <w:r w:rsidR="008E4EF4" w:rsidRPr="00222C22">
        <w:rPr>
          <w:rFonts w:ascii="Arial" w:hAnsi="Arial" w:cs="Arial"/>
        </w:rPr>
        <w:t>e/szkolenia</w:t>
      </w:r>
      <w:r w:rsidR="00FC73A8" w:rsidRPr="00222C22">
        <w:rPr>
          <w:rFonts w:ascii="Arial" w:hAnsi="Arial" w:cs="Arial"/>
        </w:rPr>
        <w:t>:</w:t>
      </w:r>
    </w:p>
    <w:p w14:paraId="63DB476C" w14:textId="0FDEFC40" w:rsidR="000F1AAE" w:rsidRPr="00CD4A40" w:rsidRDefault="000F1AAE" w:rsidP="00726EF3">
      <w:pPr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bCs/>
        </w:rPr>
      </w:pPr>
      <w:r w:rsidRPr="00CD4A40">
        <w:rPr>
          <w:rFonts w:ascii="Arial" w:hAnsi="Arial" w:cs="Arial"/>
          <w:bCs/>
        </w:rPr>
        <w:t>ogłoszenie o spotkaniu, lista obecności, ankiety</w:t>
      </w:r>
      <w:r w:rsidR="008B1366" w:rsidRPr="00CD4A40">
        <w:rPr>
          <w:rFonts w:ascii="Arial" w:hAnsi="Arial" w:cs="Arial"/>
          <w:bCs/>
        </w:rPr>
        <w:t xml:space="preserve"> -</w:t>
      </w:r>
      <w:r w:rsidRPr="00CD4A40">
        <w:rPr>
          <w:rFonts w:ascii="Arial" w:hAnsi="Arial" w:cs="Arial"/>
          <w:bCs/>
        </w:rPr>
        <w:t xml:space="preserve"> muszą zawierać odpowiednie logotypy</w:t>
      </w:r>
      <w:r w:rsidR="00D86759" w:rsidRPr="00CD4A40">
        <w:rPr>
          <w:rFonts w:ascii="Arial" w:hAnsi="Arial" w:cs="Arial"/>
          <w:bCs/>
        </w:rPr>
        <w:t xml:space="preserve"> zgodne</w:t>
      </w:r>
      <w:r w:rsidR="00222C22">
        <w:rPr>
          <w:rFonts w:ascii="Arial" w:hAnsi="Arial" w:cs="Arial"/>
          <w:bCs/>
        </w:rPr>
        <w:t xml:space="preserve"> </w:t>
      </w:r>
      <w:r w:rsidR="00D86759" w:rsidRPr="00CD4A40">
        <w:rPr>
          <w:rFonts w:ascii="Arial" w:hAnsi="Arial" w:cs="Arial"/>
          <w:bCs/>
        </w:rPr>
        <w:t>z obowiązującymi zasadami wizualizacji</w:t>
      </w:r>
      <w:r w:rsidR="00AC6ABD" w:rsidRPr="00CD4A40">
        <w:rPr>
          <w:rFonts w:ascii="Arial" w:hAnsi="Arial" w:cs="Arial"/>
          <w:bCs/>
        </w:rPr>
        <w:t>;</w:t>
      </w:r>
    </w:p>
    <w:p w14:paraId="6E4FF4AA" w14:textId="51F19DDD" w:rsidR="0052149F" w:rsidRPr="00CD4A40" w:rsidRDefault="00CC31D1" w:rsidP="00726EF3">
      <w:pPr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bCs/>
        </w:rPr>
      </w:pPr>
      <w:r w:rsidRPr="00CD4A40">
        <w:rPr>
          <w:rFonts w:ascii="Arial" w:hAnsi="Arial" w:cs="Arial"/>
          <w:bCs/>
        </w:rPr>
        <w:t xml:space="preserve">w pomieszczeniu musi znajdować się roll-up </w:t>
      </w:r>
      <w:r w:rsidR="00E34E75" w:rsidRPr="00CD4A40">
        <w:rPr>
          <w:rFonts w:ascii="Arial" w:hAnsi="Arial" w:cs="Arial"/>
          <w:bCs/>
        </w:rPr>
        <w:t xml:space="preserve">lub ścianka </w:t>
      </w:r>
      <w:r w:rsidR="006A2A42" w:rsidRPr="00CD4A40">
        <w:rPr>
          <w:rFonts w:ascii="Arial" w:hAnsi="Arial" w:cs="Arial"/>
          <w:bCs/>
        </w:rPr>
        <w:t>COOS</w:t>
      </w:r>
      <w:r w:rsidRPr="00CD4A40">
        <w:rPr>
          <w:rFonts w:ascii="Arial" w:hAnsi="Arial" w:cs="Arial"/>
          <w:bCs/>
        </w:rPr>
        <w:t xml:space="preserve"> oznakowan</w:t>
      </w:r>
      <w:r w:rsidR="00E34E75" w:rsidRPr="00CD4A40">
        <w:rPr>
          <w:rFonts w:ascii="Arial" w:hAnsi="Arial" w:cs="Arial"/>
          <w:bCs/>
        </w:rPr>
        <w:t>e</w:t>
      </w:r>
      <w:r w:rsidRPr="00CD4A40">
        <w:rPr>
          <w:rFonts w:ascii="Arial" w:hAnsi="Arial" w:cs="Arial"/>
          <w:bCs/>
        </w:rPr>
        <w:t xml:space="preserve"> zgodnie z zasadami wizualizacji obowiązującymi w </w:t>
      </w:r>
      <w:r w:rsidR="006A2A42" w:rsidRPr="00CD4A40">
        <w:rPr>
          <w:rFonts w:ascii="Arial" w:hAnsi="Arial" w:cs="Arial"/>
          <w:bCs/>
        </w:rPr>
        <w:t>FEL</w:t>
      </w:r>
      <w:r w:rsidR="00A3626C" w:rsidRPr="00CD4A40">
        <w:rPr>
          <w:rFonts w:ascii="Arial" w:hAnsi="Arial" w:cs="Arial"/>
          <w:bCs/>
        </w:rPr>
        <w:t>.</w:t>
      </w:r>
      <w:r w:rsidRPr="00CD4A40">
        <w:rPr>
          <w:rFonts w:ascii="Arial" w:hAnsi="Arial" w:cs="Arial"/>
          <w:bCs/>
        </w:rPr>
        <w:t xml:space="preserve"> </w:t>
      </w:r>
      <w:r w:rsidR="00A3626C" w:rsidRPr="00CD4A40">
        <w:rPr>
          <w:rFonts w:ascii="Arial" w:hAnsi="Arial" w:cs="Arial"/>
          <w:bCs/>
        </w:rPr>
        <w:t>N</w:t>
      </w:r>
      <w:r w:rsidR="00FC73A8" w:rsidRPr="00CD4A40">
        <w:rPr>
          <w:rFonts w:ascii="Arial" w:hAnsi="Arial" w:cs="Arial"/>
          <w:bCs/>
        </w:rPr>
        <w:t>a drzwiach i w korytarzu mus</w:t>
      </w:r>
      <w:r w:rsidR="00462B2E" w:rsidRPr="00CD4A40">
        <w:rPr>
          <w:rFonts w:ascii="Arial" w:hAnsi="Arial" w:cs="Arial"/>
          <w:bCs/>
        </w:rPr>
        <w:t>i</w:t>
      </w:r>
      <w:r w:rsidR="00FC73A8" w:rsidRPr="00CD4A40">
        <w:rPr>
          <w:rFonts w:ascii="Arial" w:hAnsi="Arial" w:cs="Arial"/>
          <w:bCs/>
        </w:rPr>
        <w:t xml:space="preserve"> się znajdować odpowiedni</w:t>
      </w:r>
      <w:r w:rsidR="00462B2E" w:rsidRPr="00CD4A40">
        <w:rPr>
          <w:rFonts w:ascii="Arial" w:hAnsi="Arial" w:cs="Arial"/>
          <w:bCs/>
        </w:rPr>
        <w:t>a</w:t>
      </w:r>
      <w:r w:rsidR="00FC73A8" w:rsidRPr="00CD4A40">
        <w:rPr>
          <w:rFonts w:ascii="Arial" w:hAnsi="Arial" w:cs="Arial"/>
          <w:bCs/>
        </w:rPr>
        <w:t xml:space="preserve"> </w:t>
      </w:r>
      <w:r w:rsidR="00462B2E" w:rsidRPr="00CD4A40">
        <w:rPr>
          <w:rFonts w:ascii="Arial" w:hAnsi="Arial" w:cs="Arial"/>
          <w:bCs/>
        </w:rPr>
        <w:t>informacja</w:t>
      </w:r>
      <w:r w:rsidR="006D72B1" w:rsidRPr="00CD4A40">
        <w:rPr>
          <w:rFonts w:ascii="Arial" w:hAnsi="Arial" w:cs="Arial"/>
          <w:bCs/>
        </w:rPr>
        <w:t xml:space="preserve"> (</w:t>
      </w:r>
      <w:r w:rsidR="00462B2E" w:rsidRPr="00CD4A40">
        <w:rPr>
          <w:rFonts w:ascii="Arial" w:hAnsi="Arial" w:cs="Arial"/>
          <w:bCs/>
        </w:rPr>
        <w:t xml:space="preserve">wraz z </w:t>
      </w:r>
      <w:r w:rsidR="006D72B1" w:rsidRPr="00CD4A40">
        <w:rPr>
          <w:rFonts w:ascii="Arial" w:hAnsi="Arial" w:cs="Arial"/>
          <w:bCs/>
        </w:rPr>
        <w:t>logotyp</w:t>
      </w:r>
      <w:r w:rsidR="00462B2E" w:rsidRPr="00CD4A40">
        <w:rPr>
          <w:rFonts w:ascii="Arial" w:hAnsi="Arial" w:cs="Arial"/>
          <w:bCs/>
        </w:rPr>
        <w:t>ami</w:t>
      </w:r>
      <w:r w:rsidR="006D72B1" w:rsidRPr="00CD4A40">
        <w:rPr>
          <w:rFonts w:ascii="Arial" w:hAnsi="Arial" w:cs="Arial"/>
          <w:bCs/>
        </w:rPr>
        <w:t xml:space="preserve"> zgodn</w:t>
      </w:r>
      <w:r w:rsidR="00462B2E" w:rsidRPr="00CD4A40">
        <w:rPr>
          <w:rFonts w:ascii="Arial" w:hAnsi="Arial" w:cs="Arial"/>
          <w:bCs/>
        </w:rPr>
        <w:t>ymi</w:t>
      </w:r>
      <w:r w:rsidR="006D72B1" w:rsidRPr="00CD4A40">
        <w:rPr>
          <w:rFonts w:ascii="Arial" w:hAnsi="Arial" w:cs="Arial"/>
          <w:bCs/>
        </w:rPr>
        <w:t xml:space="preserve"> z obowiązującymi zasadami wizualizacji)</w:t>
      </w:r>
      <w:r w:rsidR="00FC73A8" w:rsidRPr="00CD4A40">
        <w:rPr>
          <w:rFonts w:ascii="Arial" w:hAnsi="Arial" w:cs="Arial"/>
          <w:bCs/>
        </w:rPr>
        <w:t xml:space="preserve"> o odbywającym się spotkaniu/szkoleniu</w:t>
      </w:r>
      <w:r w:rsidR="00AC6ABD" w:rsidRPr="00CD4A40">
        <w:rPr>
          <w:rFonts w:ascii="Arial" w:hAnsi="Arial" w:cs="Arial"/>
          <w:bCs/>
        </w:rPr>
        <w:t>;</w:t>
      </w:r>
    </w:p>
    <w:p w14:paraId="0C6A1652" w14:textId="6ED69F3B" w:rsidR="00C66971" w:rsidRPr="00CD4A40" w:rsidRDefault="00137F61" w:rsidP="00726EF3">
      <w:pPr>
        <w:numPr>
          <w:ilvl w:val="0"/>
          <w:numId w:val="13"/>
        </w:numPr>
        <w:spacing w:line="360" w:lineRule="auto"/>
        <w:ind w:left="709" w:hanging="283"/>
        <w:rPr>
          <w:rFonts w:ascii="Arial" w:hAnsi="Arial" w:cs="Arial"/>
          <w:bCs/>
        </w:rPr>
      </w:pPr>
      <w:r w:rsidRPr="00CD4A40">
        <w:rPr>
          <w:rFonts w:ascii="Arial" w:hAnsi="Arial" w:cs="Arial"/>
          <w:bCs/>
        </w:rPr>
        <w:t xml:space="preserve">wyświetlane materiały </w:t>
      </w:r>
      <w:r w:rsidR="00F725C9" w:rsidRPr="00CD4A40">
        <w:rPr>
          <w:rFonts w:ascii="Arial" w:hAnsi="Arial" w:cs="Arial"/>
          <w:bCs/>
        </w:rPr>
        <w:t xml:space="preserve">oraz materiały informacyjne i promocyjne przekazywane uczestnikom </w:t>
      </w:r>
      <w:r w:rsidRPr="00CD4A40">
        <w:rPr>
          <w:rFonts w:ascii="Arial" w:hAnsi="Arial" w:cs="Arial"/>
          <w:bCs/>
        </w:rPr>
        <w:t xml:space="preserve">muszą mieć </w:t>
      </w:r>
      <w:r w:rsidR="00CC31D1" w:rsidRPr="00CD4A40">
        <w:rPr>
          <w:rFonts w:ascii="Arial" w:hAnsi="Arial" w:cs="Arial"/>
          <w:bCs/>
        </w:rPr>
        <w:t xml:space="preserve">oznakowanie zgodne z zasadami wizualizacji obowiązującymi w </w:t>
      </w:r>
      <w:r w:rsidR="006A2A42" w:rsidRPr="00CD4A40">
        <w:rPr>
          <w:rFonts w:ascii="Arial" w:hAnsi="Arial" w:cs="Arial"/>
          <w:bCs/>
        </w:rPr>
        <w:t>FEL</w:t>
      </w:r>
      <w:r w:rsidR="00633136" w:rsidRPr="00CD4A40">
        <w:rPr>
          <w:rFonts w:ascii="Arial" w:hAnsi="Arial" w:cs="Arial"/>
          <w:bCs/>
        </w:rPr>
        <w:t>.</w:t>
      </w:r>
    </w:p>
    <w:p w14:paraId="4AB088A9" w14:textId="7C8350F1" w:rsidR="00FC73A8" w:rsidRPr="00222C22" w:rsidRDefault="00FE60EB" w:rsidP="00DE665D">
      <w:pPr>
        <w:pStyle w:val="Akapitzlist"/>
        <w:numPr>
          <w:ilvl w:val="2"/>
          <w:numId w:val="40"/>
        </w:numPr>
        <w:spacing w:line="360" w:lineRule="auto"/>
        <w:rPr>
          <w:rFonts w:ascii="Arial" w:hAnsi="Arial" w:cs="Arial"/>
        </w:rPr>
      </w:pPr>
      <w:r w:rsidRPr="00222C22">
        <w:rPr>
          <w:rFonts w:ascii="Arial" w:hAnsi="Arial" w:cs="Arial"/>
        </w:rPr>
        <w:t>korespondencja mailowa</w:t>
      </w:r>
      <w:r w:rsidR="00475B93" w:rsidRPr="00222C22">
        <w:rPr>
          <w:rFonts w:ascii="Arial" w:hAnsi="Arial" w:cs="Arial"/>
        </w:rPr>
        <w:t>/pisemna</w:t>
      </w:r>
      <w:r w:rsidR="00FC73A8" w:rsidRPr="00222C22">
        <w:rPr>
          <w:rFonts w:ascii="Arial" w:hAnsi="Arial" w:cs="Arial"/>
        </w:rPr>
        <w:t>:</w:t>
      </w:r>
    </w:p>
    <w:p w14:paraId="7177886B" w14:textId="2D805F13" w:rsidR="00FE60EB" w:rsidRPr="00CD4A40" w:rsidRDefault="00CC31D1" w:rsidP="0092569F">
      <w:pPr>
        <w:spacing w:line="360" w:lineRule="auto"/>
        <w:ind w:left="709"/>
        <w:rPr>
          <w:rFonts w:ascii="Arial" w:hAnsi="Arial" w:cs="Arial"/>
        </w:rPr>
      </w:pPr>
      <w:r w:rsidRPr="00CD4A40">
        <w:rPr>
          <w:rFonts w:ascii="Arial" w:hAnsi="Arial" w:cs="Arial"/>
        </w:rPr>
        <w:t>w</w:t>
      </w:r>
      <w:r w:rsidR="00FE60EB" w:rsidRPr="00CD4A40">
        <w:rPr>
          <w:rFonts w:ascii="Arial" w:hAnsi="Arial" w:cs="Arial"/>
        </w:rPr>
        <w:t xml:space="preserve"> stopce </w:t>
      </w:r>
      <w:r w:rsidR="00475B93" w:rsidRPr="00CD4A40">
        <w:rPr>
          <w:rFonts w:ascii="Arial" w:hAnsi="Arial" w:cs="Arial"/>
        </w:rPr>
        <w:t xml:space="preserve">lub nagłówku </w:t>
      </w:r>
      <w:r w:rsidR="00CF0854" w:rsidRPr="00CD4A40">
        <w:rPr>
          <w:rFonts w:ascii="Arial" w:hAnsi="Arial" w:cs="Arial"/>
        </w:rPr>
        <w:t>e-</w:t>
      </w:r>
      <w:r w:rsidR="00FE60EB" w:rsidRPr="00CD4A40">
        <w:rPr>
          <w:rFonts w:ascii="Arial" w:hAnsi="Arial" w:cs="Arial"/>
        </w:rPr>
        <w:t>maila</w:t>
      </w:r>
      <w:r w:rsidR="00FC73A8" w:rsidRPr="00CD4A40">
        <w:rPr>
          <w:rFonts w:ascii="Arial" w:hAnsi="Arial" w:cs="Arial"/>
        </w:rPr>
        <w:t>/pisma</w:t>
      </w:r>
      <w:r w:rsidR="00FE60EB" w:rsidRPr="00CD4A40">
        <w:rPr>
          <w:rFonts w:ascii="Arial" w:hAnsi="Arial" w:cs="Arial"/>
        </w:rPr>
        <w:t xml:space="preserve"> </w:t>
      </w:r>
      <w:r w:rsidR="00FC73A8" w:rsidRPr="00CD4A40">
        <w:rPr>
          <w:rFonts w:ascii="Arial" w:hAnsi="Arial" w:cs="Arial"/>
        </w:rPr>
        <w:t>muszą</w:t>
      </w:r>
      <w:r w:rsidRPr="00CD4A40">
        <w:rPr>
          <w:rFonts w:ascii="Arial" w:hAnsi="Arial" w:cs="Arial"/>
        </w:rPr>
        <w:t xml:space="preserve"> </w:t>
      </w:r>
      <w:r w:rsidR="00FE60EB" w:rsidRPr="00CD4A40">
        <w:rPr>
          <w:rFonts w:ascii="Arial" w:hAnsi="Arial" w:cs="Arial"/>
        </w:rPr>
        <w:t>znajd</w:t>
      </w:r>
      <w:r w:rsidR="00FC73A8" w:rsidRPr="00CD4A40">
        <w:rPr>
          <w:rFonts w:ascii="Arial" w:hAnsi="Arial" w:cs="Arial"/>
        </w:rPr>
        <w:t>ować</w:t>
      </w:r>
      <w:r w:rsidR="00FE60EB" w:rsidRPr="00CD4A40">
        <w:rPr>
          <w:rFonts w:ascii="Arial" w:hAnsi="Arial" w:cs="Arial"/>
        </w:rPr>
        <w:t xml:space="preserve"> się logotypy </w:t>
      </w:r>
      <w:r w:rsidR="00FC73A8" w:rsidRPr="00CD4A40">
        <w:rPr>
          <w:rFonts w:ascii="Arial" w:hAnsi="Arial" w:cs="Arial"/>
        </w:rPr>
        <w:t xml:space="preserve">zgodne z zasadami wizualizacji obowiązującymi w </w:t>
      </w:r>
      <w:r w:rsidR="006A2A42" w:rsidRPr="00CD4A40">
        <w:rPr>
          <w:rFonts w:ascii="Arial" w:hAnsi="Arial" w:cs="Arial"/>
        </w:rPr>
        <w:t>FEL</w:t>
      </w:r>
      <w:r w:rsidR="00B9376A" w:rsidRPr="00CD4A40">
        <w:rPr>
          <w:rFonts w:ascii="Arial" w:hAnsi="Arial" w:cs="Arial"/>
        </w:rPr>
        <w:t>.</w:t>
      </w:r>
    </w:p>
    <w:p w14:paraId="11B96696" w14:textId="358E4995" w:rsidR="00FC73A8" w:rsidRPr="00CD4A40" w:rsidRDefault="003F6FFB" w:rsidP="00DE665D">
      <w:pPr>
        <w:numPr>
          <w:ilvl w:val="2"/>
          <w:numId w:val="40"/>
        </w:numPr>
        <w:tabs>
          <w:tab w:val="left" w:pos="1134"/>
        </w:tabs>
        <w:spacing w:line="360" w:lineRule="auto"/>
        <w:ind w:left="426" w:hanging="142"/>
        <w:rPr>
          <w:rFonts w:ascii="Arial" w:hAnsi="Arial" w:cs="Arial"/>
        </w:rPr>
      </w:pPr>
      <w:r w:rsidRPr="00CD4A40">
        <w:rPr>
          <w:rFonts w:ascii="Arial" w:hAnsi="Arial" w:cs="Arial"/>
        </w:rPr>
        <w:t>materiał</w:t>
      </w:r>
      <w:r w:rsidR="008E4EF4" w:rsidRPr="00CD4A40">
        <w:rPr>
          <w:rFonts w:ascii="Arial" w:hAnsi="Arial" w:cs="Arial"/>
        </w:rPr>
        <w:t>y informacyjn</w:t>
      </w:r>
      <w:r w:rsidR="00FC73A8" w:rsidRPr="00CD4A40">
        <w:rPr>
          <w:rFonts w:ascii="Arial" w:hAnsi="Arial" w:cs="Arial"/>
        </w:rPr>
        <w:t>e</w:t>
      </w:r>
      <w:r w:rsidR="008E4EF4" w:rsidRPr="00CD4A40">
        <w:rPr>
          <w:rFonts w:ascii="Arial" w:hAnsi="Arial" w:cs="Arial"/>
        </w:rPr>
        <w:t xml:space="preserve"> i promocyjne</w:t>
      </w:r>
      <w:r w:rsidR="0093498D">
        <w:rPr>
          <w:rFonts w:ascii="Arial" w:hAnsi="Arial" w:cs="Arial"/>
        </w:rPr>
        <w:t xml:space="preserve"> </w:t>
      </w:r>
      <w:r w:rsidR="000F1765">
        <w:rPr>
          <w:rFonts w:ascii="Arial" w:hAnsi="Arial" w:cs="Arial"/>
        </w:rPr>
        <w:t>(również w wersji elektronicznej)</w:t>
      </w:r>
      <w:r w:rsidR="00FC73A8" w:rsidRPr="00CD4A40">
        <w:rPr>
          <w:rFonts w:ascii="Arial" w:hAnsi="Arial" w:cs="Arial"/>
        </w:rPr>
        <w:t>:</w:t>
      </w:r>
    </w:p>
    <w:p w14:paraId="10A149C2" w14:textId="15D2D235" w:rsidR="003F6FFB" w:rsidRDefault="00FE60EB" w:rsidP="0092569F">
      <w:pPr>
        <w:spacing w:line="360" w:lineRule="auto"/>
        <w:ind w:left="714"/>
        <w:rPr>
          <w:rFonts w:ascii="Arial" w:hAnsi="Arial" w:cs="Arial"/>
        </w:rPr>
      </w:pPr>
      <w:r w:rsidRPr="00CD4A40">
        <w:rPr>
          <w:rFonts w:ascii="Arial" w:hAnsi="Arial" w:cs="Arial"/>
        </w:rPr>
        <w:t>wszystkie materiały wytwarzane</w:t>
      </w:r>
      <w:r w:rsidR="00D556F6" w:rsidRPr="00CD4A40">
        <w:rPr>
          <w:rFonts w:ascii="Arial" w:hAnsi="Arial" w:cs="Arial"/>
        </w:rPr>
        <w:t xml:space="preserve"> i</w:t>
      </w:r>
      <w:r w:rsidRPr="00CD4A40">
        <w:rPr>
          <w:rFonts w:ascii="Arial" w:hAnsi="Arial" w:cs="Arial"/>
        </w:rPr>
        <w:t xml:space="preserve"> finansowane przez </w:t>
      </w:r>
      <w:r w:rsidR="006A2A42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muszą mieć oznaczenia zgodne</w:t>
      </w:r>
      <w:r w:rsidR="005F6DC8" w:rsidRPr="00CD4A40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</w:rPr>
        <w:t xml:space="preserve">z zasadami wizualizacji obowiązującymi w </w:t>
      </w:r>
      <w:r w:rsidR="006A2A42" w:rsidRPr="00CD4A40">
        <w:rPr>
          <w:rFonts w:ascii="Arial" w:hAnsi="Arial" w:cs="Arial"/>
        </w:rPr>
        <w:t>FEL</w:t>
      </w:r>
      <w:r w:rsidR="00B9376A" w:rsidRPr="00CD4A40">
        <w:rPr>
          <w:rFonts w:ascii="Arial" w:hAnsi="Arial" w:cs="Arial"/>
        </w:rPr>
        <w:t>.</w:t>
      </w:r>
    </w:p>
    <w:p w14:paraId="5EF9DDCE" w14:textId="6B4BBEAF" w:rsidR="000A16D0" w:rsidRPr="00E23A8F" w:rsidRDefault="00E557DB" w:rsidP="00DE665D">
      <w:pPr>
        <w:numPr>
          <w:ilvl w:val="2"/>
          <w:numId w:val="40"/>
        </w:numPr>
        <w:tabs>
          <w:tab w:val="left" w:pos="1134"/>
        </w:tabs>
        <w:spacing w:line="360" w:lineRule="auto"/>
        <w:ind w:left="709" w:hanging="425"/>
        <w:rPr>
          <w:rFonts w:ascii="Arial" w:hAnsi="Arial" w:cs="Arial"/>
        </w:rPr>
      </w:pPr>
      <w:r w:rsidRPr="00A44247">
        <w:rPr>
          <w:rFonts w:ascii="Arial" w:hAnsi="Arial" w:cs="Arial"/>
        </w:rPr>
        <w:t>m</w:t>
      </w:r>
      <w:r w:rsidR="00E23A8F" w:rsidRPr="00A44247">
        <w:rPr>
          <w:rFonts w:ascii="Arial" w:hAnsi="Arial" w:cs="Arial"/>
        </w:rPr>
        <w:t xml:space="preserve">ateriały informacyjne i promocyjne </w:t>
      </w:r>
      <w:r w:rsidRPr="00A44247">
        <w:rPr>
          <w:rFonts w:ascii="Arial" w:hAnsi="Arial" w:cs="Arial"/>
        </w:rPr>
        <w:t>powinny być wytworzone zgodnie z zasadą DNSH</w:t>
      </w:r>
      <w:r w:rsidR="002D0F9E" w:rsidRPr="00A44247">
        <w:rPr>
          <w:rFonts w:ascii="Arial" w:hAnsi="Arial" w:cs="Arial"/>
        </w:rPr>
        <w:t xml:space="preserve">, powinny być przyjazne dla </w:t>
      </w:r>
      <w:r w:rsidR="0004042B" w:rsidRPr="00A44247">
        <w:rPr>
          <w:rFonts w:ascii="Arial" w:hAnsi="Arial" w:cs="Arial"/>
        </w:rPr>
        <w:t xml:space="preserve">środowiska, wyprodukowane z komponentów pochodzących z recyklingu </w:t>
      </w:r>
      <w:r w:rsidR="002D0F9E" w:rsidRPr="00A44247">
        <w:rPr>
          <w:rFonts w:ascii="Arial" w:hAnsi="Arial" w:cs="Arial"/>
        </w:rPr>
        <w:t xml:space="preserve">produktów </w:t>
      </w:r>
      <w:r w:rsidR="007A5D23" w:rsidRPr="00A44247">
        <w:rPr>
          <w:rFonts w:ascii="Arial" w:hAnsi="Arial" w:cs="Arial"/>
        </w:rPr>
        <w:t xml:space="preserve">i powinny zapewniać </w:t>
      </w:r>
      <w:r w:rsidR="00673643" w:rsidRPr="00A44247">
        <w:rPr>
          <w:rFonts w:ascii="Arial" w:hAnsi="Arial" w:cs="Arial"/>
        </w:rPr>
        <w:t>dostęp</w:t>
      </w:r>
      <w:r w:rsidR="007A5D23" w:rsidRPr="00A44247">
        <w:rPr>
          <w:rFonts w:ascii="Arial" w:hAnsi="Arial" w:cs="Arial"/>
        </w:rPr>
        <w:t xml:space="preserve"> </w:t>
      </w:r>
      <w:r w:rsidR="00673643" w:rsidRPr="00A44247">
        <w:rPr>
          <w:rFonts w:ascii="Arial" w:hAnsi="Arial" w:cs="Arial"/>
        </w:rPr>
        <w:t>zgodnie</w:t>
      </w:r>
      <w:r w:rsidR="007A5D23" w:rsidRPr="00A44247">
        <w:rPr>
          <w:rFonts w:ascii="Arial" w:hAnsi="Arial" w:cs="Arial"/>
        </w:rPr>
        <w:t xml:space="preserve"> z zasadą </w:t>
      </w:r>
      <w:r w:rsidR="00673643" w:rsidRPr="00A44247">
        <w:rPr>
          <w:rFonts w:ascii="Arial" w:hAnsi="Arial" w:cs="Arial"/>
        </w:rPr>
        <w:t>równości</w:t>
      </w:r>
      <w:r w:rsidR="007A5D23" w:rsidRPr="00A44247">
        <w:rPr>
          <w:rFonts w:ascii="Arial" w:hAnsi="Arial" w:cs="Arial"/>
        </w:rPr>
        <w:t xml:space="preserve"> szans </w:t>
      </w:r>
      <w:r w:rsidR="00673643" w:rsidRPr="00A44247">
        <w:rPr>
          <w:rFonts w:ascii="Arial" w:hAnsi="Arial" w:cs="Arial"/>
        </w:rPr>
        <w:t>i niedyskryminacji.</w:t>
      </w:r>
    </w:p>
    <w:p w14:paraId="4656D679" w14:textId="64EDEB06" w:rsidR="00FE60EB" w:rsidRPr="00CD4A40" w:rsidRDefault="00FE60EB" w:rsidP="00DE665D">
      <w:pPr>
        <w:pStyle w:val="Nagwek2"/>
        <w:numPr>
          <w:ilvl w:val="0"/>
          <w:numId w:val="40"/>
        </w:numPr>
        <w:spacing w:before="0" w:after="0" w:line="360" w:lineRule="auto"/>
      </w:pPr>
      <w:bookmarkStart w:id="209" w:name="_Toc419974243"/>
      <w:bookmarkStart w:id="210" w:name="_Toc419974421"/>
      <w:bookmarkStart w:id="211" w:name="_Toc146001582"/>
      <w:bookmarkStart w:id="212" w:name="_Toc162341535"/>
      <w:r w:rsidRPr="00CD4A40">
        <w:t>Prowadzenie działań promocyjnych</w:t>
      </w:r>
      <w:bookmarkEnd w:id="209"/>
      <w:bookmarkEnd w:id="210"/>
      <w:bookmarkEnd w:id="211"/>
      <w:bookmarkEnd w:id="212"/>
      <w:r w:rsidRPr="00CD4A40">
        <w:t xml:space="preserve"> </w:t>
      </w:r>
    </w:p>
    <w:p w14:paraId="0C6ECCC2" w14:textId="11075AB6" w:rsidR="00FE60EB" w:rsidRPr="00CD4A40" w:rsidRDefault="00FE60EB" w:rsidP="0092569F">
      <w:pPr>
        <w:pStyle w:val="Akapitzlist"/>
        <w:keepNext/>
        <w:numPr>
          <w:ilvl w:val="1"/>
          <w:numId w:val="4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Celem realizowanych przez </w:t>
      </w:r>
      <w:r w:rsidR="006A2A42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działań promocyjnych jest:</w:t>
      </w:r>
    </w:p>
    <w:p w14:paraId="11B1D811" w14:textId="7524FBFF" w:rsidR="004F56FA" w:rsidRPr="00CD4A40" w:rsidRDefault="00FE60EB" w:rsidP="00726EF3">
      <w:pPr>
        <w:pStyle w:val="Akapitzlist"/>
        <w:numPr>
          <w:ilvl w:val="0"/>
          <w:numId w:val="22"/>
        </w:numPr>
        <w:spacing w:line="360" w:lineRule="auto"/>
        <w:ind w:left="567" w:hanging="425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t>poinformowanie o możliwości otrzymania bezpłatnej, profesjonalnej i kompleksowej informacji dotyczącej FE</w:t>
      </w:r>
      <w:r w:rsidR="006A2A42" w:rsidRPr="00CD4A40">
        <w:rPr>
          <w:rFonts w:ascii="Arial" w:hAnsi="Arial" w:cs="Arial"/>
        </w:rPr>
        <w:t>L</w:t>
      </w:r>
      <w:r w:rsidRPr="00CD4A40">
        <w:rPr>
          <w:rFonts w:ascii="Arial" w:hAnsi="Arial" w:cs="Arial"/>
        </w:rPr>
        <w:t xml:space="preserve"> w </w:t>
      </w:r>
      <w:r w:rsidR="006A2A42" w:rsidRPr="00CD4A40">
        <w:rPr>
          <w:rFonts w:ascii="Arial" w:hAnsi="Arial" w:cs="Arial"/>
        </w:rPr>
        <w:t>COOS</w:t>
      </w:r>
      <w:r w:rsidR="00AC6ABD" w:rsidRPr="00CD4A40">
        <w:rPr>
          <w:rFonts w:ascii="Arial" w:hAnsi="Arial" w:cs="Arial"/>
        </w:rPr>
        <w:t>;</w:t>
      </w:r>
    </w:p>
    <w:p w14:paraId="6EBAB062" w14:textId="50273BF5" w:rsidR="004F56FA" w:rsidRPr="00CD4A40" w:rsidRDefault="00FE60EB" w:rsidP="00726EF3">
      <w:pPr>
        <w:pStyle w:val="Akapitzlist"/>
        <w:numPr>
          <w:ilvl w:val="0"/>
          <w:numId w:val="22"/>
        </w:numPr>
        <w:spacing w:line="360" w:lineRule="auto"/>
        <w:ind w:left="567" w:hanging="425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dostarczenie informacji o zakresie usług oferowanych przez </w:t>
      </w:r>
      <w:r w:rsidR="006A2A42" w:rsidRPr="00CD4A40">
        <w:rPr>
          <w:rFonts w:ascii="Arial" w:hAnsi="Arial" w:cs="Arial"/>
        </w:rPr>
        <w:t>COOS</w:t>
      </w:r>
      <w:r w:rsidR="00AC6ABD" w:rsidRPr="00CD4A40">
        <w:rPr>
          <w:rFonts w:ascii="Arial" w:hAnsi="Arial" w:cs="Arial"/>
        </w:rPr>
        <w:t>;</w:t>
      </w:r>
    </w:p>
    <w:p w14:paraId="0B0D7FE3" w14:textId="2D67529F" w:rsidR="00FE60EB" w:rsidRPr="00CD4A40" w:rsidRDefault="00FE60EB" w:rsidP="00726EF3">
      <w:pPr>
        <w:pStyle w:val="Akapitzlist"/>
        <w:numPr>
          <w:ilvl w:val="0"/>
          <w:numId w:val="22"/>
        </w:numPr>
        <w:spacing w:line="360" w:lineRule="auto"/>
        <w:ind w:left="567" w:hanging="425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zachęcenie klientów do skorzystania z usług </w:t>
      </w:r>
      <w:r w:rsidR="006A2A42" w:rsidRPr="00CD4A40">
        <w:rPr>
          <w:rFonts w:ascii="Arial" w:hAnsi="Arial" w:cs="Arial"/>
        </w:rPr>
        <w:t>COOS</w:t>
      </w:r>
      <w:r w:rsidR="00AC6ABD" w:rsidRPr="00CD4A40">
        <w:rPr>
          <w:rFonts w:ascii="Arial" w:hAnsi="Arial" w:cs="Arial"/>
        </w:rPr>
        <w:t>.</w:t>
      </w:r>
    </w:p>
    <w:p w14:paraId="1FEFEAAE" w14:textId="049FB31E" w:rsidR="00FE60EB" w:rsidRPr="00CD4A40" w:rsidRDefault="006A2A42" w:rsidP="0092569F">
      <w:pPr>
        <w:pStyle w:val="Akapitzlist"/>
        <w:numPr>
          <w:ilvl w:val="1"/>
          <w:numId w:val="4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t>COOS</w:t>
      </w:r>
      <w:r w:rsidR="00FE60EB" w:rsidRPr="00CD4A40">
        <w:rPr>
          <w:rFonts w:ascii="Arial" w:hAnsi="Arial" w:cs="Arial"/>
        </w:rPr>
        <w:t xml:space="preserve"> </w:t>
      </w:r>
      <w:r w:rsidR="00EF4F88" w:rsidRPr="00CD4A40">
        <w:rPr>
          <w:rFonts w:ascii="Arial" w:hAnsi="Arial" w:cs="Arial"/>
        </w:rPr>
        <w:t xml:space="preserve">może </w:t>
      </w:r>
      <w:r w:rsidR="00FE60EB" w:rsidRPr="00CD4A40">
        <w:rPr>
          <w:rFonts w:ascii="Arial" w:hAnsi="Arial" w:cs="Arial"/>
        </w:rPr>
        <w:t xml:space="preserve">planować działania promocyjne </w:t>
      </w:r>
      <w:r w:rsidR="00CE1931" w:rsidRPr="00CD4A40">
        <w:rPr>
          <w:rFonts w:ascii="Arial" w:hAnsi="Arial" w:cs="Arial"/>
        </w:rPr>
        <w:t xml:space="preserve">wyłącznie w mediach </w:t>
      </w:r>
      <w:r w:rsidR="00B06019" w:rsidRPr="00CD4A40">
        <w:rPr>
          <w:rFonts w:ascii="Arial" w:hAnsi="Arial" w:cs="Arial"/>
        </w:rPr>
        <w:t xml:space="preserve">lokalnych i </w:t>
      </w:r>
      <w:r w:rsidR="00CE1931" w:rsidRPr="00CD4A40">
        <w:rPr>
          <w:rFonts w:ascii="Arial" w:hAnsi="Arial" w:cs="Arial"/>
        </w:rPr>
        <w:t xml:space="preserve">regionalnych </w:t>
      </w:r>
      <w:r w:rsidR="006661A3" w:rsidRPr="00CD4A40">
        <w:rPr>
          <w:rFonts w:ascii="Arial" w:hAnsi="Arial" w:cs="Arial"/>
        </w:rPr>
        <w:t>oraz lokalnych i regionalnych kanałach komunikacji</w:t>
      </w:r>
      <w:r w:rsidR="007B0EE5" w:rsidRPr="00CD4A40">
        <w:rPr>
          <w:rFonts w:ascii="Arial" w:hAnsi="Arial" w:cs="Arial"/>
        </w:rPr>
        <w:t>.</w:t>
      </w:r>
    </w:p>
    <w:p w14:paraId="520AC610" w14:textId="5EF90A14" w:rsidR="00A50734" w:rsidRPr="00CD4A40" w:rsidRDefault="00542F1F" w:rsidP="0092569F">
      <w:pPr>
        <w:pStyle w:val="Akapitzlist"/>
        <w:numPr>
          <w:ilvl w:val="1"/>
          <w:numId w:val="4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t>Zalecane</w:t>
      </w:r>
      <w:r w:rsidR="00A50734" w:rsidRPr="00CD4A40">
        <w:rPr>
          <w:rFonts w:ascii="Arial" w:hAnsi="Arial" w:cs="Arial"/>
        </w:rPr>
        <w:t xml:space="preserve"> jest założenie profilu </w:t>
      </w:r>
      <w:r w:rsidRPr="00CD4A40">
        <w:rPr>
          <w:rFonts w:ascii="Arial" w:hAnsi="Arial" w:cs="Arial"/>
        </w:rPr>
        <w:t>COOS</w:t>
      </w:r>
      <w:r w:rsidR="00A50734" w:rsidRPr="00CD4A40">
        <w:rPr>
          <w:rFonts w:ascii="Arial" w:hAnsi="Arial" w:cs="Arial"/>
        </w:rPr>
        <w:t xml:space="preserve"> </w:t>
      </w:r>
      <w:r w:rsidR="00DC4136">
        <w:rPr>
          <w:rFonts w:ascii="Arial" w:hAnsi="Arial" w:cs="Arial"/>
        </w:rPr>
        <w:t>w mediach społecznościowych</w:t>
      </w:r>
      <w:r w:rsidR="00A50734" w:rsidRPr="00CD4A40">
        <w:rPr>
          <w:rFonts w:ascii="Arial" w:hAnsi="Arial" w:cs="Arial"/>
        </w:rPr>
        <w:t>.</w:t>
      </w:r>
    </w:p>
    <w:p w14:paraId="4E2594E3" w14:textId="6E847AB1" w:rsidR="004B7367" w:rsidRPr="00ED4924" w:rsidRDefault="00600DB9" w:rsidP="00ED4924">
      <w:pPr>
        <w:pStyle w:val="Akapitzlist"/>
        <w:numPr>
          <w:ilvl w:val="1"/>
          <w:numId w:val="4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lastRenderedPageBreak/>
        <w:t xml:space="preserve">Przygotowywane </w:t>
      </w:r>
      <w:r w:rsidR="000319FA" w:rsidRPr="00CD4A40">
        <w:rPr>
          <w:rFonts w:ascii="Arial" w:hAnsi="Arial" w:cs="Arial"/>
        </w:rPr>
        <w:t>publikacje</w:t>
      </w:r>
      <w:r w:rsidR="00DC1C02" w:rsidRPr="00CD4A40">
        <w:rPr>
          <w:rFonts w:ascii="Arial" w:hAnsi="Arial" w:cs="Arial"/>
        </w:rPr>
        <w:t xml:space="preserve"> informacyjno-promocyjne </w:t>
      </w:r>
      <w:r w:rsidRPr="00CD4A40">
        <w:rPr>
          <w:rFonts w:ascii="Arial" w:hAnsi="Arial" w:cs="Arial"/>
        </w:rPr>
        <w:t>muszą być zgodne z zapisami Wytycznych dotyczących realizacji zasad równościowych w ramach funduszy unijnych na lata 2021-2027</w:t>
      </w:r>
      <w:r w:rsidR="00ED4924">
        <w:rPr>
          <w:rFonts w:ascii="Arial" w:hAnsi="Arial" w:cs="Arial"/>
        </w:rPr>
        <w:t>.</w:t>
      </w:r>
    </w:p>
    <w:p w14:paraId="12CDAFF2" w14:textId="4A1A1158" w:rsidR="00BE6F33" w:rsidRPr="00CD4A40" w:rsidRDefault="00652EAC" w:rsidP="00DE665D">
      <w:pPr>
        <w:pStyle w:val="Nagwek2"/>
        <w:numPr>
          <w:ilvl w:val="0"/>
          <w:numId w:val="40"/>
        </w:numPr>
        <w:spacing w:before="0" w:after="0" w:line="360" w:lineRule="auto"/>
      </w:pPr>
      <w:bookmarkStart w:id="213" w:name="_Toc419974244"/>
      <w:bookmarkStart w:id="214" w:name="_Toc419974422"/>
      <w:bookmarkStart w:id="215" w:name="_Toc146001583"/>
      <w:bookmarkStart w:id="216" w:name="_Toc162341536"/>
      <w:r w:rsidRPr="00CD4A40">
        <w:t xml:space="preserve">Strona internetowa </w:t>
      </w:r>
      <w:bookmarkEnd w:id="213"/>
      <w:bookmarkEnd w:id="214"/>
      <w:r w:rsidR="001B57C1" w:rsidRPr="00CD4A40">
        <w:rPr>
          <w:lang w:val="pl-PL"/>
        </w:rPr>
        <w:t>COOS</w:t>
      </w:r>
      <w:bookmarkEnd w:id="215"/>
      <w:bookmarkEnd w:id="216"/>
      <w:r w:rsidR="003B1436" w:rsidRPr="00CD4A40">
        <w:t xml:space="preserve"> </w:t>
      </w:r>
    </w:p>
    <w:p w14:paraId="77E39B78" w14:textId="228592CD" w:rsidR="00443909" w:rsidRPr="000C4D34" w:rsidRDefault="001B57C1" w:rsidP="00DE665D">
      <w:pPr>
        <w:pStyle w:val="Akapitzlist"/>
        <w:numPr>
          <w:ilvl w:val="0"/>
          <w:numId w:val="53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bookmarkStart w:id="217" w:name="_Toc419974245"/>
      <w:bookmarkStart w:id="218" w:name="_Toc419974423"/>
      <w:bookmarkStart w:id="219" w:name="_Toc419975354"/>
      <w:bookmarkStart w:id="220" w:name="_Toc420059102"/>
      <w:bookmarkStart w:id="221" w:name="_Toc422405013"/>
      <w:bookmarkStart w:id="222" w:name="_Toc423003140"/>
      <w:bookmarkStart w:id="223" w:name="_Toc424638015"/>
      <w:bookmarkStart w:id="224" w:name="_Toc425145835"/>
      <w:bookmarkStart w:id="225" w:name="_Toc425147945"/>
      <w:bookmarkStart w:id="226" w:name="_Toc463598146"/>
      <w:bookmarkStart w:id="227" w:name="_Toc146001584"/>
      <w:bookmarkStart w:id="228" w:name="_Toc150332278"/>
      <w:bookmarkStart w:id="229" w:name="_Toc150332515"/>
      <w:bookmarkStart w:id="230" w:name="_Toc150332590"/>
      <w:bookmarkStart w:id="231" w:name="_Toc150333171"/>
      <w:bookmarkStart w:id="232" w:name="_Toc366756468"/>
      <w:bookmarkStart w:id="233" w:name="_Toc358097323"/>
      <w:r w:rsidRPr="000C4D34">
        <w:rPr>
          <w:rFonts w:ascii="Arial" w:hAnsi="Arial" w:cs="Arial"/>
        </w:rPr>
        <w:t>COOS musi</w:t>
      </w:r>
      <w:r w:rsidR="00C04CC6" w:rsidRPr="000C4D34">
        <w:rPr>
          <w:rFonts w:ascii="Arial" w:hAnsi="Arial" w:cs="Arial"/>
        </w:rPr>
        <w:t xml:space="preserve"> </w:t>
      </w:r>
      <w:r w:rsidR="00443909" w:rsidRPr="000C4D34">
        <w:rPr>
          <w:rFonts w:ascii="Arial" w:hAnsi="Arial" w:cs="Arial"/>
        </w:rPr>
        <w:t>prowadz</w:t>
      </w:r>
      <w:r w:rsidR="00C04CC6" w:rsidRPr="000C4D34">
        <w:rPr>
          <w:rFonts w:ascii="Arial" w:hAnsi="Arial" w:cs="Arial"/>
        </w:rPr>
        <w:t>ić</w:t>
      </w:r>
      <w:r w:rsidR="00443909" w:rsidRPr="000C4D34">
        <w:rPr>
          <w:rFonts w:ascii="Arial" w:hAnsi="Arial" w:cs="Arial"/>
        </w:rPr>
        <w:t xml:space="preserve"> odrębn</w:t>
      </w:r>
      <w:r w:rsidRPr="000C4D34">
        <w:rPr>
          <w:rFonts w:ascii="Arial" w:hAnsi="Arial" w:cs="Arial"/>
        </w:rPr>
        <w:t>ą</w:t>
      </w:r>
      <w:r w:rsidR="00443909" w:rsidRPr="000C4D34">
        <w:rPr>
          <w:rFonts w:ascii="Arial" w:hAnsi="Arial" w:cs="Arial"/>
        </w:rPr>
        <w:t xml:space="preserve"> stron</w:t>
      </w:r>
      <w:r w:rsidRPr="000C4D34">
        <w:rPr>
          <w:rFonts w:ascii="Arial" w:hAnsi="Arial" w:cs="Arial"/>
        </w:rPr>
        <w:t>ę</w:t>
      </w:r>
      <w:r w:rsidR="00443909" w:rsidRPr="000C4D34">
        <w:rPr>
          <w:rFonts w:ascii="Arial" w:hAnsi="Arial" w:cs="Arial"/>
        </w:rPr>
        <w:t xml:space="preserve"> internetow</w:t>
      </w:r>
      <w:r w:rsidRPr="000C4D34">
        <w:rPr>
          <w:rFonts w:ascii="Arial" w:hAnsi="Arial" w:cs="Arial"/>
        </w:rPr>
        <w:t>ą</w:t>
      </w:r>
      <w:r w:rsidR="00443909" w:rsidRPr="000C4D34">
        <w:rPr>
          <w:rFonts w:ascii="Arial" w:hAnsi="Arial" w:cs="Arial"/>
        </w:rPr>
        <w:t>.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="00443909" w:rsidRPr="000C4D34">
        <w:rPr>
          <w:rFonts w:ascii="Arial" w:hAnsi="Arial" w:cs="Arial"/>
        </w:rPr>
        <w:t xml:space="preserve"> </w:t>
      </w:r>
    </w:p>
    <w:p w14:paraId="71D05283" w14:textId="69A3A8D2" w:rsidR="000F531E" w:rsidRPr="000C4D34" w:rsidRDefault="007E1B94" w:rsidP="00DE665D">
      <w:pPr>
        <w:pStyle w:val="Akapitzlist"/>
        <w:numPr>
          <w:ilvl w:val="0"/>
          <w:numId w:val="53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bookmarkStart w:id="234" w:name="_Toc419974246"/>
      <w:bookmarkStart w:id="235" w:name="_Toc419974424"/>
      <w:bookmarkStart w:id="236" w:name="_Toc419975355"/>
      <w:bookmarkStart w:id="237" w:name="_Toc420059103"/>
      <w:bookmarkStart w:id="238" w:name="_Toc422405014"/>
      <w:bookmarkStart w:id="239" w:name="_Toc423003141"/>
      <w:bookmarkStart w:id="240" w:name="_Toc424638016"/>
      <w:bookmarkStart w:id="241" w:name="_Toc425145836"/>
      <w:bookmarkStart w:id="242" w:name="_Toc425147946"/>
      <w:bookmarkStart w:id="243" w:name="_Toc463598147"/>
      <w:bookmarkStart w:id="244" w:name="_Toc146001585"/>
      <w:bookmarkStart w:id="245" w:name="_Toc150332279"/>
      <w:bookmarkStart w:id="246" w:name="_Toc150332516"/>
      <w:bookmarkStart w:id="247" w:name="_Toc150332591"/>
      <w:bookmarkStart w:id="248" w:name="_Toc150333172"/>
      <w:r w:rsidRPr="00CD4A40">
        <w:rPr>
          <w:rFonts w:ascii="Arial" w:hAnsi="Arial" w:cs="Arial"/>
        </w:rPr>
        <w:t xml:space="preserve">Podstawowym miejscem aktywności </w:t>
      </w:r>
      <w:r w:rsidR="001B57C1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w </w:t>
      </w:r>
      <w:r w:rsidR="00F53395" w:rsidRPr="00CD4A40">
        <w:rPr>
          <w:rFonts w:ascii="Arial" w:hAnsi="Arial" w:cs="Arial"/>
        </w:rPr>
        <w:t>I</w:t>
      </w:r>
      <w:r w:rsidRPr="00CD4A40">
        <w:rPr>
          <w:rFonts w:ascii="Arial" w:hAnsi="Arial" w:cs="Arial"/>
        </w:rPr>
        <w:t xml:space="preserve">nternecie jest </w:t>
      </w:r>
      <w:r w:rsidR="001B57C1" w:rsidRPr="00CD4A40">
        <w:rPr>
          <w:rFonts w:ascii="Arial" w:hAnsi="Arial" w:cs="Arial"/>
        </w:rPr>
        <w:t xml:space="preserve">strona internetowa COOS i </w:t>
      </w:r>
      <w:r w:rsidR="00ED4924">
        <w:rPr>
          <w:rFonts w:ascii="Arial" w:hAnsi="Arial" w:cs="Arial"/>
        </w:rPr>
        <w:t>media społecznościow</w:t>
      </w:r>
      <w:r w:rsidR="00B52D97">
        <w:rPr>
          <w:rFonts w:ascii="Arial" w:hAnsi="Arial" w:cs="Arial"/>
        </w:rPr>
        <w:t>e</w:t>
      </w:r>
      <w:bookmarkEnd w:id="232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="00866930">
        <w:rPr>
          <w:rFonts w:ascii="Arial" w:hAnsi="Arial" w:cs="Arial"/>
        </w:rPr>
        <w:t>.</w:t>
      </w:r>
    </w:p>
    <w:p w14:paraId="588F248C" w14:textId="65AF966E" w:rsidR="006A6E3A" w:rsidRPr="000C4D34" w:rsidRDefault="00D03CFF" w:rsidP="00DE665D">
      <w:pPr>
        <w:pStyle w:val="Akapitzlist"/>
        <w:numPr>
          <w:ilvl w:val="0"/>
          <w:numId w:val="53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bookmarkStart w:id="249" w:name="_Toc366756470"/>
      <w:bookmarkStart w:id="250" w:name="_Toc419974248"/>
      <w:bookmarkStart w:id="251" w:name="_Toc419974426"/>
      <w:bookmarkStart w:id="252" w:name="_Toc419975357"/>
      <w:bookmarkStart w:id="253" w:name="_Toc420059105"/>
      <w:bookmarkStart w:id="254" w:name="_Toc422405016"/>
      <w:bookmarkStart w:id="255" w:name="_Toc423003143"/>
      <w:bookmarkStart w:id="256" w:name="_Toc424638018"/>
      <w:bookmarkStart w:id="257" w:name="_Toc425145838"/>
      <w:bookmarkStart w:id="258" w:name="_Toc425147948"/>
      <w:bookmarkStart w:id="259" w:name="_Toc463598149"/>
      <w:bookmarkStart w:id="260" w:name="_Toc146001586"/>
      <w:bookmarkStart w:id="261" w:name="_Toc150332280"/>
      <w:bookmarkStart w:id="262" w:name="_Toc150332517"/>
      <w:bookmarkStart w:id="263" w:name="_Toc150332592"/>
      <w:bookmarkStart w:id="264" w:name="_Toc150333173"/>
      <w:r>
        <w:rPr>
          <w:rFonts w:ascii="Arial" w:hAnsi="Arial" w:cs="Arial"/>
        </w:rPr>
        <w:t>W ramach</w:t>
      </w:r>
      <w:r w:rsidRPr="00CD4A40">
        <w:rPr>
          <w:rFonts w:ascii="Arial" w:hAnsi="Arial" w:cs="Arial"/>
        </w:rPr>
        <w:t xml:space="preserve"> </w:t>
      </w:r>
      <w:r w:rsidR="001C7189" w:rsidRPr="00CD4A40">
        <w:rPr>
          <w:rFonts w:ascii="Arial" w:hAnsi="Arial" w:cs="Arial"/>
        </w:rPr>
        <w:t>COOS</w:t>
      </w:r>
      <w:r w:rsidR="0058078A" w:rsidRPr="00CD4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powinien zostać </w:t>
      </w:r>
      <w:r w:rsidR="008B1366" w:rsidRPr="00CD4A40">
        <w:rPr>
          <w:rFonts w:ascii="Arial" w:hAnsi="Arial" w:cs="Arial"/>
        </w:rPr>
        <w:t>wyznacz</w:t>
      </w:r>
      <w:r>
        <w:rPr>
          <w:rFonts w:ascii="Arial" w:hAnsi="Arial" w:cs="Arial"/>
        </w:rPr>
        <w:t>ony</w:t>
      </w:r>
      <w:r w:rsidR="008B1366" w:rsidRPr="00CD4A40">
        <w:rPr>
          <w:rFonts w:ascii="Arial" w:hAnsi="Arial" w:cs="Arial"/>
        </w:rPr>
        <w:t xml:space="preserve"> </w:t>
      </w:r>
      <w:r w:rsidR="00F725C9" w:rsidRPr="00CD4A40">
        <w:rPr>
          <w:rFonts w:ascii="Arial" w:hAnsi="Arial" w:cs="Arial"/>
        </w:rPr>
        <w:t>pracownik</w:t>
      </w:r>
      <w:r w:rsidR="008B1366" w:rsidRPr="00CD4A40">
        <w:rPr>
          <w:rFonts w:ascii="Arial" w:hAnsi="Arial" w:cs="Arial"/>
        </w:rPr>
        <w:t xml:space="preserve"> pełniący</w:t>
      </w:r>
      <w:r w:rsidR="0058078A" w:rsidRPr="00CD4A40">
        <w:rPr>
          <w:rFonts w:ascii="Arial" w:hAnsi="Arial" w:cs="Arial"/>
        </w:rPr>
        <w:t xml:space="preserve"> funkcję redakto</w:t>
      </w:r>
      <w:r w:rsidR="006A3C30" w:rsidRPr="00CD4A40">
        <w:rPr>
          <w:rFonts w:ascii="Arial" w:hAnsi="Arial" w:cs="Arial"/>
        </w:rPr>
        <w:t>ra</w:t>
      </w:r>
      <w:r w:rsidR="0058078A" w:rsidRPr="00CD4A40">
        <w:rPr>
          <w:rFonts w:ascii="Arial" w:hAnsi="Arial" w:cs="Arial"/>
        </w:rPr>
        <w:t xml:space="preserve"> stron internetowych</w:t>
      </w:r>
      <w:r w:rsidR="00E54DD8" w:rsidRPr="00CD4A40">
        <w:rPr>
          <w:rFonts w:ascii="Arial" w:hAnsi="Arial" w:cs="Arial"/>
        </w:rPr>
        <w:t xml:space="preserve"> </w:t>
      </w:r>
      <w:r w:rsidR="00202741">
        <w:rPr>
          <w:rFonts w:ascii="Arial" w:hAnsi="Arial" w:cs="Arial"/>
        </w:rPr>
        <w:t xml:space="preserve">oraz </w:t>
      </w:r>
      <w:r w:rsidR="00B52D97">
        <w:rPr>
          <w:rFonts w:ascii="Arial" w:hAnsi="Arial" w:cs="Arial"/>
        </w:rPr>
        <w:t xml:space="preserve">stron w </w:t>
      </w:r>
      <w:r w:rsidR="00ED4924" w:rsidRPr="00ED4924">
        <w:rPr>
          <w:rFonts w:ascii="Arial" w:hAnsi="Arial" w:cs="Arial"/>
        </w:rPr>
        <w:t>mediach społecznościowych</w:t>
      </w:r>
      <w:r w:rsidR="0058078A" w:rsidRPr="00CD4A40">
        <w:rPr>
          <w:rFonts w:ascii="Arial" w:hAnsi="Arial" w:cs="Arial"/>
        </w:rPr>
        <w:t>. Redaktor stron internetowych odpowiada za</w:t>
      </w:r>
      <w:bookmarkStart w:id="265" w:name="_Toc366756471"/>
      <w:bookmarkStart w:id="266" w:name="_Toc419974249"/>
      <w:bookmarkStart w:id="267" w:name="_Toc419974427"/>
      <w:bookmarkStart w:id="268" w:name="_Toc419975358"/>
      <w:bookmarkStart w:id="269" w:name="_Toc420059106"/>
      <w:bookmarkStart w:id="270" w:name="_Toc422405017"/>
      <w:bookmarkStart w:id="271" w:name="_Toc423003144"/>
      <w:bookmarkStart w:id="272" w:name="_Toc424638019"/>
      <w:bookmarkStart w:id="273" w:name="_Toc425145839"/>
      <w:bookmarkStart w:id="274" w:name="_Toc425147949"/>
      <w:bookmarkStart w:id="275" w:name="_Toc463598150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r w:rsidR="00E54DD8" w:rsidRPr="00CD4A40">
        <w:rPr>
          <w:rFonts w:ascii="Arial" w:hAnsi="Arial" w:cs="Arial"/>
        </w:rPr>
        <w:t xml:space="preserve"> </w:t>
      </w:r>
      <w:r w:rsidR="0058078A" w:rsidRPr="00CD4A40">
        <w:rPr>
          <w:rFonts w:ascii="Arial" w:hAnsi="Arial" w:cs="Arial"/>
        </w:rPr>
        <w:t xml:space="preserve">przygotowanie i zamieszczanie informacji o przedsięwzięciach realizowanych przez </w:t>
      </w:r>
      <w:r w:rsidR="00E54DD8" w:rsidRPr="00CD4A40">
        <w:rPr>
          <w:rFonts w:ascii="Arial" w:hAnsi="Arial" w:cs="Arial"/>
        </w:rPr>
        <w:t>COOS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="00866930">
        <w:rPr>
          <w:rFonts w:ascii="Arial" w:hAnsi="Arial" w:cs="Arial"/>
        </w:rPr>
        <w:t>.</w:t>
      </w:r>
    </w:p>
    <w:p w14:paraId="0679EE2C" w14:textId="33B87DE0" w:rsidR="00802D5D" w:rsidRPr="000C4D34" w:rsidRDefault="00D03CFF" w:rsidP="00DE665D">
      <w:pPr>
        <w:pStyle w:val="Akapitzlist"/>
        <w:numPr>
          <w:ilvl w:val="0"/>
          <w:numId w:val="53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bookmarkStart w:id="276" w:name="_Toc146001587"/>
      <w:bookmarkStart w:id="277" w:name="_Toc150332281"/>
      <w:bookmarkStart w:id="278" w:name="_Toc150332518"/>
      <w:bookmarkStart w:id="279" w:name="_Toc150332593"/>
      <w:bookmarkStart w:id="280" w:name="_Toc150333174"/>
      <w:bookmarkStart w:id="281" w:name="_Toc419974251"/>
      <w:bookmarkStart w:id="282" w:name="_Toc419974429"/>
      <w:bookmarkStart w:id="283" w:name="_Toc419975360"/>
      <w:bookmarkStart w:id="284" w:name="_Toc420059108"/>
      <w:bookmarkStart w:id="285" w:name="_Toc422405019"/>
      <w:bookmarkStart w:id="286" w:name="_Toc423003146"/>
      <w:bookmarkStart w:id="287" w:name="_Toc424638021"/>
      <w:bookmarkStart w:id="288" w:name="_Toc425145841"/>
      <w:bookmarkStart w:id="289" w:name="_Toc425147951"/>
      <w:bookmarkStart w:id="290" w:name="_Toc463598152"/>
      <w:r>
        <w:rPr>
          <w:rFonts w:ascii="Arial" w:hAnsi="Arial" w:cs="Arial"/>
        </w:rPr>
        <w:t>Podmioty</w:t>
      </w:r>
      <w:r w:rsidRPr="00CD4A40">
        <w:rPr>
          <w:rFonts w:ascii="Arial" w:hAnsi="Arial" w:cs="Arial"/>
        </w:rPr>
        <w:t xml:space="preserve"> </w:t>
      </w:r>
      <w:r w:rsidR="00802D5D" w:rsidRPr="00CD4A40">
        <w:rPr>
          <w:rFonts w:ascii="Arial" w:hAnsi="Arial" w:cs="Arial"/>
        </w:rPr>
        <w:t xml:space="preserve">prowadzące </w:t>
      </w:r>
      <w:r w:rsidR="00AC3408" w:rsidRPr="00CD4A40">
        <w:rPr>
          <w:rFonts w:ascii="Arial" w:hAnsi="Arial" w:cs="Arial"/>
        </w:rPr>
        <w:t>COOS</w:t>
      </w:r>
      <w:r w:rsidR="00802D5D" w:rsidRPr="00CD4A40">
        <w:rPr>
          <w:rFonts w:ascii="Arial" w:hAnsi="Arial" w:cs="Arial"/>
        </w:rPr>
        <w:t xml:space="preserve"> </w:t>
      </w:r>
      <w:r w:rsidR="00802D5D" w:rsidRPr="000C4D34">
        <w:rPr>
          <w:rFonts w:ascii="Arial" w:hAnsi="Arial" w:cs="Arial"/>
        </w:rPr>
        <w:t>zamieszczają na swojej głównej stronie internetowej logo „</w:t>
      </w:r>
      <w:r w:rsidR="00AC3408" w:rsidRPr="000C4D34">
        <w:rPr>
          <w:rFonts w:ascii="Arial" w:hAnsi="Arial" w:cs="Arial"/>
        </w:rPr>
        <w:t>COOS</w:t>
      </w:r>
      <w:r w:rsidR="00802D5D" w:rsidRPr="000C4D34">
        <w:rPr>
          <w:rFonts w:ascii="Arial" w:hAnsi="Arial" w:cs="Arial"/>
        </w:rPr>
        <w:t>”</w:t>
      </w:r>
      <w:r w:rsidR="00802D5D" w:rsidRPr="00CD4A40">
        <w:rPr>
          <w:rFonts w:ascii="Arial" w:hAnsi="Arial" w:cs="Arial"/>
        </w:rPr>
        <w:t xml:space="preserve"> z odesłaniem do danych teleadresowych </w:t>
      </w:r>
      <w:r w:rsidR="00AC3408" w:rsidRPr="00CD4A40">
        <w:rPr>
          <w:rFonts w:ascii="Arial" w:hAnsi="Arial" w:cs="Arial"/>
        </w:rPr>
        <w:t>COOS</w:t>
      </w:r>
      <w:r w:rsidR="00802D5D" w:rsidRPr="00CD4A40">
        <w:rPr>
          <w:rFonts w:ascii="Arial" w:hAnsi="Arial" w:cs="Arial"/>
        </w:rPr>
        <w:t xml:space="preserve"> zawierających w szczególności: nazwę </w:t>
      </w:r>
      <w:r w:rsidR="00AC3408" w:rsidRPr="00CD4A40">
        <w:rPr>
          <w:rFonts w:ascii="Arial" w:hAnsi="Arial" w:cs="Arial"/>
        </w:rPr>
        <w:t>COOS</w:t>
      </w:r>
      <w:r w:rsidR="00802D5D" w:rsidRPr="00CD4A40">
        <w:rPr>
          <w:rFonts w:ascii="Arial" w:hAnsi="Arial" w:cs="Arial"/>
        </w:rPr>
        <w:t>, adres, kod pocztowy</w:t>
      </w:r>
      <w:r w:rsidR="00AC3408" w:rsidRPr="00CD4A40">
        <w:rPr>
          <w:rFonts w:ascii="Arial" w:hAnsi="Arial" w:cs="Arial"/>
        </w:rPr>
        <w:t xml:space="preserve"> </w:t>
      </w:r>
      <w:r w:rsidR="00802D5D" w:rsidRPr="00CD4A40">
        <w:rPr>
          <w:rFonts w:ascii="Arial" w:hAnsi="Arial" w:cs="Arial"/>
        </w:rPr>
        <w:t>i miejscowość, godziny pracy, numery telefonów, adres e-mail.</w:t>
      </w:r>
      <w:r w:rsidR="003F2B9C" w:rsidRPr="00CD4A40">
        <w:rPr>
          <w:rFonts w:ascii="Arial" w:hAnsi="Arial" w:cs="Arial"/>
        </w:rPr>
        <w:t xml:space="preserve"> Konieczne jest również odesłanie do strony internetowe</w:t>
      </w:r>
      <w:r w:rsidR="00AC3408" w:rsidRPr="00CD4A40">
        <w:rPr>
          <w:rFonts w:ascii="Arial" w:hAnsi="Arial" w:cs="Arial"/>
        </w:rPr>
        <w:t xml:space="preserve">j i </w:t>
      </w:r>
      <w:r w:rsidR="00B52D97">
        <w:rPr>
          <w:rFonts w:ascii="Arial" w:hAnsi="Arial" w:cs="Arial"/>
        </w:rPr>
        <w:t xml:space="preserve">strony w </w:t>
      </w:r>
      <w:r w:rsidR="00ED4924" w:rsidRPr="00ED4924">
        <w:rPr>
          <w:rFonts w:ascii="Arial" w:hAnsi="Arial" w:cs="Arial"/>
        </w:rPr>
        <w:t>mediach społecznościowych</w:t>
      </w:r>
      <w:r w:rsidR="003F2B9C" w:rsidRPr="00CD4A40">
        <w:rPr>
          <w:rFonts w:ascii="Arial" w:hAnsi="Arial" w:cs="Arial"/>
        </w:rPr>
        <w:t xml:space="preserve">. </w:t>
      </w:r>
      <w:r w:rsidR="00802D5D" w:rsidRPr="00CD4A40">
        <w:rPr>
          <w:rFonts w:ascii="Arial" w:hAnsi="Arial" w:cs="Arial"/>
        </w:rPr>
        <w:t xml:space="preserve">Poza danymi teleadresowymi na stronie internetowej umieszczona jest informacja o współfinansowaniu </w:t>
      </w:r>
      <w:r w:rsidR="00AC3408" w:rsidRPr="00CD4A40">
        <w:rPr>
          <w:rFonts w:ascii="Arial" w:hAnsi="Arial" w:cs="Arial"/>
        </w:rPr>
        <w:t>COOS</w:t>
      </w:r>
      <w:r w:rsidR="00802D5D" w:rsidRPr="00CD4A40">
        <w:rPr>
          <w:rFonts w:ascii="Arial" w:hAnsi="Arial" w:cs="Arial"/>
        </w:rPr>
        <w:t xml:space="preserve"> ze środków Unii Europejskiej w ramach </w:t>
      </w:r>
      <w:r w:rsidR="00AC3408" w:rsidRPr="00CD4A40">
        <w:rPr>
          <w:rFonts w:ascii="Arial" w:hAnsi="Arial" w:cs="Arial"/>
        </w:rPr>
        <w:t>FEL</w:t>
      </w:r>
      <w:bookmarkEnd w:id="276"/>
      <w:bookmarkEnd w:id="277"/>
      <w:bookmarkEnd w:id="278"/>
      <w:bookmarkEnd w:id="279"/>
      <w:bookmarkEnd w:id="280"/>
      <w:r w:rsidR="00866930">
        <w:rPr>
          <w:rFonts w:ascii="Arial" w:hAnsi="Arial" w:cs="Arial"/>
        </w:rPr>
        <w:t>.</w:t>
      </w:r>
      <w:r w:rsidR="00932E84" w:rsidRPr="00CD4A40">
        <w:rPr>
          <w:rFonts w:ascii="Arial" w:hAnsi="Arial" w:cs="Arial"/>
        </w:rPr>
        <w:t xml:space="preserve"> 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</w:p>
    <w:p w14:paraId="0ED012F1" w14:textId="6560FE2B" w:rsidR="00B37A8D" w:rsidRPr="000C4D34" w:rsidRDefault="00AC3408" w:rsidP="00DE665D">
      <w:pPr>
        <w:pStyle w:val="Akapitzlist"/>
        <w:numPr>
          <w:ilvl w:val="0"/>
          <w:numId w:val="53"/>
        </w:numPr>
        <w:spacing w:line="360" w:lineRule="auto"/>
        <w:ind w:left="567" w:hanging="567"/>
        <w:contextualSpacing w:val="0"/>
        <w:rPr>
          <w:rFonts w:ascii="Arial" w:hAnsi="Arial" w:cs="Arial"/>
        </w:rPr>
      </w:pPr>
      <w:bookmarkStart w:id="291" w:name="_Toc463598153"/>
      <w:bookmarkStart w:id="292" w:name="_Toc146001588"/>
      <w:bookmarkStart w:id="293" w:name="_Toc150332282"/>
      <w:bookmarkStart w:id="294" w:name="_Toc150332519"/>
      <w:bookmarkStart w:id="295" w:name="_Toc150332594"/>
      <w:bookmarkStart w:id="296" w:name="_Toc150333175"/>
      <w:r w:rsidRPr="00CD4A40">
        <w:rPr>
          <w:rFonts w:ascii="Arial" w:hAnsi="Arial" w:cs="Arial"/>
        </w:rPr>
        <w:t>COOS</w:t>
      </w:r>
      <w:r w:rsidR="00D26AA0" w:rsidRPr="00CD4A40">
        <w:rPr>
          <w:rFonts w:ascii="Arial" w:hAnsi="Arial" w:cs="Arial"/>
        </w:rPr>
        <w:t xml:space="preserve"> ma obowiązek</w:t>
      </w:r>
      <w:r w:rsidR="00FD31F4" w:rsidRPr="00CD4A40">
        <w:rPr>
          <w:rFonts w:ascii="Arial" w:hAnsi="Arial" w:cs="Arial"/>
        </w:rPr>
        <w:t xml:space="preserve"> prowadzić własny</w:t>
      </w:r>
      <w:bookmarkEnd w:id="291"/>
      <w:r w:rsidRPr="00CD4A40">
        <w:rPr>
          <w:rFonts w:ascii="Arial" w:hAnsi="Arial" w:cs="Arial"/>
        </w:rPr>
        <w:t xml:space="preserve"> newsletter.</w:t>
      </w:r>
      <w:bookmarkEnd w:id="292"/>
      <w:bookmarkEnd w:id="293"/>
      <w:bookmarkEnd w:id="294"/>
      <w:bookmarkEnd w:id="295"/>
      <w:bookmarkEnd w:id="296"/>
    </w:p>
    <w:p w14:paraId="7AF99A6F" w14:textId="45436A04" w:rsidR="00CC5A97" w:rsidRPr="00D7345D" w:rsidRDefault="00D7345D" w:rsidP="0092569F">
      <w:pPr>
        <w:pStyle w:val="Nagwek1"/>
        <w:spacing w:before="0" w:after="0" w:line="360" w:lineRule="auto"/>
      </w:pPr>
      <w:bookmarkStart w:id="297" w:name="_Toc419974252"/>
      <w:bookmarkStart w:id="298" w:name="_Toc419974430"/>
      <w:bookmarkStart w:id="299" w:name="_Toc419975361"/>
      <w:bookmarkStart w:id="300" w:name="_Toc146001589"/>
      <w:bookmarkStart w:id="301" w:name="_Toc150332283"/>
      <w:bookmarkStart w:id="302" w:name="_Toc150332520"/>
      <w:bookmarkStart w:id="303" w:name="_Toc150332595"/>
      <w:bookmarkStart w:id="304" w:name="_Toc150333176"/>
      <w:bookmarkStart w:id="305" w:name="_Toc162341537"/>
      <w:r>
        <w:rPr>
          <w:lang w:val="pl-PL"/>
        </w:rPr>
        <w:t xml:space="preserve">IV. </w:t>
      </w:r>
      <w:r w:rsidR="00CC5A97" w:rsidRPr="00D7345D">
        <w:t xml:space="preserve">Wymogi dotyczące personelu </w:t>
      </w:r>
      <w:bookmarkEnd w:id="233"/>
      <w:bookmarkEnd w:id="297"/>
      <w:bookmarkEnd w:id="298"/>
      <w:bookmarkEnd w:id="299"/>
      <w:r w:rsidR="00AD2483" w:rsidRPr="00D7345D">
        <w:t>COOS</w:t>
      </w:r>
      <w:bookmarkEnd w:id="300"/>
      <w:bookmarkEnd w:id="301"/>
      <w:bookmarkEnd w:id="302"/>
      <w:bookmarkEnd w:id="303"/>
      <w:bookmarkEnd w:id="304"/>
      <w:bookmarkEnd w:id="305"/>
      <w:r w:rsidR="00CC5A97" w:rsidRPr="00D7345D">
        <w:t xml:space="preserve"> </w:t>
      </w:r>
    </w:p>
    <w:p w14:paraId="54A67DE6" w14:textId="4EF5C12B" w:rsidR="00C16A11" w:rsidRPr="00CD4A40" w:rsidRDefault="00C16A11" w:rsidP="00DE665D">
      <w:pPr>
        <w:pStyle w:val="Nagwek2"/>
        <w:numPr>
          <w:ilvl w:val="0"/>
          <w:numId w:val="41"/>
        </w:numPr>
        <w:spacing w:before="0" w:after="0" w:line="360" w:lineRule="auto"/>
      </w:pPr>
      <w:bookmarkStart w:id="306" w:name="_Toc419974253"/>
      <w:bookmarkStart w:id="307" w:name="_Toc419974431"/>
      <w:bookmarkStart w:id="308" w:name="_Toc146001590"/>
      <w:bookmarkStart w:id="309" w:name="_Toc162341538"/>
      <w:r w:rsidRPr="00CD4A40">
        <w:t xml:space="preserve">Wymagania wobec podmiotu prowadzącego </w:t>
      </w:r>
      <w:r w:rsidR="005E5EEF" w:rsidRPr="00CD4A40">
        <w:t>COOS</w:t>
      </w:r>
      <w:r w:rsidRPr="00CD4A40">
        <w:t xml:space="preserve"> i pracowników</w:t>
      </w:r>
      <w:bookmarkStart w:id="310" w:name="_Toc170841433"/>
      <w:bookmarkEnd w:id="306"/>
      <w:bookmarkEnd w:id="307"/>
      <w:bookmarkEnd w:id="308"/>
      <w:bookmarkEnd w:id="309"/>
    </w:p>
    <w:p w14:paraId="1F4BA205" w14:textId="4301376E" w:rsidR="00556E42" w:rsidRDefault="00556E42" w:rsidP="0092569F">
      <w:pPr>
        <w:spacing w:line="360" w:lineRule="auto"/>
        <w:ind w:firstLine="284"/>
        <w:rPr>
          <w:rFonts w:ascii="Arial" w:hAnsi="Arial" w:cs="Arial"/>
        </w:rPr>
      </w:pPr>
      <w:bookmarkStart w:id="311" w:name="_Toc358203761"/>
      <w:bookmarkStart w:id="312" w:name="_Toc358294674"/>
      <w:bookmarkStart w:id="313" w:name="_Toc358367815"/>
      <w:bookmarkStart w:id="314" w:name="_Toc366756477"/>
      <w:bookmarkStart w:id="315" w:name="_Toc419974254"/>
      <w:bookmarkStart w:id="316" w:name="_Toc419974432"/>
      <w:bookmarkStart w:id="317" w:name="_Toc420059111"/>
      <w:bookmarkStart w:id="318" w:name="_Toc422405022"/>
      <w:bookmarkStart w:id="319" w:name="_Toc423003149"/>
      <w:bookmarkStart w:id="320" w:name="_Toc424638024"/>
      <w:bookmarkStart w:id="321" w:name="_Toc425145844"/>
      <w:bookmarkStart w:id="322" w:name="_Toc425147954"/>
      <w:bookmarkStart w:id="323" w:name="_Toc463598156"/>
      <w:bookmarkStart w:id="324" w:name="_Toc146001591"/>
      <w:bookmarkStart w:id="325" w:name="_Toc150332284"/>
      <w:bookmarkStart w:id="326" w:name="_Toc150332521"/>
      <w:bookmarkStart w:id="327" w:name="_Toc150332596"/>
      <w:bookmarkStart w:id="328" w:name="_Toc150333177"/>
      <w:bookmarkEnd w:id="310"/>
      <w:r>
        <w:rPr>
          <w:rFonts w:ascii="Arial" w:hAnsi="Arial" w:cs="Arial"/>
        </w:rPr>
        <w:t>Wszyscy praco</w:t>
      </w:r>
      <w:r w:rsidR="002600A9">
        <w:rPr>
          <w:rFonts w:ascii="Arial" w:hAnsi="Arial" w:cs="Arial"/>
        </w:rPr>
        <w:t>wnicy</w:t>
      </w:r>
      <w:r>
        <w:rPr>
          <w:rFonts w:ascii="Arial" w:hAnsi="Arial" w:cs="Arial"/>
        </w:rPr>
        <w:t xml:space="preserve"> świadczący usługi w COOS</w:t>
      </w:r>
      <w:r w:rsidR="002600A9">
        <w:rPr>
          <w:rFonts w:ascii="Arial" w:hAnsi="Arial" w:cs="Arial"/>
        </w:rPr>
        <w:t xml:space="preserve"> mają obowiązek podpisania deklaracji: o braku konfliktu interesów, bezstronności i poufności</w:t>
      </w:r>
      <w:r w:rsidR="000C19E8">
        <w:rPr>
          <w:rFonts w:ascii="Arial" w:hAnsi="Arial" w:cs="Arial"/>
        </w:rPr>
        <w:t>.</w:t>
      </w:r>
    </w:p>
    <w:p w14:paraId="24F1CAC3" w14:textId="3872985B" w:rsidR="00B649D4" w:rsidRPr="0024378C" w:rsidRDefault="00CC5A97" w:rsidP="0092569F">
      <w:pPr>
        <w:spacing w:line="360" w:lineRule="auto"/>
        <w:ind w:firstLine="284"/>
        <w:rPr>
          <w:rFonts w:ascii="Arial" w:hAnsi="Arial" w:cs="Arial"/>
          <w:b/>
          <w:i/>
        </w:rPr>
      </w:pPr>
      <w:r w:rsidRPr="0024378C">
        <w:rPr>
          <w:rFonts w:ascii="Arial" w:hAnsi="Arial" w:cs="Arial"/>
        </w:rPr>
        <w:t xml:space="preserve">W skład personelu </w:t>
      </w:r>
      <w:r w:rsidR="00AC3408" w:rsidRPr="0024378C">
        <w:rPr>
          <w:rFonts w:ascii="Arial" w:hAnsi="Arial" w:cs="Arial"/>
        </w:rPr>
        <w:t>COOS</w:t>
      </w:r>
      <w:r w:rsidR="004D5DAC" w:rsidRPr="0024378C">
        <w:rPr>
          <w:rFonts w:ascii="Arial" w:hAnsi="Arial" w:cs="Arial"/>
        </w:rPr>
        <w:t xml:space="preserve"> w</w:t>
      </w:r>
      <w:r w:rsidR="00170294" w:rsidRPr="0024378C">
        <w:rPr>
          <w:rFonts w:ascii="Arial" w:hAnsi="Arial" w:cs="Arial"/>
        </w:rPr>
        <w:t>chodzą</w:t>
      </w:r>
      <w:r w:rsidRPr="0024378C">
        <w:rPr>
          <w:rFonts w:ascii="Arial" w:hAnsi="Arial" w:cs="Arial"/>
        </w:rPr>
        <w:t xml:space="preserve"> osoby zajmujące następujące stanowiska: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</w:p>
    <w:p w14:paraId="6AFC66E4" w14:textId="241C96DA" w:rsidR="00B649D4" w:rsidRPr="00CD4A40" w:rsidRDefault="00B52D97" w:rsidP="00726EF3">
      <w:pPr>
        <w:numPr>
          <w:ilvl w:val="0"/>
          <w:numId w:val="14"/>
        </w:numPr>
        <w:spacing w:line="360" w:lineRule="auto"/>
        <w:ind w:left="709" w:hanging="294"/>
        <w:rPr>
          <w:rFonts w:ascii="Arial" w:hAnsi="Arial" w:cs="Arial"/>
        </w:rPr>
      </w:pPr>
      <w:r>
        <w:rPr>
          <w:rFonts w:ascii="Arial" w:hAnsi="Arial" w:cs="Arial"/>
        </w:rPr>
        <w:t>Koordynator</w:t>
      </w:r>
      <w:r w:rsidR="00AC3408" w:rsidRPr="00CD4A40">
        <w:rPr>
          <w:rFonts w:ascii="Arial" w:hAnsi="Arial" w:cs="Arial"/>
        </w:rPr>
        <w:t xml:space="preserve"> COOS</w:t>
      </w:r>
      <w:r w:rsidR="00DC4935" w:rsidRPr="00CD4A40">
        <w:rPr>
          <w:rFonts w:ascii="Arial" w:hAnsi="Arial" w:cs="Arial"/>
        </w:rPr>
        <w:t xml:space="preserve"> – </w:t>
      </w:r>
      <w:r w:rsidR="005C22C9" w:rsidRPr="00CD4A40">
        <w:rPr>
          <w:rFonts w:ascii="Arial" w:hAnsi="Arial" w:cs="Arial"/>
        </w:rPr>
        <w:t xml:space="preserve">minimum 0,5 etatu, </w:t>
      </w:r>
      <w:r w:rsidR="00475B93" w:rsidRPr="00CD4A40">
        <w:rPr>
          <w:rFonts w:ascii="Arial" w:hAnsi="Arial" w:cs="Arial"/>
        </w:rPr>
        <w:t>maks</w:t>
      </w:r>
      <w:r w:rsidR="006B5F3E" w:rsidRPr="00CD4A40">
        <w:rPr>
          <w:rFonts w:ascii="Arial" w:hAnsi="Arial" w:cs="Arial"/>
        </w:rPr>
        <w:t>ymalnie</w:t>
      </w:r>
      <w:r w:rsidR="00475B93" w:rsidRPr="00CD4A40">
        <w:rPr>
          <w:rFonts w:ascii="Arial" w:hAnsi="Arial" w:cs="Arial"/>
        </w:rPr>
        <w:t xml:space="preserve"> </w:t>
      </w:r>
      <w:r w:rsidR="00DC4935" w:rsidRPr="00CD4A40">
        <w:rPr>
          <w:rFonts w:ascii="Arial" w:hAnsi="Arial" w:cs="Arial"/>
        </w:rPr>
        <w:t>1 etat</w:t>
      </w:r>
      <w:r w:rsidR="00C0159F" w:rsidRPr="00CD4A40">
        <w:rPr>
          <w:rFonts w:ascii="Arial" w:hAnsi="Arial" w:cs="Arial"/>
        </w:rPr>
        <w:t xml:space="preserve"> - </w:t>
      </w:r>
      <w:r w:rsidR="000037FD" w:rsidRPr="00CD4A40">
        <w:rPr>
          <w:rFonts w:ascii="Arial" w:hAnsi="Arial" w:cs="Arial"/>
        </w:rPr>
        <w:t xml:space="preserve">przełożony </w:t>
      </w:r>
      <w:r w:rsidR="00DB1DAD" w:rsidRPr="00CD4A40">
        <w:rPr>
          <w:rFonts w:ascii="Arial" w:hAnsi="Arial" w:cs="Arial"/>
        </w:rPr>
        <w:t xml:space="preserve">specjalistów </w:t>
      </w:r>
      <w:r w:rsidR="00560159" w:rsidRPr="00CD4A40">
        <w:rPr>
          <w:rFonts w:ascii="Arial" w:hAnsi="Arial" w:cs="Arial"/>
        </w:rPr>
        <w:t xml:space="preserve">COOS </w:t>
      </w:r>
      <w:r w:rsidR="004D3C4B" w:rsidRPr="00CD4A40">
        <w:rPr>
          <w:rFonts w:ascii="Arial" w:hAnsi="Arial" w:cs="Arial"/>
        </w:rPr>
        <w:t xml:space="preserve">jest </w:t>
      </w:r>
      <w:r w:rsidR="008B1366" w:rsidRPr="00CD4A40">
        <w:rPr>
          <w:rFonts w:ascii="Arial" w:hAnsi="Arial" w:cs="Arial"/>
        </w:rPr>
        <w:t>osob</w:t>
      </w:r>
      <w:r w:rsidR="004D3C4B" w:rsidRPr="00CD4A40">
        <w:rPr>
          <w:rFonts w:ascii="Arial" w:hAnsi="Arial" w:cs="Arial"/>
        </w:rPr>
        <w:t>ą</w:t>
      </w:r>
      <w:r w:rsidR="000037FD" w:rsidRPr="00CD4A40">
        <w:rPr>
          <w:rFonts w:ascii="Arial" w:hAnsi="Arial" w:cs="Arial"/>
        </w:rPr>
        <w:t xml:space="preserve"> </w:t>
      </w:r>
      <w:r w:rsidR="008B1366" w:rsidRPr="00CD4A40">
        <w:rPr>
          <w:rFonts w:ascii="Arial" w:hAnsi="Arial" w:cs="Arial"/>
        </w:rPr>
        <w:t>zatrudnion</w:t>
      </w:r>
      <w:r w:rsidR="004D3C4B" w:rsidRPr="00CD4A40">
        <w:rPr>
          <w:rFonts w:ascii="Arial" w:hAnsi="Arial" w:cs="Arial"/>
        </w:rPr>
        <w:t>ą</w:t>
      </w:r>
      <w:r w:rsidR="008B1366" w:rsidRPr="00CD4A40">
        <w:rPr>
          <w:rFonts w:ascii="Arial" w:hAnsi="Arial" w:cs="Arial"/>
        </w:rPr>
        <w:t xml:space="preserve"> </w:t>
      </w:r>
      <w:r w:rsidR="000037FD" w:rsidRPr="00CD4A40">
        <w:rPr>
          <w:rFonts w:ascii="Arial" w:hAnsi="Arial" w:cs="Arial"/>
        </w:rPr>
        <w:t xml:space="preserve">na samodzielnym stanowisku </w:t>
      </w:r>
      <w:r w:rsidR="00EB67EF" w:rsidRPr="00CD4A40">
        <w:rPr>
          <w:rFonts w:ascii="Arial" w:hAnsi="Arial" w:cs="Arial"/>
        </w:rPr>
        <w:t xml:space="preserve">z </w:t>
      </w:r>
      <w:r w:rsidR="00881F58">
        <w:rPr>
          <w:rFonts w:ascii="Arial" w:hAnsi="Arial" w:cs="Arial"/>
        </w:rPr>
        <w:t xml:space="preserve">doświadczeniem w </w:t>
      </w:r>
      <w:r w:rsidR="00EB67EF" w:rsidRPr="00CD4A40">
        <w:rPr>
          <w:rFonts w:ascii="Arial" w:hAnsi="Arial" w:cs="Arial"/>
        </w:rPr>
        <w:t>do nadzor</w:t>
      </w:r>
      <w:r w:rsidR="00881F58">
        <w:rPr>
          <w:rFonts w:ascii="Arial" w:hAnsi="Arial" w:cs="Arial"/>
        </w:rPr>
        <w:t>ze</w:t>
      </w:r>
      <w:r w:rsidR="00EB67EF" w:rsidRPr="00CD4A40">
        <w:rPr>
          <w:rFonts w:ascii="Arial" w:hAnsi="Arial" w:cs="Arial"/>
        </w:rPr>
        <w:t xml:space="preserve"> merytoryczn</w:t>
      </w:r>
      <w:r w:rsidR="00881F58">
        <w:rPr>
          <w:rFonts w:ascii="Arial" w:hAnsi="Arial" w:cs="Arial"/>
        </w:rPr>
        <w:t>ym</w:t>
      </w:r>
      <w:r w:rsidR="00EB67EF" w:rsidRPr="00CD4A40">
        <w:rPr>
          <w:rFonts w:ascii="Arial" w:hAnsi="Arial" w:cs="Arial"/>
        </w:rPr>
        <w:t xml:space="preserve"> i ocen</w:t>
      </w:r>
      <w:r w:rsidR="00881F58">
        <w:rPr>
          <w:rFonts w:ascii="Arial" w:hAnsi="Arial" w:cs="Arial"/>
        </w:rPr>
        <w:t>ie pracy</w:t>
      </w:r>
      <w:r w:rsidR="00EB67EF" w:rsidRPr="00CD4A40">
        <w:rPr>
          <w:rFonts w:ascii="Arial" w:hAnsi="Arial" w:cs="Arial"/>
        </w:rPr>
        <w:t xml:space="preserve"> specjalistów</w:t>
      </w:r>
      <w:r w:rsidR="0021131F" w:rsidRPr="00CD4A40">
        <w:rPr>
          <w:rFonts w:ascii="Arial" w:hAnsi="Arial" w:cs="Arial"/>
        </w:rPr>
        <w:t xml:space="preserve"> (minimum </w:t>
      </w:r>
      <w:r w:rsidR="00880F22" w:rsidRPr="00CD4A40">
        <w:rPr>
          <w:rFonts w:ascii="Arial" w:hAnsi="Arial" w:cs="Arial"/>
        </w:rPr>
        <w:t xml:space="preserve">1 rok </w:t>
      </w:r>
      <w:r w:rsidR="0021131F" w:rsidRPr="00CD4A40">
        <w:rPr>
          <w:rFonts w:ascii="Arial" w:hAnsi="Arial" w:cs="Arial"/>
        </w:rPr>
        <w:t>doświadczenia</w:t>
      </w:r>
      <w:r w:rsidR="005B1DD4" w:rsidRPr="00CD4A40">
        <w:rPr>
          <w:rStyle w:val="Odwoanieprzypisudolnego"/>
          <w:rFonts w:ascii="Arial" w:hAnsi="Arial" w:cs="Arial"/>
        </w:rPr>
        <w:footnoteReference w:id="4"/>
      </w:r>
      <w:r w:rsidR="0021131F" w:rsidRPr="00CD4A40">
        <w:rPr>
          <w:rFonts w:ascii="Arial" w:hAnsi="Arial" w:cs="Arial"/>
        </w:rPr>
        <w:t xml:space="preserve"> zawodo</w:t>
      </w:r>
      <w:r w:rsidR="00CF0854" w:rsidRPr="00CD4A40">
        <w:rPr>
          <w:rFonts w:ascii="Arial" w:hAnsi="Arial" w:cs="Arial"/>
        </w:rPr>
        <w:t>wego w koordynowaniu projektów</w:t>
      </w:r>
      <w:r w:rsidR="008B1366" w:rsidRPr="00CD4A40">
        <w:rPr>
          <w:rFonts w:ascii="Arial" w:hAnsi="Arial" w:cs="Arial"/>
        </w:rPr>
        <w:t xml:space="preserve"> lub udzielaniu informacji o </w:t>
      </w:r>
      <w:r w:rsidR="004460A8" w:rsidRPr="00CD4A40">
        <w:rPr>
          <w:rFonts w:ascii="Arial" w:hAnsi="Arial" w:cs="Arial"/>
        </w:rPr>
        <w:t>funduszach UE</w:t>
      </w:r>
      <w:r w:rsidR="00CF0854" w:rsidRPr="00CD4A40">
        <w:rPr>
          <w:rFonts w:ascii="Arial" w:hAnsi="Arial" w:cs="Arial"/>
        </w:rPr>
        <w:t>);</w:t>
      </w:r>
    </w:p>
    <w:p w14:paraId="700420AD" w14:textId="7EE78626" w:rsidR="00170294" w:rsidRDefault="00A560BC" w:rsidP="00726EF3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>s</w:t>
      </w:r>
      <w:r w:rsidR="00DD26E8" w:rsidRPr="00CD4A40">
        <w:rPr>
          <w:rFonts w:ascii="Arial" w:hAnsi="Arial" w:cs="Arial"/>
        </w:rPr>
        <w:t xml:space="preserve">pecjalista </w:t>
      </w:r>
      <w:r w:rsidR="004460A8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>:</w:t>
      </w:r>
      <w:r w:rsidR="00EB4180" w:rsidRPr="00CD4A40">
        <w:rPr>
          <w:rFonts w:ascii="Arial" w:hAnsi="Arial" w:cs="Arial"/>
        </w:rPr>
        <w:t xml:space="preserve"> </w:t>
      </w:r>
      <w:r w:rsidR="00C613BA" w:rsidRPr="00CD4A40">
        <w:rPr>
          <w:rFonts w:ascii="Arial" w:hAnsi="Arial" w:cs="Arial"/>
        </w:rPr>
        <w:t xml:space="preserve"> pracownik </w:t>
      </w:r>
      <w:r w:rsidR="004460A8" w:rsidRPr="00CD4A40">
        <w:rPr>
          <w:rFonts w:ascii="Arial" w:hAnsi="Arial" w:cs="Arial"/>
        </w:rPr>
        <w:t>COOS</w:t>
      </w:r>
      <w:r w:rsidR="00E54198">
        <w:rPr>
          <w:rFonts w:ascii="Arial" w:hAnsi="Arial" w:cs="Arial"/>
        </w:rPr>
        <w:t xml:space="preserve"> minimum 2 etaty,</w:t>
      </w:r>
      <w:r w:rsidR="00C613BA" w:rsidRPr="00CD4A40">
        <w:rPr>
          <w:rFonts w:ascii="Arial" w:hAnsi="Arial" w:cs="Arial"/>
        </w:rPr>
        <w:t xml:space="preserve"> świadczący usługi in</w:t>
      </w:r>
      <w:r w:rsidR="004D3C30" w:rsidRPr="00CD4A40">
        <w:rPr>
          <w:rFonts w:ascii="Arial" w:hAnsi="Arial" w:cs="Arial"/>
        </w:rPr>
        <w:t>f</w:t>
      </w:r>
      <w:r w:rsidR="00C613BA" w:rsidRPr="00CD4A40">
        <w:rPr>
          <w:rFonts w:ascii="Arial" w:hAnsi="Arial" w:cs="Arial"/>
        </w:rPr>
        <w:t xml:space="preserve">ormacyjne z zakresu </w:t>
      </w:r>
      <w:r w:rsidR="004460A8" w:rsidRPr="00CD4A40">
        <w:rPr>
          <w:rFonts w:ascii="Arial" w:hAnsi="Arial" w:cs="Arial"/>
        </w:rPr>
        <w:t>FEL</w:t>
      </w:r>
      <w:r w:rsidR="00C613BA" w:rsidRPr="00CD4A40">
        <w:rPr>
          <w:rFonts w:ascii="Arial" w:hAnsi="Arial" w:cs="Arial"/>
        </w:rPr>
        <w:t xml:space="preserve"> w szczególności w odniesieniu do programów </w:t>
      </w:r>
      <w:r w:rsidR="00881F58">
        <w:rPr>
          <w:rFonts w:ascii="Arial" w:hAnsi="Arial" w:cs="Arial"/>
        </w:rPr>
        <w:t xml:space="preserve">współfinansowanych z UE w zakresie </w:t>
      </w:r>
      <w:r w:rsidR="004460A8" w:rsidRPr="00CD4A40">
        <w:rPr>
          <w:rFonts w:ascii="Arial" w:hAnsi="Arial" w:cs="Arial"/>
        </w:rPr>
        <w:t xml:space="preserve">wsparcia dla </w:t>
      </w:r>
      <w:r w:rsidR="001D6B05" w:rsidRPr="00CD4A40">
        <w:rPr>
          <w:rFonts w:ascii="Arial" w:hAnsi="Arial" w:cs="Arial"/>
        </w:rPr>
        <w:t>organizacji</w:t>
      </w:r>
      <w:r w:rsidR="00C613BA" w:rsidRPr="00CD4A40">
        <w:rPr>
          <w:rFonts w:ascii="Arial" w:hAnsi="Arial" w:cs="Arial"/>
        </w:rPr>
        <w:t>, programów zarządzanych przez KE m.in. poprzez udzielanie konsultacji</w:t>
      </w:r>
      <w:r w:rsidR="00DF0AC0" w:rsidRPr="00CD4A40">
        <w:rPr>
          <w:rFonts w:ascii="Arial" w:hAnsi="Arial" w:cs="Arial"/>
        </w:rPr>
        <w:t>, pr</w:t>
      </w:r>
      <w:r w:rsidR="00C613BA" w:rsidRPr="00CD4A40">
        <w:rPr>
          <w:rFonts w:ascii="Arial" w:hAnsi="Arial" w:cs="Arial"/>
        </w:rPr>
        <w:t xml:space="preserve">owadzenie </w:t>
      </w:r>
      <w:r w:rsidR="00C613BA" w:rsidRPr="00CD4A40">
        <w:rPr>
          <w:rFonts w:ascii="Arial" w:hAnsi="Arial" w:cs="Arial"/>
        </w:rPr>
        <w:lastRenderedPageBreak/>
        <w:t>spotkań info</w:t>
      </w:r>
      <w:r w:rsidR="00DF0AC0" w:rsidRPr="00CD4A40">
        <w:rPr>
          <w:rFonts w:ascii="Arial" w:hAnsi="Arial" w:cs="Arial"/>
        </w:rPr>
        <w:t>r</w:t>
      </w:r>
      <w:r w:rsidR="00C613BA" w:rsidRPr="00CD4A40">
        <w:rPr>
          <w:rFonts w:ascii="Arial" w:hAnsi="Arial" w:cs="Arial"/>
        </w:rPr>
        <w:t xml:space="preserve">macyjnych i szkoleń, prelekcji, obsługę stoisk na targach, konferencjach i wydarzeniach plenerowych </w:t>
      </w:r>
      <w:r w:rsidR="0021131F" w:rsidRPr="00CD4A40">
        <w:rPr>
          <w:rFonts w:ascii="Arial" w:hAnsi="Arial" w:cs="Arial"/>
        </w:rPr>
        <w:t xml:space="preserve">(minimum </w:t>
      </w:r>
      <w:r w:rsidR="00880F22" w:rsidRPr="00CD4A40">
        <w:rPr>
          <w:rFonts w:ascii="Arial" w:hAnsi="Arial" w:cs="Arial"/>
        </w:rPr>
        <w:t>1 rok</w:t>
      </w:r>
      <w:r w:rsidR="0021131F" w:rsidRPr="00CD4A40">
        <w:rPr>
          <w:rFonts w:ascii="Arial" w:hAnsi="Arial" w:cs="Arial"/>
        </w:rPr>
        <w:t xml:space="preserve"> doświadczenia</w:t>
      </w:r>
      <w:r w:rsidR="00191A95" w:rsidRPr="00CD4A40">
        <w:rPr>
          <w:rStyle w:val="Odwoanieprzypisudolnego"/>
          <w:rFonts w:ascii="Arial" w:hAnsi="Arial" w:cs="Arial"/>
        </w:rPr>
        <w:footnoteReference w:id="5"/>
      </w:r>
      <w:r w:rsidR="0021131F" w:rsidRPr="00CD4A40">
        <w:rPr>
          <w:rFonts w:ascii="Arial" w:hAnsi="Arial" w:cs="Arial"/>
        </w:rPr>
        <w:t xml:space="preserve"> zawodowego w</w:t>
      </w:r>
      <w:r w:rsidR="008B1366" w:rsidRPr="00CD4A40">
        <w:rPr>
          <w:rFonts w:ascii="Arial" w:hAnsi="Arial" w:cs="Arial"/>
        </w:rPr>
        <w:t>e wdrażaniu lub</w:t>
      </w:r>
      <w:r w:rsidR="0021131F" w:rsidRPr="00CD4A40">
        <w:rPr>
          <w:rFonts w:ascii="Arial" w:hAnsi="Arial" w:cs="Arial"/>
        </w:rPr>
        <w:t xml:space="preserve"> </w:t>
      </w:r>
      <w:r w:rsidR="00DF0AC0" w:rsidRPr="00CD4A40">
        <w:rPr>
          <w:rFonts w:ascii="Arial" w:hAnsi="Arial" w:cs="Arial"/>
        </w:rPr>
        <w:t xml:space="preserve">realizacji </w:t>
      </w:r>
      <w:r w:rsidR="0021131F" w:rsidRPr="00CD4A40">
        <w:rPr>
          <w:rFonts w:ascii="Arial" w:hAnsi="Arial" w:cs="Arial"/>
        </w:rPr>
        <w:t>projektów finansowanych z FE lu</w:t>
      </w:r>
      <w:r w:rsidR="00CF0854" w:rsidRPr="00CD4A40">
        <w:rPr>
          <w:rFonts w:ascii="Arial" w:hAnsi="Arial" w:cs="Arial"/>
        </w:rPr>
        <w:t>b w udzielaniu informacji o FE</w:t>
      </w:r>
      <w:r w:rsidR="007129F2" w:rsidRPr="00CD4A40">
        <w:rPr>
          <w:rFonts w:ascii="Arial" w:hAnsi="Arial" w:cs="Arial"/>
        </w:rPr>
        <w:t>,</w:t>
      </w:r>
      <w:r w:rsidR="00F03A24" w:rsidRPr="00CD4A40">
        <w:rPr>
          <w:rFonts w:ascii="Arial" w:hAnsi="Arial" w:cs="Arial"/>
        </w:rPr>
        <w:t xml:space="preserve"> </w:t>
      </w:r>
      <w:r w:rsidR="001D6B05" w:rsidRPr="00CD4A40">
        <w:rPr>
          <w:rFonts w:ascii="Arial" w:hAnsi="Arial" w:cs="Arial"/>
        </w:rPr>
        <w:t>lub</w:t>
      </w:r>
      <w:r w:rsidR="00F03A24" w:rsidRPr="00CD4A40">
        <w:rPr>
          <w:rFonts w:ascii="Arial" w:hAnsi="Arial" w:cs="Arial"/>
        </w:rPr>
        <w:t xml:space="preserve"> wykształcenie kierunkowe </w:t>
      </w:r>
      <w:r w:rsidR="001D6B05" w:rsidRPr="00CD4A40">
        <w:rPr>
          <w:rFonts w:ascii="Arial" w:hAnsi="Arial" w:cs="Arial"/>
        </w:rPr>
        <w:t>i</w:t>
      </w:r>
      <w:r w:rsidR="00F03A24" w:rsidRPr="00CD4A40">
        <w:rPr>
          <w:rFonts w:ascii="Arial" w:hAnsi="Arial" w:cs="Arial"/>
        </w:rPr>
        <w:t xml:space="preserve"> wiedza </w:t>
      </w:r>
      <w:r w:rsidR="004A0812" w:rsidRPr="00CD4A40">
        <w:rPr>
          <w:rFonts w:ascii="Arial" w:hAnsi="Arial" w:cs="Arial"/>
        </w:rPr>
        <w:t>o FE</w:t>
      </w:r>
      <w:r w:rsidR="001D6B05" w:rsidRPr="00CD4A40">
        <w:rPr>
          <w:rFonts w:ascii="Arial" w:hAnsi="Arial" w:cs="Arial"/>
        </w:rPr>
        <w:t>L</w:t>
      </w:r>
      <w:r w:rsidR="004A0812" w:rsidRPr="00CD4A40">
        <w:rPr>
          <w:rFonts w:ascii="Arial" w:hAnsi="Arial" w:cs="Arial"/>
        </w:rPr>
        <w:t xml:space="preserve"> </w:t>
      </w:r>
      <w:r w:rsidR="00F03A24" w:rsidRPr="00CD4A40">
        <w:rPr>
          <w:rFonts w:ascii="Arial" w:hAnsi="Arial" w:cs="Arial"/>
        </w:rPr>
        <w:t>udokumentowana zdanym testem</w:t>
      </w:r>
      <w:r w:rsidR="00EE6B26" w:rsidRPr="00CD4A40">
        <w:rPr>
          <w:rStyle w:val="Odwoanieprzypisudolnego"/>
          <w:rFonts w:ascii="Arial" w:hAnsi="Arial" w:cs="Arial"/>
        </w:rPr>
        <w:footnoteReference w:id="6"/>
      </w:r>
      <w:r w:rsidR="00CF0854" w:rsidRPr="00CD4A40">
        <w:rPr>
          <w:rFonts w:ascii="Arial" w:hAnsi="Arial" w:cs="Arial"/>
        </w:rPr>
        <w:t>)</w:t>
      </w:r>
      <w:r w:rsidR="00C14406" w:rsidRPr="00CD4A40">
        <w:rPr>
          <w:rFonts w:ascii="Arial" w:hAnsi="Arial" w:cs="Arial"/>
        </w:rPr>
        <w:t xml:space="preserve"> </w:t>
      </w:r>
      <w:r w:rsidR="00881F58">
        <w:rPr>
          <w:rFonts w:ascii="Arial" w:hAnsi="Arial" w:cs="Arial"/>
        </w:rPr>
        <w:t>doświadczenie</w:t>
      </w:r>
      <w:r w:rsidR="00881F58" w:rsidRPr="00CD4A40">
        <w:rPr>
          <w:rFonts w:ascii="Arial" w:hAnsi="Arial" w:cs="Arial"/>
        </w:rPr>
        <w:t xml:space="preserve"> </w:t>
      </w:r>
      <w:r w:rsidR="00C14406" w:rsidRPr="00CD4A40">
        <w:rPr>
          <w:rFonts w:ascii="Arial" w:hAnsi="Arial" w:cs="Arial"/>
        </w:rPr>
        <w:t>w zakresie</w:t>
      </w:r>
      <w:r w:rsidR="001139F3" w:rsidRPr="00CD4A40">
        <w:rPr>
          <w:rFonts w:ascii="Arial" w:hAnsi="Arial" w:cs="Arial"/>
        </w:rPr>
        <w:t>:</w:t>
      </w:r>
      <w:r w:rsidR="00C14406" w:rsidRPr="00CD4A40">
        <w:rPr>
          <w:rFonts w:ascii="Arial" w:hAnsi="Arial" w:cs="Arial"/>
        </w:rPr>
        <w:t xml:space="preserve"> </w:t>
      </w:r>
      <w:r w:rsidR="000603BE" w:rsidRPr="00CD4A40">
        <w:rPr>
          <w:rFonts w:ascii="Arial" w:hAnsi="Arial" w:cs="Arial"/>
        </w:rPr>
        <w:t xml:space="preserve">funkcjonowania </w:t>
      </w:r>
      <w:r w:rsidR="00E54198">
        <w:rPr>
          <w:rFonts w:ascii="Arial" w:hAnsi="Arial" w:cs="Arial"/>
        </w:rPr>
        <w:t>NGO</w:t>
      </w:r>
      <w:r w:rsidR="00E54198" w:rsidRPr="00CD4A40">
        <w:rPr>
          <w:rFonts w:ascii="Arial" w:hAnsi="Arial" w:cs="Arial"/>
        </w:rPr>
        <w:t xml:space="preserve"> </w:t>
      </w:r>
      <w:r w:rsidR="007503F5" w:rsidRPr="00CD4A40">
        <w:rPr>
          <w:rFonts w:ascii="Arial" w:hAnsi="Arial" w:cs="Arial"/>
        </w:rPr>
        <w:t>zwłaszcza w</w:t>
      </w:r>
      <w:r w:rsidR="00704796" w:rsidRPr="00CD4A40">
        <w:rPr>
          <w:rFonts w:ascii="Arial" w:hAnsi="Arial" w:cs="Arial"/>
        </w:rPr>
        <w:t xml:space="preserve"> </w:t>
      </w:r>
      <w:r w:rsidR="007503F5" w:rsidRPr="00CD4A40">
        <w:rPr>
          <w:rFonts w:ascii="Arial" w:hAnsi="Arial" w:cs="Arial"/>
        </w:rPr>
        <w:t xml:space="preserve">procesach służących wdrażaniu </w:t>
      </w:r>
      <w:r w:rsidR="00704796" w:rsidRPr="00CD4A40">
        <w:rPr>
          <w:rFonts w:ascii="Arial" w:hAnsi="Arial" w:cs="Arial"/>
        </w:rPr>
        <w:t>FEL</w:t>
      </w:r>
      <w:r w:rsidR="007503F5" w:rsidRPr="00CD4A40">
        <w:rPr>
          <w:rFonts w:ascii="Arial" w:hAnsi="Arial" w:cs="Arial"/>
        </w:rPr>
        <w:t>,</w:t>
      </w:r>
      <w:r w:rsidR="00704796" w:rsidRPr="00CD4A40">
        <w:rPr>
          <w:rFonts w:ascii="Arial" w:hAnsi="Arial" w:cs="Arial"/>
        </w:rPr>
        <w:t xml:space="preserve"> </w:t>
      </w:r>
      <w:r w:rsidR="007503F5" w:rsidRPr="00CD4A40">
        <w:rPr>
          <w:rFonts w:ascii="Arial" w:hAnsi="Arial" w:cs="Arial"/>
        </w:rPr>
        <w:t>finansowo-księgowym,</w:t>
      </w:r>
      <w:r w:rsidR="00704796" w:rsidRPr="00CD4A40">
        <w:rPr>
          <w:rFonts w:ascii="Arial" w:hAnsi="Arial" w:cs="Arial"/>
        </w:rPr>
        <w:t xml:space="preserve"> </w:t>
      </w:r>
      <w:r w:rsidR="007503F5" w:rsidRPr="00CD4A40">
        <w:rPr>
          <w:rFonts w:ascii="Arial" w:hAnsi="Arial" w:cs="Arial"/>
        </w:rPr>
        <w:t>podatkowym,</w:t>
      </w:r>
      <w:r w:rsidR="00704796" w:rsidRPr="00CD4A40">
        <w:rPr>
          <w:rFonts w:ascii="Arial" w:hAnsi="Arial" w:cs="Arial"/>
        </w:rPr>
        <w:t xml:space="preserve"> </w:t>
      </w:r>
      <w:r w:rsidR="007503F5" w:rsidRPr="00CD4A40">
        <w:rPr>
          <w:rFonts w:ascii="Arial" w:hAnsi="Arial" w:cs="Arial"/>
        </w:rPr>
        <w:t>pozyskiwania środków na działalność,</w:t>
      </w:r>
      <w:r w:rsidR="00704796" w:rsidRPr="00CD4A40">
        <w:rPr>
          <w:rFonts w:ascii="Arial" w:hAnsi="Arial" w:cs="Arial"/>
        </w:rPr>
        <w:t xml:space="preserve"> </w:t>
      </w:r>
      <w:r w:rsidR="007503F5" w:rsidRPr="00CD4A40">
        <w:rPr>
          <w:rFonts w:ascii="Arial" w:hAnsi="Arial" w:cs="Arial"/>
        </w:rPr>
        <w:t>sieciowania istniejących struktur – udział w spotkaniach lub organizacja spotkań z udziałem przedstawicieli reprezentowanego środowiska w zakresie dotyczącym FEL 2021-2027</w:t>
      </w:r>
      <w:r w:rsidR="001139F3" w:rsidRPr="00CD4A40">
        <w:rPr>
          <w:rFonts w:ascii="Arial" w:hAnsi="Arial" w:cs="Arial"/>
        </w:rPr>
        <w:t>.</w:t>
      </w:r>
    </w:p>
    <w:p w14:paraId="13126568" w14:textId="5BFA608C" w:rsidR="00536F34" w:rsidRPr="00CD4A40" w:rsidRDefault="00536F34" w:rsidP="00726EF3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</w:t>
      </w:r>
      <w:r w:rsidR="00A441B3">
        <w:rPr>
          <w:rFonts w:ascii="Arial" w:hAnsi="Arial" w:cs="Arial"/>
        </w:rPr>
        <w:t xml:space="preserve">wykonania </w:t>
      </w:r>
      <w:r>
        <w:rPr>
          <w:rFonts w:ascii="Arial" w:hAnsi="Arial" w:cs="Arial"/>
        </w:rPr>
        <w:t xml:space="preserve">usług specjalistycznych istnieje konieczność </w:t>
      </w:r>
      <w:r w:rsidR="00E51C3E">
        <w:rPr>
          <w:rFonts w:ascii="Arial" w:hAnsi="Arial" w:cs="Arial"/>
        </w:rPr>
        <w:t>zaangażowania</w:t>
      </w:r>
      <w:r w:rsidR="00A441B3">
        <w:rPr>
          <w:rFonts w:ascii="Arial" w:hAnsi="Arial" w:cs="Arial"/>
        </w:rPr>
        <w:t xml:space="preserve"> radcy prawnego, doradcy księgowego oraz podatkowego.</w:t>
      </w:r>
      <w:r>
        <w:rPr>
          <w:rFonts w:ascii="Arial" w:hAnsi="Arial" w:cs="Arial"/>
        </w:rPr>
        <w:t xml:space="preserve">  </w:t>
      </w:r>
    </w:p>
    <w:p w14:paraId="5BDF52E5" w14:textId="2F7C3B93" w:rsidR="00CC5A97" w:rsidRPr="00CD4A40" w:rsidRDefault="005F1927" w:rsidP="00DE665D">
      <w:pPr>
        <w:pStyle w:val="Nagwek2"/>
        <w:numPr>
          <w:ilvl w:val="0"/>
          <w:numId w:val="41"/>
        </w:numPr>
        <w:spacing w:before="0" w:after="0" w:line="360" w:lineRule="auto"/>
        <w:rPr>
          <w:rFonts w:eastAsia="Times New Roman"/>
          <w:lang w:val="pl-PL"/>
        </w:rPr>
      </w:pPr>
      <w:bookmarkStart w:id="329" w:name="_Toc419974261"/>
      <w:bookmarkStart w:id="330" w:name="_Toc419974439"/>
      <w:bookmarkStart w:id="331" w:name="_Toc146001592"/>
      <w:bookmarkStart w:id="332" w:name="_Toc162341539"/>
      <w:r w:rsidRPr="00CD4A40">
        <w:t xml:space="preserve">Zakres zadań </w:t>
      </w:r>
      <w:r w:rsidR="00C16A11" w:rsidRPr="00CD4A40">
        <w:t xml:space="preserve">pracowników </w:t>
      </w:r>
      <w:bookmarkEnd w:id="329"/>
      <w:bookmarkEnd w:id="330"/>
      <w:r w:rsidR="00B14C81" w:rsidRPr="00CD4A40">
        <w:rPr>
          <w:lang w:val="pl-PL"/>
        </w:rPr>
        <w:t>COOS</w:t>
      </w:r>
      <w:bookmarkEnd w:id="331"/>
      <w:bookmarkEnd w:id="332"/>
      <w:r w:rsidR="002209C8" w:rsidRPr="00CD4A40">
        <w:t xml:space="preserve"> </w:t>
      </w:r>
    </w:p>
    <w:p w14:paraId="217BFFB6" w14:textId="11A114CB" w:rsidR="00CC5A97" w:rsidRPr="00CD4A40" w:rsidRDefault="00B52D97" w:rsidP="00DE665D">
      <w:pPr>
        <w:pStyle w:val="WW-Tekstpodstawowy2"/>
        <w:numPr>
          <w:ilvl w:val="1"/>
          <w:numId w:val="41"/>
        </w:numPr>
        <w:tabs>
          <w:tab w:val="left" w:pos="567"/>
        </w:tabs>
        <w:spacing w:line="360" w:lineRule="auto"/>
        <w:ind w:left="851" w:hanging="49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Koordynator</w:t>
      </w:r>
      <w:r w:rsidR="00B14C81" w:rsidRPr="00CD4A40">
        <w:rPr>
          <w:rFonts w:ascii="Arial" w:hAnsi="Arial" w:cs="Arial"/>
          <w:szCs w:val="24"/>
        </w:rPr>
        <w:t xml:space="preserve"> COOS</w:t>
      </w:r>
      <w:r w:rsidR="00F14186" w:rsidRPr="00CD4A40">
        <w:rPr>
          <w:rFonts w:ascii="Arial" w:hAnsi="Arial" w:cs="Arial"/>
          <w:szCs w:val="24"/>
        </w:rPr>
        <w:t xml:space="preserve"> realizuje poniższe zadania osobiście</w:t>
      </w:r>
      <w:r w:rsidR="001F38D9" w:rsidRPr="00CD4A40">
        <w:rPr>
          <w:rFonts w:ascii="Arial" w:hAnsi="Arial" w:cs="Arial"/>
          <w:szCs w:val="24"/>
        </w:rPr>
        <w:t>:</w:t>
      </w:r>
      <w:r w:rsidR="00F14186" w:rsidRPr="00CD4A40">
        <w:rPr>
          <w:rFonts w:ascii="Arial" w:hAnsi="Arial" w:cs="Arial"/>
          <w:szCs w:val="24"/>
        </w:rPr>
        <w:t xml:space="preserve"> </w:t>
      </w:r>
    </w:p>
    <w:p w14:paraId="325A2204" w14:textId="00E105F6" w:rsidR="00562EE7" w:rsidRDefault="00562EE7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odpowiada za </w:t>
      </w:r>
      <w:r w:rsidR="002F2E63" w:rsidRPr="00CD4A40">
        <w:rPr>
          <w:rFonts w:ascii="Arial" w:hAnsi="Arial" w:cs="Arial"/>
        </w:rPr>
        <w:t xml:space="preserve">poprawną realizację zadań </w:t>
      </w:r>
      <w:r w:rsidRPr="00CD4A40">
        <w:rPr>
          <w:rFonts w:ascii="Arial" w:hAnsi="Arial" w:cs="Arial"/>
        </w:rPr>
        <w:t>swoich pracowników</w:t>
      </w:r>
      <w:r w:rsidR="006D2AC3" w:rsidRPr="00CD4A40">
        <w:rPr>
          <w:rFonts w:ascii="Arial" w:hAnsi="Arial" w:cs="Arial"/>
        </w:rPr>
        <w:t>;</w:t>
      </w:r>
    </w:p>
    <w:p w14:paraId="53AE4C1D" w14:textId="567E8124" w:rsidR="00B52D97" w:rsidRPr="00CD4A40" w:rsidRDefault="00B52D97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odpowiada za współpracę oraz </w:t>
      </w:r>
      <w:r w:rsidRPr="00CD4A40">
        <w:rPr>
          <w:rFonts w:ascii="Arial" w:hAnsi="Arial" w:cs="Arial"/>
        </w:rPr>
        <w:t xml:space="preserve">uzgadnia kierunki działań </w:t>
      </w:r>
      <w:r>
        <w:rPr>
          <w:rFonts w:ascii="Arial" w:hAnsi="Arial" w:cs="Arial"/>
        </w:rPr>
        <w:t>z Zamawiającym;</w:t>
      </w:r>
    </w:p>
    <w:p w14:paraId="2D0DA31D" w14:textId="21974B14" w:rsidR="002809DD" w:rsidRPr="00CD4A40" w:rsidRDefault="002809DD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kier</w:t>
      </w:r>
      <w:r w:rsidR="001F38D9" w:rsidRPr="00CD4A40">
        <w:rPr>
          <w:rFonts w:ascii="Arial" w:hAnsi="Arial" w:cs="Arial"/>
        </w:rPr>
        <w:t>uje</w:t>
      </w:r>
      <w:r w:rsidRPr="00CD4A40">
        <w:rPr>
          <w:rFonts w:ascii="Arial" w:hAnsi="Arial" w:cs="Arial"/>
        </w:rPr>
        <w:t xml:space="preserve"> pracą oraz koordyn</w:t>
      </w:r>
      <w:r w:rsidR="001F38D9" w:rsidRPr="00CD4A40">
        <w:rPr>
          <w:rFonts w:ascii="Arial" w:hAnsi="Arial" w:cs="Arial"/>
        </w:rPr>
        <w:t>uje</w:t>
      </w:r>
      <w:r w:rsidRPr="00CD4A40">
        <w:rPr>
          <w:rFonts w:ascii="Arial" w:hAnsi="Arial" w:cs="Arial"/>
        </w:rPr>
        <w:t xml:space="preserve"> działalnoś</w:t>
      </w:r>
      <w:r w:rsidR="001F38D9" w:rsidRPr="00CD4A40">
        <w:rPr>
          <w:rFonts w:ascii="Arial" w:hAnsi="Arial" w:cs="Arial"/>
        </w:rPr>
        <w:t>ć</w:t>
      </w:r>
      <w:r w:rsidRPr="00CD4A40">
        <w:rPr>
          <w:rFonts w:ascii="Arial" w:hAnsi="Arial" w:cs="Arial"/>
        </w:rPr>
        <w:t xml:space="preserve"> </w:t>
      </w:r>
      <w:r w:rsidR="00B14C81" w:rsidRPr="00CD4A40">
        <w:rPr>
          <w:rFonts w:ascii="Arial" w:hAnsi="Arial" w:cs="Arial"/>
        </w:rPr>
        <w:t>COOS</w:t>
      </w:r>
      <w:r w:rsidR="00AC6ABD" w:rsidRPr="00CD4A40">
        <w:rPr>
          <w:rFonts w:ascii="Arial" w:hAnsi="Arial" w:cs="Arial"/>
        </w:rPr>
        <w:t>;</w:t>
      </w:r>
    </w:p>
    <w:p w14:paraId="7F3759A3" w14:textId="373FF4EA" w:rsidR="002809DD" w:rsidRPr="00CD4A40" w:rsidRDefault="002809DD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realiz</w:t>
      </w:r>
      <w:r w:rsidR="001F38D9" w:rsidRPr="00CD4A40">
        <w:rPr>
          <w:rFonts w:ascii="Arial" w:hAnsi="Arial" w:cs="Arial"/>
        </w:rPr>
        <w:t>uje</w:t>
      </w:r>
      <w:r w:rsidRPr="00CD4A40">
        <w:rPr>
          <w:rFonts w:ascii="Arial" w:hAnsi="Arial" w:cs="Arial"/>
        </w:rPr>
        <w:t xml:space="preserve"> </w:t>
      </w:r>
      <w:r w:rsidR="002D4B49" w:rsidRPr="00CD4A40">
        <w:rPr>
          <w:rFonts w:ascii="Arial" w:hAnsi="Arial" w:cs="Arial"/>
        </w:rPr>
        <w:t>zapis</w:t>
      </w:r>
      <w:r w:rsidR="001F38D9" w:rsidRPr="00CD4A40">
        <w:rPr>
          <w:rFonts w:ascii="Arial" w:hAnsi="Arial" w:cs="Arial"/>
        </w:rPr>
        <w:t>y</w:t>
      </w:r>
      <w:r w:rsidR="002D4B49" w:rsidRPr="00CD4A40">
        <w:rPr>
          <w:rFonts w:ascii="Arial" w:hAnsi="Arial" w:cs="Arial"/>
        </w:rPr>
        <w:t xml:space="preserve"> </w:t>
      </w:r>
      <w:r w:rsidR="005C0E76" w:rsidRPr="00CD4A40">
        <w:rPr>
          <w:rFonts w:ascii="Arial" w:hAnsi="Arial" w:cs="Arial"/>
        </w:rPr>
        <w:t>Umowy</w:t>
      </w:r>
      <w:r w:rsidR="00EC7318" w:rsidRPr="00CD4A40">
        <w:rPr>
          <w:rFonts w:ascii="Arial" w:hAnsi="Arial" w:cs="Arial"/>
        </w:rPr>
        <w:t xml:space="preserve"> na prowadzenie COOS</w:t>
      </w:r>
      <w:r w:rsidR="008B4553" w:rsidRPr="00CD4A40">
        <w:rPr>
          <w:rFonts w:ascii="Arial" w:hAnsi="Arial" w:cs="Arial"/>
        </w:rPr>
        <w:t xml:space="preserve"> zawartej z </w:t>
      </w:r>
      <w:r w:rsidR="00B14C81" w:rsidRPr="00CD4A40">
        <w:rPr>
          <w:rFonts w:ascii="Arial" w:hAnsi="Arial" w:cs="Arial"/>
        </w:rPr>
        <w:t>Województwem Lubelskim</w:t>
      </w:r>
      <w:r w:rsidRPr="00CD4A40">
        <w:rPr>
          <w:rFonts w:ascii="Arial" w:hAnsi="Arial" w:cs="Arial"/>
        </w:rPr>
        <w:t xml:space="preserve">, w tym </w:t>
      </w:r>
      <w:r w:rsidR="001F38D9" w:rsidRPr="00CD4A40">
        <w:rPr>
          <w:rFonts w:ascii="Arial" w:hAnsi="Arial" w:cs="Arial"/>
        </w:rPr>
        <w:t xml:space="preserve">odpowiada za </w:t>
      </w:r>
      <w:r w:rsidRPr="00CD4A40">
        <w:rPr>
          <w:rFonts w:ascii="Arial" w:hAnsi="Arial" w:cs="Arial"/>
        </w:rPr>
        <w:t xml:space="preserve">prawidłową działalność </w:t>
      </w:r>
      <w:r w:rsidR="00EC7318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, a w szczególności za zarządzanie </w:t>
      </w:r>
      <w:r w:rsidR="00EC7318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, dostosowywanie działań </w:t>
      </w:r>
      <w:r w:rsidR="00EC7318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w regionie do potrzeb klientów, terminowość i jakość świadczonych przez </w:t>
      </w:r>
      <w:r w:rsidR="00EC7318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usług oraz wykonanie wskaźników przez </w:t>
      </w:r>
      <w:r w:rsidR="00EC7318" w:rsidRPr="00CD4A40">
        <w:rPr>
          <w:rFonts w:ascii="Arial" w:hAnsi="Arial" w:cs="Arial"/>
        </w:rPr>
        <w:t>COOS</w:t>
      </w:r>
      <w:r w:rsidR="00A04D1D" w:rsidRPr="00CD4A40">
        <w:rPr>
          <w:rFonts w:ascii="Arial" w:hAnsi="Arial" w:cs="Arial"/>
        </w:rPr>
        <w:t>, a także zachowanie standardów w zakresie etyki;</w:t>
      </w:r>
    </w:p>
    <w:p w14:paraId="421B7FE5" w14:textId="1DF89176" w:rsidR="00EB67EF" w:rsidRPr="00CD4A40" w:rsidRDefault="00EB67EF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ustala zada</w:t>
      </w:r>
      <w:r w:rsidR="000653D6" w:rsidRPr="00CD4A40">
        <w:rPr>
          <w:rFonts w:ascii="Arial" w:hAnsi="Arial" w:cs="Arial"/>
        </w:rPr>
        <w:t>nia</w:t>
      </w:r>
      <w:r w:rsidRPr="00CD4A40">
        <w:rPr>
          <w:rFonts w:ascii="Arial" w:hAnsi="Arial" w:cs="Arial"/>
        </w:rPr>
        <w:t xml:space="preserve"> </w:t>
      </w:r>
      <w:r w:rsidR="00A9282E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i harmonogra</w:t>
      </w:r>
      <w:r w:rsidR="000653D6" w:rsidRPr="00CD4A40">
        <w:rPr>
          <w:rFonts w:ascii="Arial" w:hAnsi="Arial" w:cs="Arial"/>
        </w:rPr>
        <w:t>my</w:t>
      </w:r>
      <w:r w:rsidR="007D1EB9" w:rsidRPr="00CD4A40">
        <w:rPr>
          <w:rFonts w:ascii="Arial" w:hAnsi="Arial" w:cs="Arial"/>
        </w:rPr>
        <w:t xml:space="preserve"> ich realizacji</w:t>
      </w:r>
      <w:r w:rsidR="00B15F97" w:rsidRPr="00CD4A40">
        <w:rPr>
          <w:rFonts w:ascii="Arial" w:hAnsi="Arial" w:cs="Arial"/>
        </w:rPr>
        <w:t>;</w:t>
      </w:r>
    </w:p>
    <w:p w14:paraId="34064A96" w14:textId="114FDC54" w:rsidR="004A474D" w:rsidRPr="00CD4A40" w:rsidRDefault="001F38D9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nadzoruje</w:t>
      </w:r>
      <w:r w:rsidR="002809DD" w:rsidRPr="00CD4A40">
        <w:rPr>
          <w:rFonts w:ascii="Arial" w:hAnsi="Arial" w:cs="Arial"/>
        </w:rPr>
        <w:t xml:space="preserve"> </w:t>
      </w:r>
      <w:r w:rsidR="00764F0F" w:rsidRPr="00CD4A40">
        <w:rPr>
          <w:rFonts w:ascii="Arial" w:hAnsi="Arial" w:cs="Arial"/>
        </w:rPr>
        <w:t>działalnoś</w:t>
      </w:r>
      <w:r w:rsidRPr="00CD4A40">
        <w:rPr>
          <w:rFonts w:ascii="Arial" w:hAnsi="Arial" w:cs="Arial"/>
        </w:rPr>
        <w:t>ć</w:t>
      </w:r>
      <w:r w:rsidR="002809DD" w:rsidRPr="00CD4A40">
        <w:rPr>
          <w:rFonts w:ascii="Arial" w:hAnsi="Arial" w:cs="Arial"/>
        </w:rPr>
        <w:t xml:space="preserve"> </w:t>
      </w:r>
      <w:r w:rsidR="00A9282E" w:rsidRPr="00CD4A40">
        <w:rPr>
          <w:rFonts w:ascii="Arial" w:hAnsi="Arial" w:cs="Arial"/>
        </w:rPr>
        <w:t>COOS</w:t>
      </w:r>
      <w:r w:rsidR="0003002A" w:rsidRPr="00CD4A40">
        <w:rPr>
          <w:rFonts w:ascii="Arial" w:hAnsi="Arial" w:cs="Arial"/>
        </w:rPr>
        <w:t>, w tym</w:t>
      </w:r>
      <w:r w:rsidR="004A474D" w:rsidRPr="00CD4A40">
        <w:rPr>
          <w:rFonts w:ascii="Arial" w:hAnsi="Arial" w:cs="Arial"/>
        </w:rPr>
        <w:t>:</w:t>
      </w:r>
    </w:p>
    <w:p w14:paraId="15C41827" w14:textId="37316108" w:rsidR="00051B53" w:rsidRPr="00CD4A40" w:rsidRDefault="00051B53" w:rsidP="00726EF3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przygotowuje i przeprowadza test wstępu dla </w:t>
      </w:r>
      <w:r w:rsidR="0070251F" w:rsidRPr="00CD4A40">
        <w:rPr>
          <w:rFonts w:ascii="Arial" w:hAnsi="Arial" w:cs="Arial"/>
        </w:rPr>
        <w:t>nowo zatrudnianych</w:t>
      </w:r>
      <w:r w:rsidRPr="00CD4A40">
        <w:rPr>
          <w:rFonts w:ascii="Arial" w:hAnsi="Arial" w:cs="Arial"/>
        </w:rPr>
        <w:t xml:space="preserve"> specjalistów;</w:t>
      </w:r>
    </w:p>
    <w:p w14:paraId="60249881" w14:textId="7345879A" w:rsidR="002809DD" w:rsidRPr="00CD4A40" w:rsidRDefault="0098449A" w:rsidP="00726EF3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 </w:t>
      </w:r>
      <w:r w:rsidR="006C2B5B" w:rsidRPr="00CD4A40">
        <w:rPr>
          <w:rFonts w:ascii="Arial" w:hAnsi="Arial" w:cs="Arial"/>
        </w:rPr>
        <w:t>przeprowadz</w:t>
      </w:r>
      <w:r w:rsidR="00702F5E" w:rsidRPr="00CD4A40">
        <w:rPr>
          <w:rFonts w:ascii="Arial" w:hAnsi="Arial" w:cs="Arial"/>
        </w:rPr>
        <w:t>a</w:t>
      </w:r>
      <w:r w:rsidR="006C2B5B" w:rsidRPr="00CD4A40">
        <w:rPr>
          <w:rFonts w:ascii="Arial" w:hAnsi="Arial" w:cs="Arial"/>
        </w:rPr>
        <w:t xml:space="preserve"> monitoring </w:t>
      </w:r>
      <w:r w:rsidR="00702F5E" w:rsidRPr="00CD4A40">
        <w:rPr>
          <w:rFonts w:ascii="Arial" w:hAnsi="Arial" w:cs="Arial"/>
        </w:rPr>
        <w:t>mailow</w:t>
      </w:r>
      <w:r w:rsidR="00D749C4" w:rsidRPr="00CD4A40">
        <w:rPr>
          <w:rFonts w:ascii="Arial" w:hAnsi="Arial" w:cs="Arial"/>
        </w:rPr>
        <w:t>y</w:t>
      </w:r>
      <w:r w:rsidR="00702F5E" w:rsidRPr="00CD4A40">
        <w:rPr>
          <w:rFonts w:ascii="Arial" w:hAnsi="Arial" w:cs="Arial"/>
        </w:rPr>
        <w:t xml:space="preserve"> </w:t>
      </w:r>
      <w:r w:rsidR="005B67D4" w:rsidRPr="00CD4A40">
        <w:rPr>
          <w:rFonts w:ascii="Arial" w:hAnsi="Arial" w:cs="Arial"/>
        </w:rPr>
        <w:t>i opcjonalnie</w:t>
      </w:r>
      <w:r w:rsidR="00E71B24" w:rsidRPr="00CD4A40">
        <w:rPr>
          <w:rFonts w:ascii="Arial" w:hAnsi="Arial" w:cs="Arial"/>
        </w:rPr>
        <w:t xml:space="preserve"> (dodatkowo)</w:t>
      </w:r>
      <w:r w:rsidR="005B67D4" w:rsidRPr="00CD4A40">
        <w:rPr>
          <w:rFonts w:ascii="Arial" w:hAnsi="Arial" w:cs="Arial"/>
        </w:rPr>
        <w:t xml:space="preserve"> </w:t>
      </w:r>
      <w:r w:rsidR="00702F5E" w:rsidRPr="00CD4A40">
        <w:rPr>
          <w:rFonts w:ascii="Arial" w:hAnsi="Arial" w:cs="Arial"/>
        </w:rPr>
        <w:t>telefoniczn</w:t>
      </w:r>
      <w:r w:rsidR="002A0C9D" w:rsidRPr="00CD4A40">
        <w:rPr>
          <w:rFonts w:ascii="Arial" w:hAnsi="Arial" w:cs="Arial"/>
        </w:rPr>
        <w:t>y</w:t>
      </w:r>
      <w:r w:rsidR="00702F5E" w:rsidRPr="00CD4A40">
        <w:rPr>
          <w:rFonts w:ascii="Arial" w:hAnsi="Arial" w:cs="Arial"/>
        </w:rPr>
        <w:t xml:space="preserve"> </w:t>
      </w:r>
      <w:r w:rsidR="006C2B5B" w:rsidRPr="00CD4A40">
        <w:rPr>
          <w:rFonts w:ascii="Arial" w:hAnsi="Arial" w:cs="Arial"/>
        </w:rPr>
        <w:t>jakości pracy</w:t>
      </w:r>
      <w:r w:rsidR="00D749C4" w:rsidRPr="00CD4A40">
        <w:rPr>
          <w:rFonts w:ascii="Arial" w:hAnsi="Arial" w:cs="Arial"/>
        </w:rPr>
        <w:t xml:space="preserve"> w </w:t>
      </w:r>
      <w:r w:rsidR="00A9282E" w:rsidRPr="00CD4A40">
        <w:rPr>
          <w:rFonts w:ascii="Arial" w:hAnsi="Arial" w:cs="Arial"/>
        </w:rPr>
        <w:t>COOS</w:t>
      </w:r>
      <w:r w:rsidR="002809DD" w:rsidRPr="00CD4A40">
        <w:rPr>
          <w:rFonts w:ascii="Arial" w:hAnsi="Arial" w:cs="Arial"/>
        </w:rPr>
        <w:t xml:space="preserve">, </w:t>
      </w:r>
      <w:r w:rsidR="00702F5E" w:rsidRPr="00CD4A40">
        <w:rPr>
          <w:rFonts w:ascii="Arial" w:hAnsi="Arial" w:cs="Arial"/>
        </w:rPr>
        <w:t xml:space="preserve">oceniając spełnianie przez </w:t>
      </w:r>
      <w:r w:rsidR="00730149" w:rsidRPr="00CD4A40">
        <w:rPr>
          <w:rFonts w:ascii="Arial" w:hAnsi="Arial" w:cs="Arial"/>
        </w:rPr>
        <w:t>specjalistów</w:t>
      </w:r>
      <w:r w:rsidR="00A9282E" w:rsidRPr="00CD4A40">
        <w:rPr>
          <w:rFonts w:ascii="Arial" w:hAnsi="Arial" w:cs="Arial"/>
        </w:rPr>
        <w:t xml:space="preserve"> COOS</w:t>
      </w:r>
      <w:r w:rsidR="00702F5E" w:rsidRPr="00CD4A40">
        <w:rPr>
          <w:rFonts w:ascii="Arial" w:hAnsi="Arial" w:cs="Arial"/>
        </w:rPr>
        <w:t xml:space="preserve"> standardów oraz </w:t>
      </w:r>
      <w:r w:rsidR="00B62761">
        <w:rPr>
          <w:rFonts w:ascii="Arial" w:hAnsi="Arial" w:cs="Arial"/>
        </w:rPr>
        <w:t xml:space="preserve">prawidłowości udzielnych odpowiedzi i jej </w:t>
      </w:r>
      <w:r w:rsidR="00702F5E" w:rsidRPr="00CD4A40">
        <w:rPr>
          <w:rFonts w:ascii="Arial" w:hAnsi="Arial" w:cs="Arial"/>
        </w:rPr>
        <w:t>zindywidualizowan</w:t>
      </w:r>
      <w:r w:rsidR="00B62761">
        <w:rPr>
          <w:rFonts w:ascii="Arial" w:hAnsi="Arial" w:cs="Arial"/>
        </w:rPr>
        <w:t>ie</w:t>
      </w:r>
      <w:r w:rsidR="00266E63" w:rsidRPr="00CD4A40">
        <w:rPr>
          <w:rFonts w:ascii="Arial" w:hAnsi="Arial" w:cs="Arial"/>
        </w:rPr>
        <w:t xml:space="preserve"> – wymagane jest sporządzenie </w:t>
      </w:r>
      <w:r w:rsidR="000653D6" w:rsidRPr="00CD4A40">
        <w:rPr>
          <w:rFonts w:ascii="Arial" w:hAnsi="Arial" w:cs="Arial"/>
        </w:rPr>
        <w:t xml:space="preserve">niezwłocznie </w:t>
      </w:r>
      <w:r w:rsidR="00266E63" w:rsidRPr="00CD4A40">
        <w:rPr>
          <w:rFonts w:ascii="Arial" w:hAnsi="Arial" w:cs="Arial"/>
        </w:rPr>
        <w:t>notatki z tych czynności</w:t>
      </w:r>
      <w:r w:rsidR="000653D6" w:rsidRPr="00CD4A40">
        <w:rPr>
          <w:rFonts w:ascii="Arial" w:hAnsi="Arial" w:cs="Arial"/>
        </w:rPr>
        <w:t xml:space="preserve">, opatrzonej datą sporządzenia i podpisanej przez </w:t>
      </w:r>
      <w:r w:rsidR="003908CE">
        <w:rPr>
          <w:rFonts w:ascii="Arial" w:hAnsi="Arial" w:cs="Arial"/>
        </w:rPr>
        <w:t>kierownika</w:t>
      </w:r>
    </w:p>
    <w:p w14:paraId="2F90F033" w14:textId="4B44CE62" w:rsidR="00A04D1D" w:rsidRPr="00CD4A40" w:rsidRDefault="001F38D9" w:rsidP="00726EF3">
      <w:pPr>
        <w:numPr>
          <w:ilvl w:val="1"/>
          <w:numId w:val="8"/>
        </w:numPr>
        <w:spacing w:line="360" w:lineRule="auto"/>
        <w:ind w:left="1134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odpowiada za </w:t>
      </w:r>
      <w:r w:rsidR="00A04D1D" w:rsidRPr="00CD4A40">
        <w:rPr>
          <w:rFonts w:ascii="Arial" w:hAnsi="Arial" w:cs="Arial"/>
        </w:rPr>
        <w:t xml:space="preserve">zakup i dystrybucję materiałów informacyjno-promocyjnych na potrzeby </w:t>
      </w:r>
      <w:r w:rsidR="00A45260" w:rsidRPr="00CD4A40">
        <w:rPr>
          <w:rFonts w:ascii="Arial" w:hAnsi="Arial" w:cs="Arial"/>
        </w:rPr>
        <w:t>COOS</w:t>
      </w:r>
      <w:r w:rsidR="001D00A3" w:rsidRPr="00CD4A40">
        <w:rPr>
          <w:rFonts w:ascii="Arial" w:hAnsi="Arial" w:cs="Arial"/>
        </w:rPr>
        <w:t>;</w:t>
      </w:r>
    </w:p>
    <w:p w14:paraId="665BB0D6" w14:textId="5BD5BF0F" w:rsidR="002809DD" w:rsidRPr="00CD4A40" w:rsidRDefault="002809DD" w:rsidP="00726EF3">
      <w:pPr>
        <w:numPr>
          <w:ilvl w:val="0"/>
          <w:numId w:val="8"/>
        </w:numPr>
        <w:spacing w:line="360" w:lineRule="auto"/>
        <w:ind w:left="567" w:hanging="413"/>
        <w:rPr>
          <w:rFonts w:ascii="Arial" w:hAnsi="Arial" w:cs="Arial"/>
        </w:rPr>
      </w:pPr>
      <w:r w:rsidRPr="00CD4A40">
        <w:rPr>
          <w:rFonts w:ascii="Arial" w:hAnsi="Arial" w:cs="Arial"/>
        </w:rPr>
        <w:lastRenderedPageBreak/>
        <w:t>organiz</w:t>
      </w:r>
      <w:r w:rsidR="001F38D9" w:rsidRPr="00CD4A40">
        <w:rPr>
          <w:rFonts w:ascii="Arial" w:hAnsi="Arial" w:cs="Arial"/>
        </w:rPr>
        <w:t>uje</w:t>
      </w:r>
      <w:r w:rsidRPr="00CD4A40">
        <w:rPr>
          <w:rFonts w:ascii="Arial" w:hAnsi="Arial" w:cs="Arial"/>
        </w:rPr>
        <w:t xml:space="preserve"> spotka</w:t>
      </w:r>
      <w:r w:rsidR="001F38D9" w:rsidRPr="00CD4A40">
        <w:rPr>
          <w:rFonts w:ascii="Arial" w:hAnsi="Arial" w:cs="Arial"/>
        </w:rPr>
        <w:t>nia</w:t>
      </w:r>
      <w:r w:rsidRPr="00CD4A40">
        <w:rPr>
          <w:rFonts w:ascii="Arial" w:hAnsi="Arial" w:cs="Arial"/>
        </w:rPr>
        <w:t xml:space="preserve"> pracowników </w:t>
      </w:r>
      <w:r w:rsidR="00A45260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w regionie</w:t>
      </w:r>
      <w:r w:rsidR="00A45260" w:rsidRPr="00CD4A40">
        <w:rPr>
          <w:rFonts w:ascii="Arial" w:hAnsi="Arial" w:cs="Arial"/>
        </w:rPr>
        <w:t>;</w:t>
      </w:r>
    </w:p>
    <w:p w14:paraId="669BF98D" w14:textId="310A4152" w:rsidR="004A474D" w:rsidRPr="00CD4A40" w:rsidRDefault="00EF539A" w:rsidP="00726EF3">
      <w:pPr>
        <w:numPr>
          <w:ilvl w:val="0"/>
          <w:numId w:val="8"/>
        </w:numPr>
        <w:spacing w:line="360" w:lineRule="auto"/>
        <w:ind w:left="567" w:hanging="413"/>
        <w:rPr>
          <w:rFonts w:ascii="Arial" w:hAnsi="Arial" w:cs="Arial"/>
        </w:rPr>
      </w:pPr>
      <w:r w:rsidRPr="00CD4A40">
        <w:rPr>
          <w:rFonts w:ascii="Arial" w:hAnsi="Arial" w:cs="Arial"/>
        </w:rPr>
        <w:t>umożliw</w:t>
      </w:r>
      <w:r w:rsidR="001F38D9" w:rsidRPr="00CD4A40">
        <w:rPr>
          <w:rFonts w:ascii="Arial" w:hAnsi="Arial" w:cs="Arial"/>
        </w:rPr>
        <w:t>ia</w:t>
      </w:r>
      <w:r w:rsidRPr="00CD4A40">
        <w:rPr>
          <w:rFonts w:ascii="Arial" w:hAnsi="Arial" w:cs="Arial"/>
        </w:rPr>
        <w:t xml:space="preserve"> udział w </w:t>
      </w:r>
      <w:r w:rsidR="009710BD" w:rsidRPr="00CD4A40">
        <w:rPr>
          <w:rFonts w:ascii="Arial" w:hAnsi="Arial" w:cs="Arial"/>
        </w:rPr>
        <w:t xml:space="preserve">zaplanowanych </w:t>
      </w:r>
      <w:r w:rsidR="004A474D" w:rsidRPr="00CD4A40">
        <w:rPr>
          <w:rFonts w:ascii="Arial" w:hAnsi="Arial" w:cs="Arial"/>
        </w:rPr>
        <w:t>szkole</w:t>
      </w:r>
      <w:r w:rsidRPr="00CD4A40">
        <w:rPr>
          <w:rFonts w:ascii="Arial" w:hAnsi="Arial" w:cs="Arial"/>
        </w:rPr>
        <w:t>niach</w:t>
      </w:r>
      <w:r w:rsidR="004A474D" w:rsidRPr="00CD4A40">
        <w:rPr>
          <w:rFonts w:ascii="Arial" w:hAnsi="Arial" w:cs="Arial"/>
        </w:rPr>
        <w:t xml:space="preserve"> pracownik</w:t>
      </w:r>
      <w:r w:rsidRPr="00CD4A40">
        <w:rPr>
          <w:rFonts w:ascii="Arial" w:hAnsi="Arial" w:cs="Arial"/>
        </w:rPr>
        <w:t>om</w:t>
      </w:r>
      <w:r w:rsidR="004A474D" w:rsidRPr="00CD4A40">
        <w:rPr>
          <w:rFonts w:ascii="Arial" w:hAnsi="Arial" w:cs="Arial"/>
        </w:rPr>
        <w:t xml:space="preserve"> </w:t>
      </w:r>
      <w:r w:rsidR="00A45260" w:rsidRPr="00CD4A40">
        <w:rPr>
          <w:rFonts w:ascii="Arial" w:hAnsi="Arial" w:cs="Arial"/>
        </w:rPr>
        <w:t>COOS</w:t>
      </w:r>
      <w:r w:rsidR="000535C7" w:rsidRPr="00CD4A40">
        <w:rPr>
          <w:rFonts w:ascii="Arial" w:hAnsi="Arial" w:cs="Arial"/>
        </w:rPr>
        <w:t>;</w:t>
      </w:r>
      <w:r w:rsidR="004A474D" w:rsidRPr="00CD4A40">
        <w:rPr>
          <w:rFonts w:ascii="Arial" w:hAnsi="Arial" w:cs="Arial"/>
        </w:rPr>
        <w:t xml:space="preserve"> </w:t>
      </w:r>
    </w:p>
    <w:p w14:paraId="08C18113" w14:textId="43EFE767" w:rsidR="002809DD" w:rsidRPr="00CD4A40" w:rsidRDefault="003F2B9C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pod</w:t>
      </w:r>
      <w:r w:rsidR="001F38D9" w:rsidRPr="00CD4A40">
        <w:rPr>
          <w:rFonts w:ascii="Arial" w:hAnsi="Arial" w:cs="Arial"/>
        </w:rPr>
        <w:t>ejmuje</w:t>
      </w:r>
      <w:r w:rsidRPr="00CD4A40">
        <w:rPr>
          <w:rFonts w:ascii="Arial" w:hAnsi="Arial" w:cs="Arial"/>
        </w:rPr>
        <w:t xml:space="preserve"> działa</w:t>
      </w:r>
      <w:r w:rsidR="001F38D9" w:rsidRPr="00CD4A40">
        <w:rPr>
          <w:rFonts w:ascii="Arial" w:hAnsi="Arial" w:cs="Arial"/>
        </w:rPr>
        <w:t>nia</w:t>
      </w:r>
      <w:r w:rsidRPr="00CD4A40">
        <w:rPr>
          <w:rFonts w:ascii="Arial" w:hAnsi="Arial" w:cs="Arial"/>
        </w:rPr>
        <w:t xml:space="preserve"> usprawniając</w:t>
      </w:r>
      <w:r w:rsidR="001F38D9" w:rsidRPr="00CD4A40">
        <w:rPr>
          <w:rFonts w:ascii="Arial" w:hAnsi="Arial" w:cs="Arial"/>
        </w:rPr>
        <w:t>e</w:t>
      </w:r>
      <w:r w:rsidRPr="00CD4A40">
        <w:rPr>
          <w:rFonts w:ascii="Arial" w:hAnsi="Arial" w:cs="Arial"/>
        </w:rPr>
        <w:t xml:space="preserve"> funkcjonowanie </w:t>
      </w:r>
      <w:r w:rsidR="00A45260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w przypadku, gdy osiągane wyniki wskazują na ryzyko </w:t>
      </w:r>
      <w:r w:rsidR="00344F6B" w:rsidRPr="00CD4A40">
        <w:rPr>
          <w:rFonts w:ascii="Arial" w:hAnsi="Arial" w:cs="Arial"/>
        </w:rPr>
        <w:t>nie</w:t>
      </w:r>
      <w:r w:rsidR="007F2C83" w:rsidRPr="00CD4A40">
        <w:rPr>
          <w:rFonts w:ascii="Arial" w:hAnsi="Arial" w:cs="Arial"/>
        </w:rPr>
        <w:t xml:space="preserve">osiągnięcia </w:t>
      </w:r>
      <w:r w:rsidR="00BE57C1" w:rsidRPr="00CD4A40">
        <w:rPr>
          <w:rFonts w:ascii="Arial" w:hAnsi="Arial" w:cs="Arial"/>
        </w:rPr>
        <w:t xml:space="preserve">wskaźników </w:t>
      </w:r>
      <w:r w:rsidR="007F2C83" w:rsidRPr="00CD4A40">
        <w:rPr>
          <w:rFonts w:ascii="Arial" w:hAnsi="Arial" w:cs="Arial"/>
        </w:rPr>
        <w:t>wskazanych</w:t>
      </w:r>
      <w:r w:rsidR="0082509C" w:rsidRPr="00CD4A40">
        <w:rPr>
          <w:rFonts w:ascii="Arial" w:hAnsi="Arial" w:cs="Arial"/>
        </w:rPr>
        <w:t xml:space="preserve"> w </w:t>
      </w:r>
      <w:r w:rsidR="00A45260" w:rsidRPr="00CD4A40">
        <w:rPr>
          <w:rFonts w:ascii="Arial" w:hAnsi="Arial" w:cs="Arial"/>
        </w:rPr>
        <w:t>umowie z Województwem Lubelskim</w:t>
      </w:r>
      <w:r w:rsidR="009710BD" w:rsidRPr="00CD4A40">
        <w:rPr>
          <w:rFonts w:ascii="Arial" w:hAnsi="Arial" w:cs="Arial"/>
        </w:rPr>
        <w:t>. W przypadku nieosiągnięcia założonych wskaźników</w:t>
      </w:r>
      <w:r w:rsidR="00CB0739" w:rsidRPr="00CD4A40">
        <w:rPr>
          <w:rFonts w:ascii="Arial" w:hAnsi="Arial" w:cs="Arial"/>
        </w:rPr>
        <w:t xml:space="preserve"> </w:t>
      </w:r>
      <w:r w:rsidR="009710BD" w:rsidRPr="00CD4A40">
        <w:rPr>
          <w:rFonts w:ascii="Arial" w:hAnsi="Arial" w:cs="Arial"/>
        </w:rPr>
        <w:t>zobowiązany jest do przedstawienia szczegółowych wyjaśnień</w:t>
      </w:r>
    </w:p>
    <w:p w14:paraId="02816A22" w14:textId="04D8D092" w:rsidR="002809DD" w:rsidRPr="00CD4A40" w:rsidRDefault="002809DD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utrzym</w:t>
      </w:r>
      <w:r w:rsidR="001F38D9" w:rsidRPr="00CD4A40">
        <w:rPr>
          <w:rFonts w:ascii="Arial" w:hAnsi="Arial" w:cs="Arial"/>
        </w:rPr>
        <w:t>uje</w:t>
      </w:r>
      <w:r w:rsidRPr="00CD4A40">
        <w:rPr>
          <w:rFonts w:ascii="Arial" w:hAnsi="Arial" w:cs="Arial"/>
        </w:rPr>
        <w:t xml:space="preserve"> stał</w:t>
      </w:r>
      <w:r w:rsidR="001F38D9" w:rsidRPr="00CD4A40">
        <w:rPr>
          <w:rFonts w:ascii="Arial" w:hAnsi="Arial" w:cs="Arial"/>
        </w:rPr>
        <w:t>e</w:t>
      </w:r>
      <w:r w:rsidRPr="00CD4A40">
        <w:rPr>
          <w:rFonts w:ascii="Arial" w:hAnsi="Arial" w:cs="Arial"/>
        </w:rPr>
        <w:t xml:space="preserve"> kontak</w:t>
      </w:r>
      <w:r w:rsidR="001F38D9" w:rsidRPr="00CD4A40">
        <w:rPr>
          <w:rFonts w:ascii="Arial" w:hAnsi="Arial" w:cs="Arial"/>
        </w:rPr>
        <w:t>ty</w:t>
      </w:r>
      <w:r w:rsidRPr="00CD4A40">
        <w:rPr>
          <w:rFonts w:ascii="Arial" w:hAnsi="Arial" w:cs="Arial"/>
        </w:rPr>
        <w:t xml:space="preserve"> z opiekunem </w:t>
      </w:r>
      <w:r w:rsidR="00CB0739" w:rsidRPr="00CD4A40">
        <w:rPr>
          <w:rFonts w:ascii="Arial" w:hAnsi="Arial" w:cs="Arial"/>
        </w:rPr>
        <w:t>z W</w:t>
      </w:r>
      <w:r w:rsidR="009C2850" w:rsidRPr="00CD4A40">
        <w:rPr>
          <w:rFonts w:ascii="Arial" w:hAnsi="Arial" w:cs="Arial"/>
        </w:rPr>
        <w:t xml:space="preserve">ojewództwa </w:t>
      </w:r>
      <w:r w:rsidR="00CB0739" w:rsidRPr="00CD4A40">
        <w:rPr>
          <w:rFonts w:ascii="Arial" w:hAnsi="Arial" w:cs="Arial"/>
        </w:rPr>
        <w:t>Lubelskiego- wyznaczonym pracownikiem UMWL DZPR w Lublinie</w:t>
      </w:r>
      <w:r w:rsidRPr="00CD4A40">
        <w:rPr>
          <w:rFonts w:ascii="Arial" w:hAnsi="Arial" w:cs="Arial"/>
        </w:rPr>
        <w:t>, inform</w:t>
      </w:r>
      <w:r w:rsidR="001F38D9" w:rsidRPr="00CD4A40">
        <w:rPr>
          <w:rFonts w:ascii="Arial" w:hAnsi="Arial" w:cs="Arial"/>
        </w:rPr>
        <w:t>uje</w:t>
      </w:r>
      <w:r w:rsidRPr="00CD4A40">
        <w:rPr>
          <w:rFonts w:ascii="Arial" w:hAnsi="Arial" w:cs="Arial"/>
        </w:rPr>
        <w:t xml:space="preserve"> na bieżąco o</w:t>
      </w:r>
      <w:r w:rsidR="00A7286E" w:rsidRPr="00CD4A40">
        <w:rPr>
          <w:rFonts w:ascii="Arial" w:hAnsi="Arial" w:cs="Arial"/>
        </w:rPr>
        <w:t> </w:t>
      </w:r>
      <w:r w:rsidRPr="00CD4A40">
        <w:rPr>
          <w:rFonts w:ascii="Arial" w:hAnsi="Arial" w:cs="Arial"/>
        </w:rPr>
        <w:t>zaistniałych problemach w realizacji działań</w:t>
      </w:r>
      <w:r w:rsidR="0082509C" w:rsidRPr="00CD4A40">
        <w:rPr>
          <w:rFonts w:ascii="Arial" w:hAnsi="Arial" w:cs="Arial"/>
        </w:rPr>
        <w:t xml:space="preserve"> i </w:t>
      </w:r>
      <w:r w:rsidR="001F38D9" w:rsidRPr="00CD4A40">
        <w:rPr>
          <w:rFonts w:ascii="Arial" w:hAnsi="Arial" w:cs="Arial"/>
        </w:rPr>
        <w:t xml:space="preserve">proponowanych </w:t>
      </w:r>
      <w:r w:rsidR="0082509C" w:rsidRPr="00CD4A40">
        <w:rPr>
          <w:rFonts w:ascii="Arial" w:hAnsi="Arial" w:cs="Arial"/>
        </w:rPr>
        <w:t>sposobach ich rozwiązywania</w:t>
      </w:r>
      <w:r w:rsidR="00B15F97" w:rsidRPr="00CD4A40">
        <w:rPr>
          <w:rFonts w:ascii="Arial" w:hAnsi="Arial" w:cs="Arial"/>
        </w:rPr>
        <w:t>;</w:t>
      </w:r>
    </w:p>
    <w:p w14:paraId="39D13E9E" w14:textId="1BBA8E00" w:rsidR="00F63C1C" w:rsidRPr="00CD4A40" w:rsidRDefault="00D938A8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sporządza </w:t>
      </w:r>
      <w:r w:rsidR="001F38D9" w:rsidRPr="00CD4A40">
        <w:rPr>
          <w:rFonts w:ascii="Arial" w:hAnsi="Arial" w:cs="Arial"/>
        </w:rPr>
        <w:t>terminow</w:t>
      </w:r>
      <w:r w:rsidR="007B4E1B" w:rsidRPr="00CD4A40">
        <w:rPr>
          <w:rFonts w:ascii="Arial" w:hAnsi="Arial" w:cs="Arial"/>
        </w:rPr>
        <w:t>o</w:t>
      </w:r>
      <w:r w:rsidR="001F38D9" w:rsidRPr="00CD4A40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</w:rPr>
        <w:t xml:space="preserve">i </w:t>
      </w:r>
      <w:r w:rsidR="002809DD" w:rsidRPr="00CD4A40">
        <w:rPr>
          <w:rFonts w:ascii="Arial" w:hAnsi="Arial" w:cs="Arial"/>
        </w:rPr>
        <w:t>przesyła wszystki</w:t>
      </w:r>
      <w:r w:rsidR="007B4E1B" w:rsidRPr="00CD4A40">
        <w:rPr>
          <w:rFonts w:ascii="Arial" w:hAnsi="Arial" w:cs="Arial"/>
        </w:rPr>
        <w:t>e</w:t>
      </w:r>
      <w:r w:rsidR="002809DD" w:rsidRPr="00CD4A40">
        <w:rPr>
          <w:rFonts w:ascii="Arial" w:hAnsi="Arial" w:cs="Arial"/>
        </w:rPr>
        <w:t xml:space="preserve"> wymagan</w:t>
      </w:r>
      <w:r w:rsidR="007B4E1B" w:rsidRPr="00CD4A40">
        <w:rPr>
          <w:rFonts w:ascii="Arial" w:hAnsi="Arial" w:cs="Arial"/>
        </w:rPr>
        <w:t>e</w:t>
      </w:r>
      <w:r w:rsidR="002809DD" w:rsidRPr="00CD4A40">
        <w:rPr>
          <w:rFonts w:ascii="Arial" w:hAnsi="Arial" w:cs="Arial"/>
        </w:rPr>
        <w:t xml:space="preserve"> dokument</w:t>
      </w:r>
      <w:r w:rsidR="007B4E1B" w:rsidRPr="00CD4A40">
        <w:rPr>
          <w:rFonts w:ascii="Arial" w:hAnsi="Arial" w:cs="Arial"/>
        </w:rPr>
        <w:t>y</w:t>
      </w:r>
      <w:r w:rsidR="002809DD" w:rsidRPr="00CD4A40">
        <w:rPr>
          <w:rFonts w:ascii="Arial" w:hAnsi="Arial" w:cs="Arial"/>
        </w:rPr>
        <w:t xml:space="preserve"> i informacj</w:t>
      </w:r>
      <w:r w:rsidR="007B4E1B" w:rsidRPr="00CD4A40">
        <w:rPr>
          <w:rFonts w:ascii="Arial" w:hAnsi="Arial" w:cs="Arial"/>
        </w:rPr>
        <w:t>e</w:t>
      </w:r>
      <w:r w:rsidR="002809DD" w:rsidRPr="00CD4A40">
        <w:rPr>
          <w:rFonts w:ascii="Arial" w:hAnsi="Arial" w:cs="Arial"/>
        </w:rPr>
        <w:t>, w tym</w:t>
      </w:r>
      <w:r w:rsidR="007B4E1B" w:rsidRPr="00CD4A40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</w:rPr>
        <w:t>w szczególności: rozlicze</w:t>
      </w:r>
      <w:r w:rsidR="007B4E1B" w:rsidRPr="00CD4A40">
        <w:rPr>
          <w:rFonts w:ascii="Arial" w:hAnsi="Arial" w:cs="Arial"/>
        </w:rPr>
        <w:t>nia</w:t>
      </w:r>
      <w:r w:rsidRPr="00CD4A40">
        <w:rPr>
          <w:rFonts w:ascii="Arial" w:hAnsi="Arial" w:cs="Arial"/>
        </w:rPr>
        <w:t xml:space="preserve"> finansow</w:t>
      </w:r>
      <w:r w:rsidR="007B4E1B" w:rsidRPr="00CD4A40">
        <w:rPr>
          <w:rFonts w:ascii="Arial" w:hAnsi="Arial" w:cs="Arial"/>
        </w:rPr>
        <w:t>e</w:t>
      </w:r>
      <w:r w:rsidRPr="00CD4A40">
        <w:rPr>
          <w:rFonts w:ascii="Arial" w:hAnsi="Arial" w:cs="Arial"/>
        </w:rPr>
        <w:t xml:space="preserve"> i </w:t>
      </w:r>
      <w:r w:rsidR="007B4E1B" w:rsidRPr="00CD4A40">
        <w:rPr>
          <w:rFonts w:ascii="Arial" w:hAnsi="Arial" w:cs="Arial"/>
        </w:rPr>
        <w:t xml:space="preserve">raporty </w:t>
      </w:r>
      <w:r w:rsidRPr="00CD4A40">
        <w:rPr>
          <w:rFonts w:ascii="Arial" w:hAnsi="Arial" w:cs="Arial"/>
        </w:rPr>
        <w:t>merytoryczn</w:t>
      </w:r>
      <w:r w:rsidR="007B4E1B" w:rsidRPr="00CD4A40">
        <w:rPr>
          <w:rFonts w:ascii="Arial" w:hAnsi="Arial" w:cs="Arial"/>
        </w:rPr>
        <w:t>e</w:t>
      </w:r>
      <w:r w:rsidR="009755B0" w:rsidRPr="00CD4A40">
        <w:rPr>
          <w:rFonts w:ascii="Arial" w:hAnsi="Arial" w:cs="Arial"/>
        </w:rPr>
        <w:t>,</w:t>
      </w:r>
      <w:r w:rsidR="002809DD" w:rsidRPr="00CD4A40">
        <w:rPr>
          <w:rFonts w:ascii="Arial" w:hAnsi="Arial" w:cs="Arial"/>
        </w:rPr>
        <w:t xml:space="preserve"> </w:t>
      </w:r>
      <w:r w:rsidR="00F63C1C" w:rsidRPr="00CD4A40">
        <w:rPr>
          <w:rFonts w:ascii="Arial" w:hAnsi="Arial" w:cs="Arial"/>
        </w:rPr>
        <w:t>informacj</w:t>
      </w:r>
      <w:r w:rsidR="007B4E1B" w:rsidRPr="00CD4A40">
        <w:rPr>
          <w:rFonts w:ascii="Arial" w:hAnsi="Arial" w:cs="Arial"/>
        </w:rPr>
        <w:t>e</w:t>
      </w:r>
      <w:r w:rsidR="00F63C1C" w:rsidRPr="00CD4A40">
        <w:rPr>
          <w:rFonts w:ascii="Arial" w:hAnsi="Arial" w:cs="Arial"/>
        </w:rPr>
        <w:t xml:space="preserve"> sprawozdawcz</w:t>
      </w:r>
      <w:r w:rsidR="007B4E1B" w:rsidRPr="00CD4A40">
        <w:rPr>
          <w:rFonts w:ascii="Arial" w:hAnsi="Arial" w:cs="Arial"/>
        </w:rPr>
        <w:t>e</w:t>
      </w:r>
      <w:r w:rsidR="009710BD" w:rsidRPr="00CD4A40">
        <w:rPr>
          <w:rFonts w:ascii="Arial" w:hAnsi="Arial" w:cs="Arial"/>
        </w:rPr>
        <w:t xml:space="preserve">, </w:t>
      </w:r>
      <w:r w:rsidR="00CB0739" w:rsidRPr="00CD4A40">
        <w:rPr>
          <w:rFonts w:ascii="Arial" w:hAnsi="Arial" w:cs="Arial"/>
        </w:rPr>
        <w:t xml:space="preserve">faktury </w:t>
      </w:r>
      <w:r w:rsidR="009710BD" w:rsidRPr="00CD4A40">
        <w:rPr>
          <w:rFonts w:ascii="Arial" w:hAnsi="Arial" w:cs="Arial"/>
        </w:rPr>
        <w:t>itd.</w:t>
      </w:r>
      <w:r w:rsidR="00F63C1C" w:rsidRPr="00CD4A40">
        <w:rPr>
          <w:rFonts w:ascii="Arial" w:hAnsi="Arial" w:cs="Arial"/>
        </w:rPr>
        <w:t>;</w:t>
      </w:r>
    </w:p>
    <w:p w14:paraId="2B5C09F2" w14:textId="551DFB7D" w:rsidR="002809DD" w:rsidRPr="00CD4A40" w:rsidRDefault="00F63C1C" w:rsidP="00726EF3">
      <w:pPr>
        <w:numPr>
          <w:ilvl w:val="0"/>
          <w:numId w:val="8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nadz</w:t>
      </w:r>
      <w:r w:rsidR="007B4E1B" w:rsidRPr="00CD4A40">
        <w:rPr>
          <w:rFonts w:ascii="Arial" w:hAnsi="Arial" w:cs="Arial"/>
        </w:rPr>
        <w:t>oruje</w:t>
      </w:r>
      <w:r w:rsidRPr="00CD4A40">
        <w:rPr>
          <w:rFonts w:ascii="Arial" w:hAnsi="Arial" w:cs="Arial"/>
        </w:rPr>
        <w:t xml:space="preserve"> </w:t>
      </w:r>
      <w:r w:rsidR="002809DD" w:rsidRPr="00CD4A40">
        <w:rPr>
          <w:rFonts w:ascii="Arial" w:hAnsi="Arial" w:cs="Arial"/>
        </w:rPr>
        <w:t xml:space="preserve">przestrzeganie (przez cały zespół) obowiązków i zaleceń wynikających z realizacji </w:t>
      </w:r>
      <w:r w:rsidR="008F4E78" w:rsidRPr="00CD4A40">
        <w:rPr>
          <w:rFonts w:ascii="Arial" w:hAnsi="Arial" w:cs="Arial"/>
        </w:rPr>
        <w:t>U</w:t>
      </w:r>
      <w:r w:rsidR="002809DD" w:rsidRPr="00CD4A40">
        <w:rPr>
          <w:rFonts w:ascii="Arial" w:hAnsi="Arial" w:cs="Arial"/>
        </w:rPr>
        <w:t>mowy, procedur, Standardów oraz innych obowiązujących dokumentów</w:t>
      </w:r>
      <w:r w:rsidRPr="00CD4A40">
        <w:rPr>
          <w:rFonts w:ascii="Arial" w:hAnsi="Arial" w:cs="Arial"/>
        </w:rPr>
        <w:t xml:space="preserve">, w tym w </w:t>
      </w:r>
      <w:r w:rsidR="007B4E1B" w:rsidRPr="00CD4A40">
        <w:rPr>
          <w:rFonts w:ascii="Arial" w:hAnsi="Arial" w:cs="Arial"/>
        </w:rPr>
        <w:t xml:space="preserve">szczególności w </w:t>
      </w:r>
      <w:r w:rsidRPr="00CD4A40">
        <w:rPr>
          <w:rFonts w:ascii="Arial" w:hAnsi="Arial" w:cs="Arial"/>
        </w:rPr>
        <w:t>zakresie etyki;</w:t>
      </w:r>
    </w:p>
    <w:p w14:paraId="77BC3FE0" w14:textId="185EBB44" w:rsidR="002809DD" w:rsidRPr="00CD4A40" w:rsidRDefault="002809DD" w:rsidP="00726EF3">
      <w:pPr>
        <w:pStyle w:val="WW-Tekstpodstawowy2"/>
        <w:numPr>
          <w:ilvl w:val="0"/>
          <w:numId w:val="8"/>
        </w:numPr>
        <w:tabs>
          <w:tab w:val="left" w:pos="567"/>
        </w:tabs>
        <w:spacing w:line="360" w:lineRule="auto"/>
        <w:ind w:left="567" w:hanging="425"/>
        <w:jc w:val="left"/>
        <w:rPr>
          <w:rFonts w:ascii="Arial" w:hAnsi="Arial" w:cs="Arial"/>
          <w:szCs w:val="24"/>
        </w:rPr>
      </w:pPr>
      <w:r w:rsidRPr="00CD4A40">
        <w:rPr>
          <w:rFonts w:ascii="Arial" w:hAnsi="Arial" w:cs="Arial"/>
          <w:szCs w:val="24"/>
        </w:rPr>
        <w:t>samokształc</w:t>
      </w:r>
      <w:r w:rsidR="007B4E1B" w:rsidRPr="00CD4A40">
        <w:rPr>
          <w:rFonts w:ascii="Arial" w:hAnsi="Arial" w:cs="Arial"/>
          <w:szCs w:val="24"/>
        </w:rPr>
        <w:t xml:space="preserve">i się </w:t>
      </w:r>
      <w:r w:rsidRPr="00CD4A40">
        <w:rPr>
          <w:rFonts w:ascii="Arial" w:hAnsi="Arial" w:cs="Arial"/>
          <w:szCs w:val="24"/>
        </w:rPr>
        <w:t xml:space="preserve">w zakresie </w:t>
      </w:r>
      <w:r w:rsidRPr="00CD4A40">
        <w:rPr>
          <w:rFonts w:ascii="Arial" w:hAnsi="Arial" w:cs="Arial"/>
          <w:bCs/>
          <w:szCs w:val="24"/>
        </w:rPr>
        <w:t>niezbędnym do wykonywania powierzonych zadań</w:t>
      </w:r>
      <w:r w:rsidRPr="00CD4A40">
        <w:rPr>
          <w:rFonts w:ascii="Arial" w:hAnsi="Arial" w:cs="Arial"/>
          <w:szCs w:val="24"/>
        </w:rPr>
        <w:t xml:space="preserve"> w zakresie FE</w:t>
      </w:r>
      <w:r w:rsidR="000F6CCA" w:rsidRPr="00CD4A40">
        <w:rPr>
          <w:rFonts w:ascii="Arial" w:hAnsi="Arial" w:cs="Arial"/>
          <w:szCs w:val="24"/>
        </w:rPr>
        <w:t>L</w:t>
      </w:r>
      <w:r w:rsidR="006B5F3E" w:rsidRPr="00CD4A40">
        <w:rPr>
          <w:rFonts w:ascii="Arial" w:hAnsi="Arial" w:cs="Arial"/>
          <w:szCs w:val="24"/>
        </w:rPr>
        <w:t>.</w:t>
      </w:r>
    </w:p>
    <w:p w14:paraId="0BEB594F" w14:textId="65AA338D" w:rsidR="00CC5A97" w:rsidRPr="00CD4A40" w:rsidRDefault="00D950AB" w:rsidP="00DE665D">
      <w:pPr>
        <w:pStyle w:val="WW-Tekstpodstawowy2"/>
        <w:numPr>
          <w:ilvl w:val="1"/>
          <w:numId w:val="41"/>
        </w:numPr>
        <w:tabs>
          <w:tab w:val="left" w:pos="567"/>
        </w:tabs>
        <w:spacing w:line="360" w:lineRule="auto"/>
        <w:ind w:left="851" w:hanging="491"/>
        <w:jc w:val="left"/>
        <w:rPr>
          <w:rFonts w:ascii="Arial" w:hAnsi="Arial" w:cs="Arial"/>
          <w:szCs w:val="24"/>
        </w:rPr>
      </w:pPr>
      <w:r w:rsidRPr="00CD4A40">
        <w:rPr>
          <w:rFonts w:ascii="Arial" w:hAnsi="Arial" w:cs="Arial"/>
          <w:szCs w:val="24"/>
        </w:rPr>
        <w:t xml:space="preserve">Specjalista </w:t>
      </w:r>
      <w:r w:rsidR="000F6CCA" w:rsidRPr="00CD4A40">
        <w:rPr>
          <w:rFonts w:ascii="Arial" w:hAnsi="Arial" w:cs="Arial"/>
          <w:szCs w:val="24"/>
        </w:rPr>
        <w:t>COOS</w:t>
      </w:r>
      <w:r w:rsidR="002809DD" w:rsidRPr="00CD4A40">
        <w:rPr>
          <w:rFonts w:ascii="Arial" w:hAnsi="Arial" w:cs="Arial"/>
          <w:szCs w:val="24"/>
        </w:rPr>
        <w:t xml:space="preserve">: </w:t>
      </w:r>
    </w:p>
    <w:p w14:paraId="5ECDD296" w14:textId="76078C02" w:rsidR="002809DD" w:rsidRPr="00CD4A40" w:rsidRDefault="002809DD" w:rsidP="00726EF3">
      <w:pPr>
        <w:pStyle w:val="Standard"/>
        <w:widowControl/>
        <w:numPr>
          <w:ilvl w:val="0"/>
          <w:numId w:val="20"/>
        </w:numPr>
        <w:tabs>
          <w:tab w:val="clear" w:pos="719"/>
          <w:tab w:val="num" w:pos="567"/>
        </w:tabs>
        <w:suppressAutoHyphens w:val="0"/>
        <w:spacing w:line="360" w:lineRule="auto"/>
        <w:ind w:hanging="577"/>
        <w:jc w:val="left"/>
        <w:rPr>
          <w:rFonts w:ascii="Arial" w:hAnsi="Arial" w:cs="Arial"/>
          <w:sz w:val="24"/>
          <w:szCs w:val="24"/>
          <w:lang w:val="pl-PL"/>
        </w:rPr>
      </w:pPr>
      <w:r w:rsidRPr="00CD4A40">
        <w:rPr>
          <w:rFonts w:ascii="Arial" w:hAnsi="Arial" w:cs="Arial"/>
          <w:sz w:val="24"/>
          <w:szCs w:val="24"/>
          <w:lang w:val="pl-PL"/>
        </w:rPr>
        <w:t>świadcz</w:t>
      </w:r>
      <w:r w:rsidR="007B4E1B" w:rsidRPr="00CD4A40">
        <w:rPr>
          <w:rFonts w:ascii="Arial" w:hAnsi="Arial" w:cs="Arial"/>
          <w:sz w:val="24"/>
          <w:szCs w:val="24"/>
          <w:lang w:val="pl-PL"/>
        </w:rPr>
        <w:t>y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usług</w:t>
      </w:r>
      <w:r w:rsidR="007B4E1B" w:rsidRPr="00CD4A40">
        <w:rPr>
          <w:rFonts w:ascii="Arial" w:hAnsi="Arial" w:cs="Arial"/>
          <w:sz w:val="24"/>
          <w:szCs w:val="24"/>
          <w:lang w:val="pl-PL"/>
        </w:rPr>
        <w:t>i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informacyjn</w:t>
      </w:r>
      <w:r w:rsidR="007B4E1B" w:rsidRPr="00CD4A40">
        <w:rPr>
          <w:rFonts w:ascii="Arial" w:hAnsi="Arial" w:cs="Arial"/>
          <w:sz w:val="24"/>
          <w:szCs w:val="24"/>
          <w:lang w:val="pl-PL"/>
        </w:rPr>
        <w:t>e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</w:t>
      </w:r>
      <w:r w:rsidR="007264A5" w:rsidRPr="00CD4A40">
        <w:rPr>
          <w:rFonts w:ascii="Arial" w:hAnsi="Arial" w:cs="Arial"/>
          <w:sz w:val="24"/>
          <w:szCs w:val="24"/>
          <w:lang w:val="pl-PL"/>
        </w:rPr>
        <w:t xml:space="preserve">w zakresie </w:t>
      </w:r>
      <w:r w:rsidR="000F6CCA" w:rsidRPr="00CD4A40">
        <w:rPr>
          <w:rFonts w:ascii="Arial" w:hAnsi="Arial" w:cs="Arial"/>
          <w:sz w:val="24"/>
          <w:szCs w:val="24"/>
          <w:lang w:val="pl-PL"/>
        </w:rPr>
        <w:t>FEL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zgodnie z</w:t>
      </w:r>
      <w:r w:rsidR="00BE0EFA" w:rsidRPr="00CD4A40">
        <w:rPr>
          <w:rFonts w:ascii="Arial" w:hAnsi="Arial" w:cs="Arial"/>
          <w:sz w:val="24"/>
          <w:szCs w:val="24"/>
          <w:lang w:val="pl-PL"/>
        </w:rPr>
        <w:t>e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Standardami </w:t>
      </w:r>
      <w:r w:rsidR="00702F5E" w:rsidRPr="00CD4A40">
        <w:rPr>
          <w:rFonts w:ascii="Arial" w:hAnsi="Arial" w:cs="Arial"/>
          <w:sz w:val="24"/>
          <w:szCs w:val="24"/>
          <w:lang w:val="pl-PL"/>
        </w:rPr>
        <w:t>funkcjonowania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</w:t>
      </w:r>
      <w:r w:rsidR="000F6CCA" w:rsidRPr="00CD4A40">
        <w:rPr>
          <w:rFonts w:ascii="Arial" w:hAnsi="Arial" w:cs="Arial"/>
          <w:sz w:val="24"/>
          <w:szCs w:val="24"/>
          <w:lang w:val="pl-PL"/>
        </w:rPr>
        <w:t>COOS</w:t>
      </w:r>
      <w:r w:rsidR="009710BD" w:rsidRPr="00CD4A40">
        <w:rPr>
          <w:rFonts w:ascii="Arial" w:hAnsi="Arial" w:cs="Arial"/>
          <w:sz w:val="24"/>
          <w:szCs w:val="24"/>
          <w:lang w:val="pl-PL"/>
        </w:rPr>
        <w:t xml:space="preserve"> i z zachowaniem należytej staranności</w:t>
      </w:r>
      <w:r w:rsidR="00B15F97" w:rsidRPr="00CD4A40">
        <w:rPr>
          <w:rFonts w:ascii="Arial" w:hAnsi="Arial" w:cs="Arial"/>
          <w:sz w:val="24"/>
          <w:szCs w:val="24"/>
          <w:lang w:val="pl-PL"/>
        </w:rPr>
        <w:t>;</w:t>
      </w:r>
    </w:p>
    <w:p w14:paraId="1914A8C0" w14:textId="0B3CE126" w:rsidR="002809DD" w:rsidRPr="00CD4A40" w:rsidRDefault="00C0159F" w:rsidP="00726EF3">
      <w:pPr>
        <w:pStyle w:val="Standard"/>
        <w:widowControl/>
        <w:numPr>
          <w:ilvl w:val="0"/>
          <w:numId w:val="20"/>
        </w:numPr>
        <w:tabs>
          <w:tab w:val="clear" w:pos="719"/>
          <w:tab w:val="num" w:pos="567"/>
        </w:tabs>
        <w:suppressAutoHyphens w:val="0"/>
        <w:spacing w:line="360" w:lineRule="auto"/>
        <w:ind w:left="567" w:hanging="425"/>
        <w:jc w:val="left"/>
        <w:rPr>
          <w:rFonts w:ascii="Arial" w:hAnsi="Arial" w:cs="Arial"/>
          <w:sz w:val="24"/>
          <w:szCs w:val="24"/>
          <w:lang w:val="pl-PL"/>
        </w:rPr>
      </w:pPr>
      <w:r w:rsidRPr="00CD4A40">
        <w:rPr>
          <w:rFonts w:ascii="Arial" w:hAnsi="Arial" w:cs="Arial"/>
          <w:sz w:val="24"/>
          <w:szCs w:val="24"/>
          <w:lang w:val="pl-PL"/>
        </w:rPr>
        <w:t>organiz</w:t>
      </w:r>
      <w:r w:rsidR="007B4E1B" w:rsidRPr="00CD4A40">
        <w:rPr>
          <w:rFonts w:ascii="Arial" w:hAnsi="Arial" w:cs="Arial"/>
          <w:sz w:val="24"/>
          <w:szCs w:val="24"/>
          <w:lang w:val="pl-PL"/>
        </w:rPr>
        <w:t>uje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i </w:t>
      </w:r>
      <w:r w:rsidR="007B4E1B" w:rsidRPr="00CD4A40">
        <w:rPr>
          <w:rFonts w:ascii="Arial" w:hAnsi="Arial" w:cs="Arial"/>
          <w:sz w:val="24"/>
          <w:szCs w:val="24"/>
          <w:lang w:val="pl-PL"/>
        </w:rPr>
        <w:t xml:space="preserve">bierze </w:t>
      </w:r>
      <w:r w:rsidR="002809DD" w:rsidRPr="00CD4A40">
        <w:rPr>
          <w:rFonts w:ascii="Arial" w:hAnsi="Arial" w:cs="Arial"/>
          <w:sz w:val="24"/>
          <w:szCs w:val="24"/>
          <w:lang w:val="pl-PL"/>
        </w:rPr>
        <w:t xml:space="preserve">udział w </w:t>
      </w:r>
      <w:r w:rsidR="00702F5E" w:rsidRPr="00CD4A40">
        <w:rPr>
          <w:rFonts w:ascii="Arial" w:hAnsi="Arial" w:cs="Arial"/>
          <w:sz w:val="24"/>
          <w:szCs w:val="24"/>
          <w:lang w:val="pl-PL"/>
        </w:rPr>
        <w:t xml:space="preserve">całodziennych dyżurach </w:t>
      </w:r>
      <w:r w:rsidR="000F6CCA" w:rsidRPr="00CD4A40">
        <w:rPr>
          <w:rFonts w:ascii="Arial" w:hAnsi="Arial" w:cs="Arial"/>
          <w:sz w:val="24"/>
          <w:szCs w:val="24"/>
          <w:lang w:val="pl-PL"/>
        </w:rPr>
        <w:t>COOS</w:t>
      </w:r>
      <w:r w:rsidR="00B15F97" w:rsidRPr="00CD4A40">
        <w:rPr>
          <w:rFonts w:ascii="Arial" w:hAnsi="Arial" w:cs="Arial"/>
          <w:sz w:val="24"/>
          <w:szCs w:val="24"/>
          <w:lang w:val="pl-PL"/>
        </w:rPr>
        <w:t>;</w:t>
      </w:r>
    </w:p>
    <w:p w14:paraId="489A8293" w14:textId="5FEC579F" w:rsidR="002809DD" w:rsidRPr="00CD4A40" w:rsidRDefault="00C0159F" w:rsidP="00726EF3">
      <w:pPr>
        <w:pStyle w:val="Standard"/>
        <w:widowControl/>
        <w:numPr>
          <w:ilvl w:val="0"/>
          <w:numId w:val="20"/>
        </w:numPr>
        <w:tabs>
          <w:tab w:val="clear" w:pos="719"/>
          <w:tab w:val="num" w:pos="567"/>
        </w:tabs>
        <w:suppressAutoHyphens w:val="0"/>
        <w:spacing w:line="360" w:lineRule="auto"/>
        <w:ind w:left="567" w:hanging="425"/>
        <w:jc w:val="left"/>
        <w:rPr>
          <w:rFonts w:ascii="Arial" w:hAnsi="Arial" w:cs="Arial"/>
          <w:sz w:val="24"/>
          <w:szCs w:val="24"/>
          <w:lang w:val="pl-PL"/>
        </w:rPr>
      </w:pPr>
      <w:r w:rsidRPr="00CD4A40">
        <w:rPr>
          <w:rFonts w:ascii="Arial" w:hAnsi="Arial" w:cs="Arial"/>
          <w:sz w:val="24"/>
          <w:szCs w:val="24"/>
          <w:lang w:val="pl-PL"/>
        </w:rPr>
        <w:t>organiz</w:t>
      </w:r>
      <w:r w:rsidR="007B4E1B" w:rsidRPr="00CD4A40">
        <w:rPr>
          <w:rFonts w:ascii="Arial" w:hAnsi="Arial" w:cs="Arial"/>
          <w:sz w:val="24"/>
          <w:szCs w:val="24"/>
          <w:lang w:val="pl-PL"/>
        </w:rPr>
        <w:t>uje,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</w:t>
      </w:r>
      <w:r w:rsidR="002809DD" w:rsidRPr="00CD4A40">
        <w:rPr>
          <w:rFonts w:ascii="Arial" w:hAnsi="Arial" w:cs="Arial"/>
          <w:sz w:val="24"/>
          <w:szCs w:val="24"/>
          <w:lang w:val="pl-PL"/>
        </w:rPr>
        <w:t>prowadz</w:t>
      </w:r>
      <w:r w:rsidR="007B4E1B" w:rsidRPr="00CD4A40">
        <w:rPr>
          <w:rFonts w:ascii="Arial" w:hAnsi="Arial" w:cs="Arial"/>
          <w:sz w:val="24"/>
          <w:szCs w:val="24"/>
          <w:lang w:val="pl-PL"/>
        </w:rPr>
        <w:t>i</w:t>
      </w:r>
      <w:r w:rsidR="002809DD" w:rsidRPr="00CD4A40">
        <w:rPr>
          <w:rFonts w:ascii="Arial" w:hAnsi="Arial" w:cs="Arial"/>
          <w:sz w:val="24"/>
          <w:szCs w:val="24"/>
          <w:lang w:val="pl-PL"/>
        </w:rPr>
        <w:t xml:space="preserve"> </w:t>
      </w:r>
      <w:r w:rsidR="007B4E1B" w:rsidRPr="00CD4A40">
        <w:rPr>
          <w:rFonts w:ascii="Arial" w:hAnsi="Arial" w:cs="Arial"/>
          <w:sz w:val="24"/>
          <w:szCs w:val="24"/>
          <w:lang w:val="pl-PL"/>
        </w:rPr>
        <w:t xml:space="preserve">i dba o udokumentowanie </w:t>
      </w:r>
      <w:r w:rsidR="002809DD" w:rsidRPr="00CD4A40">
        <w:rPr>
          <w:rFonts w:ascii="Arial" w:hAnsi="Arial" w:cs="Arial"/>
          <w:sz w:val="24"/>
          <w:szCs w:val="24"/>
          <w:lang w:val="pl-PL"/>
        </w:rPr>
        <w:t>spotkań informacyjnych i szkoleń</w:t>
      </w:r>
      <w:r w:rsidR="007B4E1B" w:rsidRPr="00CD4A40">
        <w:rPr>
          <w:rFonts w:ascii="Arial" w:hAnsi="Arial" w:cs="Arial"/>
          <w:sz w:val="24"/>
          <w:szCs w:val="24"/>
          <w:lang w:val="pl-PL"/>
        </w:rPr>
        <w:t>,</w:t>
      </w:r>
      <w:r w:rsidR="00DF52E9" w:rsidRPr="00CD4A40">
        <w:rPr>
          <w:rFonts w:ascii="Arial" w:hAnsi="Arial" w:cs="Arial"/>
          <w:sz w:val="24"/>
          <w:szCs w:val="24"/>
          <w:lang w:val="pl-PL"/>
        </w:rPr>
        <w:t xml:space="preserve"> </w:t>
      </w:r>
      <w:r w:rsidR="00F63C1C" w:rsidRPr="00CD4A40">
        <w:rPr>
          <w:rFonts w:ascii="Arial" w:hAnsi="Arial" w:cs="Arial"/>
          <w:sz w:val="24"/>
          <w:szCs w:val="24"/>
          <w:lang w:val="pl-PL"/>
        </w:rPr>
        <w:t xml:space="preserve">w tym </w:t>
      </w:r>
      <w:r w:rsidR="00DF52E9" w:rsidRPr="00CD4A40">
        <w:rPr>
          <w:rFonts w:ascii="Arial" w:hAnsi="Arial" w:cs="Arial"/>
          <w:sz w:val="24"/>
          <w:szCs w:val="24"/>
          <w:lang w:val="pl-PL"/>
        </w:rPr>
        <w:t>webinar</w:t>
      </w:r>
      <w:r w:rsidR="007B4E1B" w:rsidRPr="00CD4A40">
        <w:rPr>
          <w:rFonts w:ascii="Arial" w:hAnsi="Arial" w:cs="Arial"/>
          <w:sz w:val="24"/>
          <w:szCs w:val="24"/>
          <w:lang w:val="pl-PL"/>
        </w:rPr>
        <w:t>ów</w:t>
      </w:r>
      <w:r w:rsidR="00AD522A" w:rsidRPr="00CD4A40">
        <w:rPr>
          <w:rFonts w:ascii="Arial" w:hAnsi="Arial" w:cs="Arial"/>
          <w:sz w:val="24"/>
          <w:szCs w:val="24"/>
          <w:lang w:val="pl-PL"/>
        </w:rPr>
        <w:t xml:space="preserve"> i prelekcji</w:t>
      </w:r>
      <w:r w:rsidR="00F63C1C" w:rsidRPr="00CD4A40">
        <w:rPr>
          <w:rFonts w:ascii="Arial" w:hAnsi="Arial" w:cs="Arial"/>
          <w:sz w:val="24"/>
          <w:szCs w:val="24"/>
          <w:lang w:val="pl-PL"/>
        </w:rPr>
        <w:t>;</w:t>
      </w:r>
    </w:p>
    <w:p w14:paraId="6A901D69" w14:textId="399637A3" w:rsidR="002809DD" w:rsidRPr="00CD4A40" w:rsidRDefault="002809DD" w:rsidP="00726EF3">
      <w:pPr>
        <w:pStyle w:val="Standard"/>
        <w:widowControl/>
        <w:numPr>
          <w:ilvl w:val="0"/>
          <w:numId w:val="20"/>
        </w:numPr>
        <w:tabs>
          <w:tab w:val="clear" w:pos="719"/>
          <w:tab w:val="num" w:pos="567"/>
        </w:tabs>
        <w:suppressAutoHyphens w:val="0"/>
        <w:spacing w:line="360" w:lineRule="auto"/>
        <w:ind w:left="567" w:hanging="425"/>
        <w:jc w:val="left"/>
        <w:rPr>
          <w:rFonts w:ascii="Arial" w:hAnsi="Arial" w:cs="Arial"/>
          <w:sz w:val="24"/>
          <w:szCs w:val="24"/>
          <w:lang w:val="pl-PL"/>
        </w:rPr>
      </w:pPr>
      <w:r w:rsidRPr="00CD4A40">
        <w:rPr>
          <w:rFonts w:ascii="Arial" w:hAnsi="Arial" w:cs="Arial"/>
          <w:sz w:val="24"/>
          <w:szCs w:val="24"/>
          <w:lang w:val="pl-PL"/>
        </w:rPr>
        <w:t>udziela konsultacji nt. FE</w:t>
      </w:r>
      <w:r w:rsidR="000F6CCA" w:rsidRPr="00CD4A40">
        <w:rPr>
          <w:rFonts w:ascii="Arial" w:hAnsi="Arial" w:cs="Arial"/>
          <w:sz w:val="24"/>
          <w:szCs w:val="24"/>
          <w:lang w:val="pl-PL"/>
        </w:rPr>
        <w:t>L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w formie bezpośredniej, </w:t>
      </w:r>
      <w:r w:rsidR="00E86893" w:rsidRPr="00CD4A40">
        <w:rPr>
          <w:rFonts w:ascii="Arial" w:hAnsi="Arial" w:cs="Arial"/>
          <w:sz w:val="24"/>
          <w:szCs w:val="24"/>
          <w:lang w:val="pl-PL"/>
        </w:rPr>
        <w:t>e-</w:t>
      </w:r>
      <w:r w:rsidRPr="00CD4A40">
        <w:rPr>
          <w:rFonts w:ascii="Arial" w:hAnsi="Arial" w:cs="Arial"/>
          <w:sz w:val="24"/>
          <w:szCs w:val="24"/>
          <w:lang w:val="pl-PL"/>
        </w:rPr>
        <w:t>mailowej, pisemnej, telefonicznej</w:t>
      </w:r>
      <w:r w:rsidR="00E86893" w:rsidRPr="00CD4A40">
        <w:rPr>
          <w:rFonts w:ascii="Arial" w:hAnsi="Arial" w:cs="Arial"/>
          <w:sz w:val="24"/>
          <w:szCs w:val="24"/>
          <w:lang w:val="pl-PL"/>
        </w:rPr>
        <w:t>,</w:t>
      </w:r>
      <w:r w:rsidR="004A474D" w:rsidRPr="00CD4A40">
        <w:rPr>
          <w:rFonts w:ascii="Arial" w:hAnsi="Arial" w:cs="Arial"/>
          <w:sz w:val="24"/>
          <w:szCs w:val="24"/>
          <w:lang w:val="pl-PL"/>
        </w:rPr>
        <w:t xml:space="preserve"> indywidualnej</w:t>
      </w:r>
      <w:r w:rsidR="00E86893" w:rsidRPr="00CD4A40">
        <w:rPr>
          <w:rFonts w:ascii="Arial" w:hAnsi="Arial" w:cs="Arial"/>
          <w:sz w:val="24"/>
          <w:szCs w:val="24"/>
          <w:lang w:val="pl-PL"/>
        </w:rPr>
        <w:t xml:space="preserve"> </w:t>
      </w:r>
      <w:r w:rsidRPr="00CD4A40">
        <w:rPr>
          <w:rFonts w:ascii="Arial" w:hAnsi="Arial" w:cs="Arial"/>
          <w:sz w:val="24"/>
          <w:szCs w:val="24"/>
          <w:lang w:val="pl-PL"/>
        </w:rPr>
        <w:t>konsultacji</w:t>
      </w:r>
      <w:r w:rsidR="00DE25B9" w:rsidRPr="00CD4A40">
        <w:rPr>
          <w:rFonts w:ascii="Arial" w:hAnsi="Arial" w:cs="Arial"/>
          <w:sz w:val="24"/>
          <w:szCs w:val="24"/>
          <w:lang w:val="pl-PL"/>
        </w:rPr>
        <w:t xml:space="preserve"> </w:t>
      </w:r>
      <w:r w:rsidRPr="00CD4A40">
        <w:rPr>
          <w:rFonts w:ascii="Arial" w:hAnsi="Arial" w:cs="Arial"/>
          <w:sz w:val="24"/>
          <w:szCs w:val="24"/>
          <w:lang w:val="pl-PL"/>
        </w:rPr>
        <w:t>u klienta</w:t>
      </w:r>
      <w:r w:rsidR="00CD6635" w:rsidRPr="00CD4A40">
        <w:rPr>
          <w:rFonts w:ascii="Arial" w:hAnsi="Arial" w:cs="Arial"/>
          <w:sz w:val="24"/>
          <w:szCs w:val="24"/>
          <w:lang w:val="pl-PL"/>
        </w:rPr>
        <w:t xml:space="preserve"> i za pośrednictwem narzędzi internetowych</w:t>
      </w:r>
      <w:r w:rsidR="00B15F97" w:rsidRPr="00CD4A40">
        <w:rPr>
          <w:rFonts w:ascii="Arial" w:hAnsi="Arial" w:cs="Arial"/>
          <w:sz w:val="24"/>
          <w:szCs w:val="24"/>
          <w:lang w:val="pl-PL"/>
        </w:rPr>
        <w:t>;</w:t>
      </w:r>
    </w:p>
    <w:p w14:paraId="35C54772" w14:textId="3DD37180" w:rsidR="002809DD" w:rsidRPr="00CD4A40" w:rsidRDefault="002809DD" w:rsidP="00726EF3">
      <w:pPr>
        <w:pStyle w:val="Standard"/>
        <w:widowControl/>
        <w:numPr>
          <w:ilvl w:val="0"/>
          <w:numId w:val="20"/>
        </w:numPr>
        <w:tabs>
          <w:tab w:val="clear" w:pos="719"/>
          <w:tab w:val="num" w:pos="567"/>
        </w:tabs>
        <w:suppressAutoHyphens w:val="0"/>
        <w:spacing w:line="360" w:lineRule="auto"/>
        <w:ind w:left="567" w:hanging="425"/>
        <w:jc w:val="left"/>
        <w:rPr>
          <w:rFonts w:ascii="Arial" w:hAnsi="Arial" w:cs="Arial"/>
          <w:sz w:val="24"/>
          <w:szCs w:val="24"/>
          <w:lang w:val="pl-PL"/>
        </w:rPr>
      </w:pPr>
      <w:r w:rsidRPr="00CD4A40">
        <w:rPr>
          <w:rFonts w:ascii="Arial" w:hAnsi="Arial" w:cs="Arial"/>
          <w:sz w:val="24"/>
          <w:szCs w:val="24"/>
          <w:lang w:val="pl-PL"/>
        </w:rPr>
        <w:t>samokształc</w:t>
      </w:r>
      <w:r w:rsidR="007B4E1B" w:rsidRPr="00CD4A40">
        <w:rPr>
          <w:rFonts w:ascii="Arial" w:hAnsi="Arial" w:cs="Arial"/>
          <w:sz w:val="24"/>
          <w:szCs w:val="24"/>
          <w:lang w:val="pl-PL"/>
        </w:rPr>
        <w:t>i się</w:t>
      </w:r>
      <w:r w:rsidRPr="00CD4A40">
        <w:rPr>
          <w:rFonts w:ascii="Arial" w:hAnsi="Arial" w:cs="Arial"/>
          <w:sz w:val="24"/>
          <w:szCs w:val="24"/>
          <w:lang w:val="pl-PL"/>
        </w:rPr>
        <w:t xml:space="preserve"> </w:t>
      </w:r>
      <w:r w:rsidR="007B4E1B" w:rsidRPr="00CD4A40">
        <w:rPr>
          <w:rFonts w:ascii="Arial" w:hAnsi="Arial" w:cs="Arial"/>
          <w:sz w:val="24"/>
          <w:szCs w:val="24"/>
          <w:lang w:val="pl-PL"/>
        </w:rPr>
        <w:t xml:space="preserve">oraz bierze udział w szkoleniach </w:t>
      </w:r>
      <w:r w:rsidRPr="00CD4A40">
        <w:rPr>
          <w:rFonts w:ascii="Arial" w:hAnsi="Arial" w:cs="Arial"/>
          <w:sz w:val="24"/>
          <w:szCs w:val="24"/>
          <w:lang w:val="pl-PL"/>
        </w:rPr>
        <w:t>w zakresie niezbędnym do wykonywania powierzonych zadań</w:t>
      </w:r>
      <w:r w:rsidR="00BE0EFA" w:rsidRPr="00CD4A40">
        <w:rPr>
          <w:rFonts w:ascii="Arial" w:hAnsi="Arial" w:cs="Arial"/>
          <w:sz w:val="24"/>
          <w:szCs w:val="24"/>
          <w:lang w:val="pl-PL"/>
        </w:rPr>
        <w:t>,</w:t>
      </w:r>
    </w:p>
    <w:p w14:paraId="6C52B561" w14:textId="41DAC5BF" w:rsidR="002809DD" w:rsidRDefault="007B4E1B" w:rsidP="00726EF3">
      <w:pPr>
        <w:pStyle w:val="Standard"/>
        <w:widowControl/>
        <w:numPr>
          <w:ilvl w:val="0"/>
          <w:numId w:val="20"/>
        </w:numPr>
        <w:tabs>
          <w:tab w:val="clear" w:pos="719"/>
          <w:tab w:val="num" w:pos="567"/>
        </w:tabs>
        <w:suppressAutoHyphens w:val="0"/>
        <w:spacing w:line="360" w:lineRule="auto"/>
        <w:ind w:left="567" w:hanging="425"/>
        <w:jc w:val="left"/>
        <w:rPr>
          <w:rFonts w:ascii="Arial" w:hAnsi="Arial" w:cs="Arial"/>
          <w:sz w:val="24"/>
          <w:szCs w:val="24"/>
          <w:lang w:val="pl-PL"/>
        </w:rPr>
      </w:pPr>
      <w:r w:rsidRPr="00CD4A40">
        <w:rPr>
          <w:rFonts w:ascii="Arial" w:hAnsi="Arial" w:cs="Arial"/>
          <w:sz w:val="24"/>
          <w:szCs w:val="24"/>
          <w:lang w:val="pl-PL"/>
        </w:rPr>
        <w:t xml:space="preserve">wykonuje </w:t>
      </w:r>
      <w:r w:rsidR="00475B93" w:rsidRPr="00CD4A40">
        <w:rPr>
          <w:rFonts w:ascii="Arial" w:hAnsi="Arial" w:cs="Arial"/>
          <w:sz w:val="24"/>
          <w:szCs w:val="24"/>
          <w:lang w:val="pl-PL"/>
        </w:rPr>
        <w:t xml:space="preserve">inne zadania zlecone przez </w:t>
      </w:r>
      <w:r w:rsidR="000F6CCA" w:rsidRPr="00CD4A40">
        <w:rPr>
          <w:rFonts w:ascii="Arial" w:hAnsi="Arial" w:cs="Arial"/>
          <w:sz w:val="24"/>
          <w:szCs w:val="24"/>
          <w:lang w:val="pl-PL"/>
        </w:rPr>
        <w:t>K</w:t>
      </w:r>
      <w:r w:rsidR="00B52D97">
        <w:rPr>
          <w:rFonts w:ascii="Arial" w:hAnsi="Arial" w:cs="Arial"/>
          <w:sz w:val="24"/>
          <w:szCs w:val="24"/>
          <w:lang w:val="pl-PL"/>
        </w:rPr>
        <w:t>oordynatora</w:t>
      </w:r>
      <w:r w:rsidR="000F6CCA" w:rsidRPr="00CD4A40">
        <w:rPr>
          <w:rFonts w:ascii="Arial" w:hAnsi="Arial" w:cs="Arial"/>
          <w:sz w:val="24"/>
          <w:szCs w:val="24"/>
          <w:lang w:val="pl-PL"/>
        </w:rPr>
        <w:t xml:space="preserve"> COOS </w:t>
      </w:r>
      <w:r w:rsidR="00475B93" w:rsidRPr="00CD4A40">
        <w:rPr>
          <w:rFonts w:ascii="Arial" w:hAnsi="Arial" w:cs="Arial"/>
          <w:sz w:val="24"/>
          <w:szCs w:val="24"/>
          <w:lang w:val="pl-PL"/>
        </w:rPr>
        <w:t xml:space="preserve">na potrzeby </w:t>
      </w:r>
      <w:r w:rsidR="000F6CCA" w:rsidRPr="00CD4A40">
        <w:rPr>
          <w:rFonts w:ascii="Arial" w:hAnsi="Arial" w:cs="Arial"/>
          <w:sz w:val="24"/>
          <w:szCs w:val="24"/>
          <w:lang w:val="pl-PL"/>
        </w:rPr>
        <w:t>COOS</w:t>
      </w:r>
      <w:r w:rsidR="006126CD" w:rsidRPr="00CD4A40">
        <w:rPr>
          <w:rFonts w:ascii="Arial" w:hAnsi="Arial" w:cs="Arial"/>
          <w:sz w:val="24"/>
          <w:szCs w:val="24"/>
          <w:lang w:val="pl-PL"/>
        </w:rPr>
        <w:t>.</w:t>
      </w:r>
    </w:p>
    <w:p w14:paraId="3C0549B1" w14:textId="2D851142" w:rsidR="0004332C" w:rsidRPr="00CD4A40" w:rsidRDefault="008809B1" w:rsidP="00DE665D">
      <w:pPr>
        <w:pStyle w:val="Nagwek2"/>
        <w:numPr>
          <w:ilvl w:val="0"/>
          <w:numId w:val="42"/>
        </w:numPr>
        <w:spacing w:before="0" w:after="0" w:line="360" w:lineRule="auto"/>
      </w:pPr>
      <w:bookmarkStart w:id="333" w:name="_Toc419974262"/>
      <w:bookmarkStart w:id="334" w:name="_Toc419974440"/>
      <w:bookmarkStart w:id="335" w:name="_Toc146001593"/>
      <w:bookmarkStart w:id="336" w:name="_Toc162341540"/>
      <w:r w:rsidRPr="00CD4A40">
        <w:t xml:space="preserve">Standardy </w:t>
      </w:r>
      <w:r w:rsidR="008F68AC" w:rsidRPr="00CD4A40">
        <w:t>dotyczące</w:t>
      </w:r>
      <w:r w:rsidR="0004332C" w:rsidRPr="00CD4A40">
        <w:t xml:space="preserve"> </w:t>
      </w:r>
      <w:bookmarkEnd w:id="333"/>
      <w:bookmarkEnd w:id="334"/>
      <w:bookmarkEnd w:id="335"/>
      <w:r w:rsidR="001C1B1E">
        <w:rPr>
          <w:lang w:val="pl-PL"/>
        </w:rPr>
        <w:t>godnej reprezentacji COOS</w:t>
      </w:r>
      <w:bookmarkEnd w:id="336"/>
      <w:r w:rsidR="0004332C" w:rsidRPr="00CD4A40">
        <w:t xml:space="preserve">  </w:t>
      </w:r>
    </w:p>
    <w:p w14:paraId="31E8E418" w14:textId="1E96FC8C" w:rsidR="0004332C" w:rsidRPr="00FD0118" w:rsidRDefault="0004332C" w:rsidP="00DE665D">
      <w:pPr>
        <w:pStyle w:val="Akapitzlist"/>
        <w:numPr>
          <w:ilvl w:val="0"/>
          <w:numId w:val="43"/>
        </w:numPr>
        <w:spacing w:line="360" w:lineRule="auto"/>
        <w:ind w:left="851" w:hanging="567"/>
        <w:rPr>
          <w:rFonts w:ascii="Arial" w:hAnsi="Arial" w:cs="Arial"/>
          <w:b/>
          <w:bCs/>
          <w:i/>
          <w:iCs/>
        </w:rPr>
      </w:pPr>
      <w:bookmarkStart w:id="337" w:name="_Toc419974263"/>
      <w:bookmarkStart w:id="338" w:name="_Toc419974441"/>
      <w:bookmarkStart w:id="339" w:name="_Toc420059120"/>
      <w:bookmarkStart w:id="340" w:name="_Toc422405031"/>
      <w:bookmarkStart w:id="341" w:name="_Toc423003158"/>
      <w:bookmarkStart w:id="342" w:name="_Toc424638033"/>
      <w:bookmarkStart w:id="343" w:name="_Toc425145853"/>
      <w:bookmarkStart w:id="344" w:name="_Toc425147963"/>
      <w:bookmarkStart w:id="345" w:name="_Toc463598165"/>
      <w:bookmarkStart w:id="346" w:name="_Toc146001594"/>
      <w:bookmarkStart w:id="347" w:name="_Toc150332285"/>
      <w:bookmarkStart w:id="348" w:name="_Toc150332522"/>
      <w:bookmarkStart w:id="349" w:name="_Toc150332597"/>
      <w:bookmarkStart w:id="350" w:name="_Toc150333178"/>
      <w:r w:rsidRPr="00FD0118">
        <w:rPr>
          <w:rFonts w:ascii="Arial" w:hAnsi="Arial" w:cs="Arial"/>
        </w:rPr>
        <w:t xml:space="preserve">Pracownik </w:t>
      </w:r>
      <w:r w:rsidR="0083684E" w:rsidRPr="00FD0118">
        <w:rPr>
          <w:rFonts w:ascii="Arial" w:hAnsi="Arial" w:cs="Arial"/>
        </w:rPr>
        <w:t xml:space="preserve">COOS </w:t>
      </w:r>
      <w:r w:rsidRPr="00FD0118">
        <w:rPr>
          <w:rFonts w:ascii="Arial" w:hAnsi="Arial" w:cs="Arial"/>
        </w:rPr>
        <w:t xml:space="preserve">musi dbać o </w:t>
      </w:r>
      <w:r w:rsidR="00FB3D0C" w:rsidRPr="00FD0118">
        <w:rPr>
          <w:rFonts w:ascii="Arial" w:hAnsi="Arial" w:cs="Arial"/>
        </w:rPr>
        <w:t xml:space="preserve">swój </w:t>
      </w:r>
      <w:r w:rsidRPr="00FD0118">
        <w:rPr>
          <w:rFonts w:ascii="Arial" w:hAnsi="Arial" w:cs="Arial"/>
        </w:rPr>
        <w:t>wygląd i strój oraz dostosować go do charakteru</w:t>
      </w:r>
      <w:r w:rsidRPr="00FD0118">
        <w:rPr>
          <w:rFonts w:ascii="Arial" w:hAnsi="Arial" w:cs="Arial"/>
          <w:bCs/>
          <w:iCs/>
        </w:rPr>
        <w:t xml:space="preserve"> wykonywanej pracy oraz powagi reprezentowanej instytucji.</w:t>
      </w:r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14:paraId="4E83298F" w14:textId="7F3D0885" w:rsidR="0004332C" w:rsidRPr="00FD0118" w:rsidRDefault="0004332C" w:rsidP="00DE665D">
      <w:pPr>
        <w:pStyle w:val="Akapitzlist"/>
        <w:numPr>
          <w:ilvl w:val="0"/>
          <w:numId w:val="43"/>
        </w:numPr>
        <w:spacing w:line="360" w:lineRule="auto"/>
        <w:ind w:left="851" w:hanging="567"/>
        <w:rPr>
          <w:rFonts w:ascii="Arial" w:hAnsi="Arial" w:cs="Arial"/>
          <w:b/>
          <w:bCs/>
          <w:i/>
          <w:iCs/>
        </w:rPr>
      </w:pPr>
      <w:bookmarkStart w:id="351" w:name="_Toc419974264"/>
      <w:bookmarkStart w:id="352" w:name="_Toc419974442"/>
      <w:bookmarkStart w:id="353" w:name="_Toc420059121"/>
      <w:bookmarkStart w:id="354" w:name="_Toc422405032"/>
      <w:bookmarkStart w:id="355" w:name="_Toc423003159"/>
      <w:bookmarkStart w:id="356" w:name="_Toc424638034"/>
      <w:bookmarkStart w:id="357" w:name="_Toc425145854"/>
      <w:bookmarkStart w:id="358" w:name="_Toc425147964"/>
      <w:bookmarkStart w:id="359" w:name="_Toc463598166"/>
      <w:bookmarkStart w:id="360" w:name="_Toc146001595"/>
      <w:bookmarkStart w:id="361" w:name="_Toc150332286"/>
      <w:bookmarkStart w:id="362" w:name="_Toc150332523"/>
      <w:bookmarkStart w:id="363" w:name="_Toc150332598"/>
      <w:bookmarkStart w:id="364" w:name="_Toc150333179"/>
      <w:r w:rsidRPr="00FD0118">
        <w:rPr>
          <w:rFonts w:ascii="Arial" w:hAnsi="Arial" w:cs="Arial"/>
          <w:bCs/>
          <w:iCs/>
        </w:rPr>
        <w:t xml:space="preserve">Pracownik </w:t>
      </w:r>
      <w:r w:rsidR="0083684E" w:rsidRPr="00FD0118">
        <w:rPr>
          <w:rFonts w:ascii="Arial" w:hAnsi="Arial" w:cs="Arial"/>
          <w:bCs/>
          <w:iCs/>
        </w:rPr>
        <w:t>COOS</w:t>
      </w:r>
      <w:r w:rsidRPr="00FD0118">
        <w:rPr>
          <w:rFonts w:ascii="Arial" w:hAnsi="Arial" w:cs="Arial"/>
          <w:bCs/>
          <w:iCs/>
        </w:rPr>
        <w:t xml:space="preserve"> musi wyglądać schludnie i czysto.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r w:rsidRPr="00FD0118">
        <w:rPr>
          <w:rFonts w:ascii="Arial" w:hAnsi="Arial" w:cs="Arial"/>
          <w:bCs/>
          <w:iCs/>
        </w:rPr>
        <w:t xml:space="preserve">  </w:t>
      </w:r>
    </w:p>
    <w:p w14:paraId="18DE3FAC" w14:textId="46006FB0" w:rsidR="0004332C" w:rsidRPr="00FD0118" w:rsidRDefault="0004332C" w:rsidP="0092569F">
      <w:pPr>
        <w:pStyle w:val="Akapitzlist"/>
        <w:spacing w:line="360" w:lineRule="auto"/>
        <w:ind w:left="851" w:hanging="142"/>
        <w:rPr>
          <w:rFonts w:ascii="Arial" w:hAnsi="Arial" w:cs="Arial"/>
          <w:b/>
          <w:bCs/>
          <w:i/>
          <w:iCs/>
        </w:rPr>
      </w:pPr>
      <w:bookmarkStart w:id="365" w:name="_Toc419974265"/>
      <w:bookmarkStart w:id="366" w:name="_Toc419974443"/>
      <w:bookmarkStart w:id="367" w:name="_Toc420059122"/>
      <w:bookmarkStart w:id="368" w:name="_Toc422405033"/>
      <w:bookmarkStart w:id="369" w:name="_Toc423003160"/>
      <w:bookmarkStart w:id="370" w:name="_Toc424638035"/>
      <w:bookmarkStart w:id="371" w:name="_Toc425145855"/>
      <w:bookmarkStart w:id="372" w:name="_Toc425147965"/>
      <w:bookmarkStart w:id="373" w:name="_Toc463598167"/>
      <w:bookmarkStart w:id="374" w:name="_Toc146001596"/>
      <w:bookmarkStart w:id="375" w:name="_Toc150332287"/>
      <w:bookmarkStart w:id="376" w:name="_Toc150332524"/>
      <w:bookmarkStart w:id="377" w:name="_Toc150332599"/>
      <w:bookmarkStart w:id="378" w:name="_Toc150333180"/>
      <w:r w:rsidRPr="00FD0118">
        <w:rPr>
          <w:rFonts w:ascii="Arial" w:hAnsi="Arial" w:cs="Arial"/>
          <w:bCs/>
          <w:iCs/>
        </w:rPr>
        <w:t xml:space="preserve">Kolorystyka ubrań pracownika </w:t>
      </w:r>
      <w:r w:rsidR="0083684E" w:rsidRPr="00FD0118">
        <w:rPr>
          <w:rFonts w:ascii="Arial" w:hAnsi="Arial" w:cs="Arial"/>
          <w:bCs/>
          <w:iCs/>
        </w:rPr>
        <w:t xml:space="preserve">COOS </w:t>
      </w:r>
      <w:r w:rsidRPr="00FD0118">
        <w:rPr>
          <w:rFonts w:ascii="Arial" w:hAnsi="Arial" w:cs="Arial"/>
          <w:bCs/>
          <w:iCs/>
        </w:rPr>
        <w:t>musi być stonowana, a styl klasyczny, nie sportowy.</w:t>
      </w:r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2F42AC7D" w14:textId="4835A1F7" w:rsidR="0070251F" w:rsidRPr="00FD0118" w:rsidRDefault="00234596" w:rsidP="00DE665D">
      <w:pPr>
        <w:pStyle w:val="Akapitzlist"/>
        <w:numPr>
          <w:ilvl w:val="0"/>
          <w:numId w:val="43"/>
        </w:numPr>
        <w:spacing w:line="360" w:lineRule="auto"/>
        <w:ind w:left="993" w:hanging="426"/>
        <w:rPr>
          <w:rFonts w:ascii="Arial" w:hAnsi="Arial" w:cs="Arial"/>
          <w:b/>
          <w:bCs/>
          <w:i/>
          <w:iCs/>
        </w:rPr>
      </w:pPr>
      <w:bookmarkStart w:id="379" w:name="_Toc419974266"/>
      <w:bookmarkStart w:id="380" w:name="_Toc419974444"/>
      <w:bookmarkStart w:id="381" w:name="_Toc420059123"/>
      <w:bookmarkStart w:id="382" w:name="_Toc422405034"/>
      <w:bookmarkStart w:id="383" w:name="_Toc423003162"/>
      <w:bookmarkStart w:id="384" w:name="_Toc424638037"/>
      <w:bookmarkStart w:id="385" w:name="_Toc425145857"/>
      <w:bookmarkStart w:id="386" w:name="_Toc425147967"/>
      <w:bookmarkStart w:id="387" w:name="_Toc463598169"/>
      <w:bookmarkStart w:id="388" w:name="_Toc146001597"/>
      <w:bookmarkStart w:id="389" w:name="_Toc150332288"/>
      <w:bookmarkStart w:id="390" w:name="_Toc150332525"/>
      <w:bookmarkStart w:id="391" w:name="_Toc150332600"/>
      <w:bookmarkStart w:id="392" w:name="_Toc150333181"/>
      <w:r w:rsidRPr="00FD0118">
        <w:rPr>
          <w:rFonts w:ascii="Arial" w:hAnsi="Arial" w:cs="Arial"/>
          <w:bCs/>
          <w:iCs/>
        </w:rPr>
        <w:lastRenderedPageBreak/>
        <w:t xml:space="preserve">Pracownik </w:t>
      </w:r>
      <w:r w:rsidR="0083684E" w:rsidRPr="00FD0118">
        <w:rPr>
          <w:rFonts w:ascii="Arial" w:hAnsi="Arial" w:cs="Arial"/>
          <w:bCs/>
          <w:iCs/>
        </w:rPr>
        <w:t xml:space="preserve">COOS </w:t>
      </w:r>
      <w:r w:rsidRPr="00FD0118">
        <w:rPr>
          <w:rFonts w:ascii="Arial" w:hAnsi="Arial" w:cs="Arial"/>
          <w:bCs/>
          <w:iCs/>
        </w:rPr>
        <w:t xml:space="preserve">musi posiadać w widocznym miejscu ubrania </w:t>
      </w:r>
      <w:r w:rsidR="006126CD" w:rsidRPr="00FD0118">
        <w:rPr>
          <w:rFonts w:ascii="Arial" w:hAnsi="Arial" w:cs="Arial"/>
          <w:bCs/>
          <w:iCs/>
        </w:rPr>
        <w:t>identyfikator</w:t>
      </w:r>
      <w:r w:rsidR="00FF0B50" w:rsidRPr="00FD0118">
        <w:rPr>
          <w:rFonts w:ascii="Arial" w:hAnsi="Arial" w:cs="Arial"/>
          <w:bCs/>
          <w:iCs/>
        </w:rPr>
        <w:t xml:space="preserve"> </w:t>
      </w:r>
      <w:r w:rsidR="0083684E" w:rsidRPr="00FD0118">
        <w:rPr>
          <w:rFonts w:ascii="Arial" w:hAnsi="Arial" w:cs="Arial"/>
          <w:bCs/>
          <w:iCs/>
        </w:rPr>
        <w:t>COOS</w:t>
      </w:r>
      <w:r w:rsidRPr="00FD0118">
        <w:rPr>
          <w:rFonts w:ascii="Arial" w:hAnsi="Arial" w:cs="Arial"/>
          <w:bCs/>
          <w:iCs/>
        </w:rPr>
        <w:t>.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46502699" w14:textId="42891A50" w:rsidR="0059122B" w:rsidRPr="00D7345D" w:rsidRDefault="00D7345D" w:rsidP="0092569F">
      <w:pPr>
        <w:pStyle w:val="Nagwek1"/>
        <w:spacing w:before="0" w:after="0" w:line="360" w:lineRule="auto"/>
      </w:pPr>
      <w:bookmarkStart w:id="393" w:name="_Toc419974267"/>
      <w:bookmarkStart w:id="394" w:name="_Toc419974445"/>
      <w:bookmarkStart w:id="395" w:name="_Toc419975362"/>
      <w:bookmarkStart w:id="396" w:name="_Toc463598170"/>
      <w:bookmarkStart w:id="397" w:name="_Toc146001598"/>
      <w:bookmarkStart w:id="398" w:name="_Hlk133409129"/>
      <w:bookmarkStart w:id="399" w:name="_Toc150332289"/>
      <w:bookmarkStart w:id="400" w:name="_Toc150332526"/>
      <w:bookmarkStart w:id="401" w:name="_Toc150332601"/>
      <w:bookmarkStart w:id="402" w:name="_Toc150333182"/>
      <w:bookmarkStart w:id="403" w:name="_Toc162341541"/>
      <w:r>
        <w:rPr>
          <w:lang w:val="pl-PL"/>
        </w:rPr>
        <w:t xml:space="preserve">V. </w:t>
      </w:r>
      <w:r w:rsidR="00A10E38" w:rsidRPr="00D7345D">
        <w:t xml:space="preserve">Etyka pracowników </w:t>
      </w:r>
      <w:bookmarkEnd w:id="393"/>
      <w:bookmarkEnd w:id="394"/>
      <w:bookmarkEnd w:id="395"/>
      <w:bookmarkEnd w:id="396"/>
      <w:r w:rsidR="0083684E" w:rsidRPr="00D7345D">
        <w:t>COOS</w:t>
      </w:r>
      <w:bookmarkEnd w:id="397"/>
      <w:bookmarkEnd w:id="398"/>
      <w:bookmarkEnd w:id="399"/>
      <w:bookmarkEnd w:id="400"/>
      <w:bookmarkEnd w:id="401"/>
      <w:bookmarkEnd w:id="402"/>
      <w:bookmarkEnd w:id="403"/>
    </w:p>
    <w:p w14:paraId="0BE5A070" w14:textId="54859146" w:rsidR="00BE6F33" w:rsidRPr="00CD4A40" w:rsidRDefault="00274C85" w:rsidP="0092569F">
      <w:pPr>
        <w:pStyle w:val="Akapitzlist"/>
        <w:spacing w:line="360" w:lineRule="auto"/>
        <w:ind w:left="0"/>
        <w:contextualSpacing w:val="0"/>
        <w:rPr>
          <w:rFonts w:ascii="Arial" w:hAnsi="Arial" w:cs="Arial"/>
        </w:rPr>
      </w:pPr>
      <w:r w:rsidRPr="00CD4A40">
        <w:rPr>
          <w:rFonts w:ascii="Arial" w:hAnsi="Arial" w:cs="Arial"/>
        </w:rPr>
        <w:t>P</w:t>
      </w:r>
      <w:r w:rsidR="00652EAC" w:rsidRPr="00CD4A40">
        <w:rPr>
          <w:rFonts w:ascii="Arial" w:hAnsi="Arial" w:cs="Arial"/>
        </w:rPr>
        <w:t xml:space="preserve">racownik </w:t>
      </w:r>
      <w:r w:rsidR="0083684E" w:rsidRPr="00CD4A40">
        <w:rPr>
          <w:rFonts w:ascii="Arial" w:hAnsi="Arial" w:cs="Arial"/>
        </w:rPr>
        <w:t>COOS</w:t>
      </w:r>
      <w:r w:rsidR="00652EAC" w:rsidRPr="00CD4A40">
        <w:rPr>
          <w:rFonts w:ascii="Arial" w:hAnsi="Arial" w:cs="Arial"/>
        </w:rPr>
        <w:t xml:space="preserve"> wykonuje swoje obowiązki przestrzegając przepisów obowiązującego prawa krajowego</w:t>
      </w:r>
      <w:r w:rsidR="00FC6E1E" w:rsidRPr="00CD4A40">
        <w:rPr>
          <w:rFonts w:ascii="Arial" w:hAnsi="Arial" w:cs="Arial"/>
        </w:rPr>
        <w:t>,</w:t>
      </w:r>
      <w:r w:rsidR="00652EAC" w:rsidRPr="00CD4A40">
        <w:rPr>
          <w:rFonts w:ascii="Arial" w:hAnsi="Arial" w:cs="Arial"/>
        </w:rPr>
        <w:t> wspólnotowego</w:t>
      </w:r>
      <w:r w:rsidR="00FC6E1E" w:rsidRPr="00CD4A40">
        <w:rPr>
          <w:rFonts w:ascii="Arial" w:hAnsi="Arial" w:cs="Arial"/>
        </w:rPr>
        <w:t xml:space="preserve"> oraz regulacji wewnętrznych instyt</w:t>
      </w:r>
      <w:r w:rsidRPr="00CD4A40">
        <w:rPr>
          <w:rFonts w:ascii="Arial" w:hAnsi="Arial" w:cs="Arial"/>
        </w:rPr>
        <w:t>ucji, w której jest zatrudniony</w:t>
      </w:r>
      <w:r w:rsidR="00AD4E9E" w:rsidRPr="00CD4A40">
        <w:rPr>
          <w:rFonts w:ascii="Arial" w:hAnsi="Arial" w:cs="Arial"/>
        </w:rPr>
        <w:t>, a także z zachowaniem należytej staranności</w:t>
      </w:r>
      <w:r w:rsidRPr="00CD4A40">
        <w:rPr>
          <w:rFonts w:ascii="Arial" w:hAnsi="Arial" w:cs="Arial"/>
        </w:rPr>
        <w:t>:</w:t>
      </w:r>
    </w:p>
    <w:p w14:paraId="0348AEE6" w14:textId="7F56BE44" w:rsidR="00BE6F33" w:rsidRPr="00CD4A40" w:rsidRDefault="00652EAC" w:rsidP="00726EF3">
      <w:pPr>
        <w:numPr>
          <w:ilvl w:val="0"/>
          <w:numId w:val="21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traktuje równo wszystkich współpracowników, klientów lub potencjalnych klientów bez względu na rasę, płeć, stan cywilny, pochodzenie etniczne, narodowość</w:t>
      </w:r>
      <w:r w:rsidR="00866930">
        <w:rPr>
          <w:rFonts w:ascii="Arial" w:hAnsi="Arial" w:cs="Arial"/>
        </w:rPr>
        <w:t>;</w:t>
      </w:r>
      <w:r w:rsidRPr="00CD4A40">
        <w:rPr>
          <w:rFonts w:ascii="Arial" w:hAnsi="Arial" w:cs="Arial"/>
        </w:rPr>
        <w:t xml:space="preserve"> cechy genetyczne, język, religię, światopogląd, wiek, orientację seksualną, niepełnosprawność i pozycję społeczną</w:t>
      </w:r>
      <w:r w:rsidR="00B63DA4" w:rsidRPr="00CD4A40">
        <w:rPr>
          <w:rFonts w:ascii="Arial" w:hAnsi="Arial" w:cs="Arial"/>
        </w:rPr>
        <w:t>;</w:t>
      </w:r>
    </w:p>
    <w:p w14:paraId="166A689A" w14:textId="4429745F" w:rsidR="00BE6F33" w:rsidRPr="00CD4A40" w:rsidRDefault="005B421D" w:rsidP="00726EF3">
      <w:pPr>
        <w:numPr>
          <w:ilvl w:val="0"/>
          <w:numId w:val="21"/>
        </w:numPr>
        <w:spacing w:line="360" w:lineRule="auto"/>
        <w:ind w:left="567" w:hanging="425"/>
        <w:rPr>
          <w:rFonts w:ascii="Arial" w:hAnsi="Arial" w:cs="Arial"/>
          <w:b/>
        </w:rPr>
      </w:pPr>
      <w:r w:rsidRPr="00CD4A40">
        <w:rPr>
          <w:rFonts w:ascii="Arial" w:hAnsi="Arial" w:cs="Arial"/>
        </w:rPr>
        <w:t xml:space="preserve">w trakcie pracy nie świadczy usług innym pracownikom lub przedstawicielom </w:t>
      </w:r>
      <w:r w:rsidR="009D672F">
        <w:rPr>
          <w:rFonts w:ascii="Arial" w:hAnsi="Arial" w:cs="Arial"/>
        </w:rPr>
        <w:t>podmiotu</w:t>
      </w:r>
      <w:r w:rsidRPr="00CD4A40">
        <w:rPr>
          <w:rFonts w:ascii="Arial" w:hAnsi="Arial" w:cs="Arial"/>
        </w:rPr>
        <w:t xml:space="preserve"> prowadzące</w:t>
      </w:r>
      <w:r w:rsidR="009D672F">
        <w:rPr>
          <w:rFonts w:ascii="Arial" w:hAnsi="Arial" w:cs="Arial"/>
        </w:rPr>
        <w:t>go</w:t>
      </w:r>
      <w:r w:rsidRPr="00CD4A40">
        <w:rPr>
          <w:rFonts w:ascii="Arial" w:hAnsi="Arial" w:cs="Arial"/>
        </w:rPr>
        <w:t xml:space="preserve"> </w:t>
      </w:r>
      <w:r w:rsidR="00CF17BC" w:rsidRPr="00CD4A40">
        <w:rPr>
          <w:rFonts w:ascii="Arial" w:hAnsi="Arial" w:cs="Arial"/>
        </w:rPr>
        <w:t>COOS</w:t>
      </w:r>
      <w:r w:rsidR="00937B0F" w:rsidRPr="00CD4A40">
        <w:rPr>
          <w:rFonts w:ascii="Arial" w:hAnsi="Arial" w:cs="Arial"/>
        </w:rPr>
        <w:t>, o ile</w:t>
      </w:r>
      <w:r w:rsidR="00B63DA4" w:rsidRPr="00CD4A40">
        <w:rPr>
          <w:rFonts w:ascii="Arial" w:hAnsi="Arial" w:cs="Arial"/>
        </w:rPr>
        <w:t xml:space="preserve"> dotyczy to zakresu usług niezwiązanych z zakresem działań </w:t>
      </w:r>
      <w:r w:rsidR="00CF17BC" w:rsidRPr="00CD4A40">
        <w:rPr>
          <w:rFonts w:ascii="Arial" w:hAnsi="Arial" w:cs="Arial"/>
        </w:rPr>
        <w:t>COOS</w:t>
      </w:r>
      <w:r w:rsidR="00B63DA4" w:rsidRPr="00CD4A40">
        <w:rPr>
          <w:rFonts w:ascii="Arial" w:hAnsi="Arial" w:cs="Arial"/>
        </w:rPr>
        <w:t>;</w:t>
      </w:r>
    </w:p>
    <w:p w14:paraId="0B3B9486" w14:textId="745E6E09" w:rsidR="0059122B" w:rsidRPr="00CD4A40" w:rsidRDefault="0059122B" w:rsidP="00726EF3">
      <w:pPr>
        <w:numPr>
          <w:ilvl w:val="0"/>
          <w:numId w:val="21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p</w:t>
      </w:r>
      <w:r w:rsidR="005B421D" w:rsidRPr="00CD4A40">
        <w:rPr>
          <w:rFonts w:ascii="Arial" w:hAnsi="Arial" w:cs="Arial"/>
        </w:rPr>
        <w:t xml:space="preserve">racownicy </w:t>
      </w:r>
      <w:r w:rsidR="00CF17BC" w:rsidRPr="00CD4A40">
        <w:rPr>
          <w:rFonts w:ascii="Arial" w:hAnsi="Arial" w:cs="Arial"/>
        </w:rPr>
        <w:t>COOS</w:t>
      </w:r>
      <w:r w:rsidR="005B421D" w:rsidRPr="00CD4A40">
        <w:rPr>
          <w:rFonts w:ascii="Arial" w:hAnsi="Arial" w:cs="Arial"/>
        </w:rPr>
        <w:t xml:space="preserve"> nie mogą przyjmować od klientów wynagrodzenia ani</w:t>
      </w:r>
      <w:r w:rsidR="00C21C13" w:rsidRPr="00CD4A40">
        <w:rPr>
          <w:rFonts w:ascii="Arial" w:hAnsi="Arial" w:cs="Arial"/>
        </w:rPr>
        <w:t xml:space="preserve"> żadnej</w:t>
      </w:r>
      <w:r w:rsidR="005B421D" w:rsidRPr="00CD4A40">
        <w:rPr>
          <w:rFonts w:ascii="Arial" w:hAnsi="Arial" w:cs="Arial"/>
        </w:rPr>
        <w:t xml:space="preserve"> gratyfikacji za pomoc świadczoną w ramach </w:t>
      </w:r>
      <w:r w:rsidRPr="00CD4A40">
        <w:rPr>
          <w:rFonts w:ascii="Arial" w:hAnsi="Arial" w:cs="Arial"/>
        </w:rPr>
        <w:t>wykonywanych zadań</w:t>
      </w:r>
      <w:r w:rsidR="00B63DA4" w:rsidRPr="00CD4A40">
        <w:rPr>
          <w:rFonts w:ascii="Arial" w:hAnsi="Arial" w:cs="Arial"/>
        </w:rPr>
        <w:t>;</w:t>
      </w:r>
    </w:p>
    <w:p w14:paraId="392766D0" w14:textId="39D6E858" w:rsidR="007B4E1B" w:rsidRPr="00CD4A40" w:rsidRDefault="007B4E1B" w:rsidP="00726EF3">
      <w:pPr>
        <w:numPr>
          <w:ilvl w:val="0"/>
          <w:numId w:val="21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pracownicy </w:t>
      </w:r>
      <w:r w:rsidR="00CF17BC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nie mogą polecać klientom usług firm konsultingowych;</w:t>
      </w:r>
    </w:p>
    <w:p w14:paraId="07BD821E" w14:textId="72360939" w:rsidR="00BE6F33" w:rsidRPr="00CD4A40" w:rsidRDefault="0059122B" w:rsidP="00726EF3">
      <w:pPr>
        <w:numPr>
          <w:ilvl w:val="0"/>
          <w:numId w:val="21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pracownicy </w:t>
      </w:r>
      <w:r w:rsidR="00CF17BC" w:rsidRPr="00CD4A40">
        <w:rPr>
          <w:rFonts w:ascii="Arial" w:hAnsi="Arial" w:cs="Arial"/>
        </w:rPr>
        <w:t>COOS</w:t>
      </w:r>
      <w:r w:rsidRPr="00CD4A40">
        <w:rPr>
          <w:rFonts w:ascii="Arial" w:hAnsi="Arial" w:cs="Arial"/>
        </w:rPr>
        <w:t xml:space="preserve"> nie mogą oferować klientom odpłatnej pomocy przy wypełnianiu dokumentacji konkursowej oraz realizacji projektu</w:t>
      </w:r>
      <w:r w:rsidR="00B63DA4" w:rsidRPr="00CD4A40">
        <w:rPr>
          <w:rFonts w:ascii="Arial" w:hAnsi="Arial" w:cs="Arial"/>
        </w:rPr>
        <w:t>;</w:t>
      </w:r>
    </w:p>
    <w:p w14:paraId="1C4A46F5" w14:textId="2BC9AC45" w:rsidR="00FF1816" w:rsidRPr="00CD4A40" w:rsidRDefault="0059122B" w:rsidP="00726EF3">
      <w:pPr>
        <w:numPr>
          <w:ilvl w:val="0"/>
          <w:numId w:val="21"/>
        </w:numPr>
        <w:spacing w:line="360" w:lineRule="auto"/>
        <w:ind w:left="567" w:hanging="425"/>
        <w:rPr>
          <w:rFonts w:ascii="Arial" w:hAnsi="Arial" w:cs="Arial"/>
        </w:rPr>
      </w:pPr>
      <w:r w:rsidRPr="00CD4A40">
        <w:rPr>
          <w:rFonts w:ascii="Arial" w:hAnsi="Arial" w:cs="Arial"/>
        </w:rPr>
        <w:t>p</w:t>
      </w:r>
      <w:r w:rsidR="005B421D" w:rsidRPr="00CD4A40">
        <w:rPr>
          <w:rFonts w:ascii="Arial" w:hAnsi="Arial" w:cs="Arial"/>
        </w:rPr>
        <w:t xml:space="preserve">racownicy </w:t>
      </w:r>
      <w:r w:rsidR="00CF17BC" w:rsidRPr="00CD4A40">
        <w:rPr>
          <w:rFonts w:ascii="Arial" w:hAnsi="Arial" w:cs="Arial"/>
        </w:rPr>
        <w:t>COOS</w:t>
      </w:r>
      <w:r w:rsidR="005B421D" w:rsidRPr="00CD4A40">
        <w:rPr>
          <w:rFonts w:ascii="Arial" w:hAnsi="Arial" w:cs="Arial"/>
        </w:rPr>
        <w:t xml:space="preserve"> nie mogą bez zgody klienta lub potencjalnego klienta powielać lub przekazywać osobom trzecim jego koncepcji lub pomysłu projektu, </w:t>
      </w:r>
      <w:r w:rsidR="007F2C83" w:rsidRPr="00CD4A40">
        <w:rPr>
          <w:rFonts w:ascii="Arial" w:hAnsi="Arial" w:cs="Arial"/>
        </w:rPr>
        <w:t>zastosowanych</w:t>
      </w:r>
      <w:r w:rsidR="005B421D" w:rsidRPr="00CD4A40">
        <w:rPr>
          <w:rFonts w:ascii="Arial" w:hAnsi="Arial" w:cs="Arial"/>
        </w:rPr>
        <w:t xml:space="preserve"> rozwiązań autorskich o charakterze nowatorskim czy zindywidualizowanym</w:t>
      </w:r>
      <w:r w:rsidR="00866930">
        <w:rPr>
          <w:rFonts w:ascii="Arial" w:hAnsi="Arial" w:cs="Arial"/>
        </w:rPr>
        <w:t>.</w:t>
      </w:r>
    </w:p>
    <w:p w14:paraId="75982B6D" w14:textId="13829156" w:rsidR="002F68CE" w:rsidRPr="00C543A4" w:rsidRDefault="00444E47" w:rsidP="0092569F">
      <w:pPr>
        <w:pStyle w:val="Nagwek1"/>
        <w:spacing w:before="0" w:after="0" w:line="360" w:lineRule="auto"/>
        <w:rPr>
          <w:lang w:val="pl-PL"/>
        </w:rPr>
      </w:pPr>
      <w:bookmarkStart w:id="404" w:name="_Toc162341542"/>
      <w:r>
        <w:rPr>
          <w:lang w:val="pl-PL"/>
        </w:rPr>
        <w:t xml:space="preserve">VI. </w:t>
      </w:r>
      <w:r w:rsidR="000C27BB">
        <w:rPr>
          <w:lang w:val="pl-PL"/>
        </w:rPr>
        <w:t>Monitoring i e</w:t>
      </w:r>
      <w:r w:rsidR="002F68CE" w:rsidRPr="00CD4A40">
        <w:t>waluacja</w:t>
      </w:r>
      <w:r w:rsidR="00C543A4">
        <w:rPr>
          <w:lang w:val="pl-PL"/>
        </w:rPr>
        <w:t xml:space="preserve"> jakoś</w:t>
      </w:r>
      <w:r w:rsidR="000C27BB">
        <w:rPr>
          <w:lang w:val="pl-PL"/>
        </w:rPr>
        <w:t>ci</w:t>
      </w:r>
      <w:r w:rsidR="00C543A4">
        <w:rPr>
          <w:lang w:val="pl-PL"/>
        </w:rPr>
        <w:t xml:space="preserve"> realizowanych działań</w:t>
      </w:r>
      <w:bookmarkEnd w:id="404"/>
    </w:p>
    <w:p w14:paraId="7F277432" w14:textId="12CAE8D0" w:rsidR="003908CE" w:rsidRPr="00537063" w:rsidRDefault="00BA1C37" w:rsidP="003908CE">
      <w:pPr>
        <w:pStyle w:val="Akapitzlist"/>
        <w:numPr>
          <w:ilvl w:val="6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BA1C37">
        <w:rPr>
          <w:rFonts w:ascii="Arial" w:hAnsi="Arial" w:cs="Arial"/>
        </w:rPr>
        <w:t xml:space="preserve">COOS ma obowiązek </w:t>
      </w:r>
      <w:r w:rsidR="00E36A8D">
        <w:rPr>
          <w:rFonts w:ascii="Arial" w:hAnsi="Arial" w:cs="Arial"/>
        </w:rPr>
        <w:t xml:space="preserve">ciągłego </w:t>
      </w:r>
      <w:r w:rsidR="00BA33FF">
        <w:rPr>
          <w:rFonts w:ascii="Arial" w:hAnsi="Arial" w:cs="Arial"/>
        </w:rPr>
        <w:t>monitorowania</w:t>
      </w:r>
      <w:r>
        <w:rPr>
          <w:rFonts w:ascii="Arial" w:hAnsi="Arial" w:cs="Arial"/>
        </w:rPr>
        <w:t xml:space="preserve"> jakości realizowanych działań</w:t>
      </w:r>
      <w:r w:rsidR="00E65361">
        <w:rPr>
          <w:rFonts w:ascii="Arial" w:hAnsi="Arial" w:cs="Arial"/>
        </w:rPr>
        <w:t>/usług</w:t>
      </w:r>
      <w:r w:rsidR="00F923BF">
        <w:rPr>
          <w:rFonts w:ascii="Arial" w:hAnsi="Arial" w:cs="Arial"/>
        </w:rPr>
        <w:t xml:space="preserve"> </w:t>
      </w:r>
      <w:r w:rsidR="00E36A8D">
        <w:rPr>
          <w:rFonts w:ascii="Arial" w:hAnsi="Arial" w:cs="Arial"/>
        </w:rPr>
        <w:t>poprzez:</w:t>
      </w:r>
    </w:p>
    <w:p w14:paraId="3CEC3F74" w14:textId="4DEBF067" w:rsidR="003908CE" w:rsidRPr="003908CE" w:rsidRDefault="00E36A8D" w:rsidP="003908CE">
      <w:pPr>
        <w:pStyle w:val="Akapitzlist"/>
        <w:numPr>
          <w:ilvl w:val="3"/>
          <w:numId w:val="9"/>
        </w:numPr>
        <w:spacing w:line="360" w:lineRule="auto"/>
        <w:ind w:left="709" w:hanging="567"/>
      </w:pPr>
      <w:r w:rsidRPr="003908CE">
        <w:rPr>
          <w:rFonts w:ascii="Arial" w:hAnsi="Arial" w:cs="Arial"/>
        </w:rPr>
        <w:t>przygotowanie</w:t>
      </w:r>
      <w:r w:rsidR="00ED5F4A" w:rsidRPr="003908CE">
        <w:rPr>
          <w:rFonts w:ascii="Arial" w:hAnsi="Arial" w:cs="Arial"/>
        </w:rPr>
        <w:t>, rozdani</w:t>
      </w:r>
      <w:r w:rsidRPr="003908CE">
        <w:rPr>
          <w:rFonts w:ascii="Arial" w:hAnsi="Arial" w:cs="Arial"/>
        </w:rPr>
        <w:t>e</w:t>
      </w:r>
      <w:r w:rsidR="00ED5F4A" w:rsidRPr="003908CE">
        <w:rPr>
          <w:rFonts w:ascii="Arial" w:hAnsi="Arial" w:cs="Arial"/>
        </w:rPr>
        <w:t>, zebrani</w:t>
      </w:r>
      <w:r w:rsidRPr="003908CE">
        <w:rPr>
          <w:rFonts w:ascii="Arial" w:hAnsi="Arial" w:cs="Arial"/>
        </w:rPr>
        <w:t>e</w:t>
      </w:r>
      <w:r w:rsidR="00ED5F4A" w:rsidRPr="003908CE">
        <w:rPr>
          <w:rFonts w:ascii="Arial" w:hAnsi="Arial" w:cs="Arial"/>
        </w:rPr>
        <w:t xml:space="preserve"> i podsumowani</w:t>
      </w:r>
      <w:r w:rsidRPr="003908CE">
        <w:rPr>
          <w:rFonts w:ascii="Arial" w:hAnsi="Arial" w:cs="Arial"/>
        </w:rPr>
        <w:t>e</w:t>
      </w:r>
      <w:r w:rsidR="00ED5F4A" w:rsidRPr="003908CE">
        <w:rPr>
          <w:rFonts w:ascii="Arial" w:hAnsi="Arial" w:cs="Arial"/>
        </w:rPr>
        <w:t xml:space="preserve"> ankiet oceniających spotkanie</w:t>
      </w:r>
      <w:r w:rsidRPr="003908CE">
        <w:rPr>
          <w:rFonts w:ascii="Arial" w:hAnsi="Arial" w:cs="Arial"/>
        </w:rPr>
        <w:t>/szkolenie;</w:t>
      </w:r>
    </w:p>
    <w:p w14:paraId="72EA2C68" w14:textId="77777777" w:rsidR="00815565" w:rsidRPr="00815565" w:rsidRDefault="00E36A8D" w:rsidP="003908CE">
      <w:pPr>
        <w:pStyle w:val="Akapitzlist"/>
        <w:numPr>
          <w:ilvl w:val="3"/>
          <w:numId w:val="9"/>
        </w:numPr>
        <w:spacing w:line="360" w:lineRule="auto"/>
        <w:ind w:left="709" w:hanging="567"/>
        <w:rPr>
          <w:rFonts w:ascii="Arial" w:hAnsi="Arial" w:cs="Arial"/>
        </w:rPr>
      </w:pPr>
      <w:r w:rsidRPr="003908CE">
        <w:rPr>
          <w:rFonts w:ascii="Arial" w:hAnsi="Arial" w:cs="Arial"/>
          <w:color w:val="000000"/>
        </w:rPr>
        <w:t>poinformowanie klienta o prowadzonych badaniach ankietowych na temat udzielonej konsultacji</w:t>
      </w:r>
    </w:p>
    <w:p w14:paraId="434CD24B" w14:textId="2D2500E0" w:rsidR="00815565" w:rsidRPr="00815565" w:rsidRDefault="00815565" w:rsidP="003908CE">
      <w:pPr>
        <w:pStyle w:val="Akapitzlist"/>
        <w:numPr>
          <w:ilvl w:val="3"/>
          <w:numId w:val="9"/>
        </w:numPr>
        <w:spacing w:line="360" w:lineRule="auto"/>
        <w:ind w:left="709" w:hanging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osiągnięcie wskaźników:</w:t>
      </w:r>
    </w:p>
    <w:p w14:paraId="35A39DFC" w14:textId="77777777" w:rsidR="00253EA0" w:rsidRDefault="00815565" w:rsidP="00253EA0">
      <w:pPr>
        <w:pStyle w:val="Akapitzlist"/>
        <w:numPr>
          <w:ilvl w:val="0"/>
          <w:numId w:val="56"/>
        </w:numPr>
        <w:spacing w:after="120" w:line="276" w:lineRule="auto"/>
        <w:rPr>
          <w:rFonts w:ascii="Arial" w:hAnsi="Arial" w:cs="Arial"/>
        </w:rPr>
      </w:pPr>
      <w:r w:rsidRPr="00815565">
        <w:rPr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="00253EA0">
        <w:rPr>
          <w:rFonts w:ascii="Arial" w:hAnsi="Arial" w:cs="Arial"/>
        </w:rPr>
        <w:t>Liczba organizacji partnerów społecznych objętych wsparciem (podmioty);</w:t>
      </w:r>
    </w:p>
    <w:p w14:paraId="60F0A2A3" w14:textId="77777777" w:rsidR="00253EA0" w:rsidRPr="0076478C" w:rsidRDefault="00253EA0" w:rsidP="00253EA0">
      <w:pPr>
        <w:pStyle w:val="Akapitzlist"/>
        <w:numPr>
          <w:ilvl w:val="0"/>
          <w:numId w:val="56"/>
        </w:numPr>
        <w:spacing w:after="120" w:line="276" w:lineRule="auto"/>
        <w:rPr>
          <w:rFonts w:ascii="Arial" w:hAnsi="Arial" w:cs="Arial"/>
        </w:rPr>
      </w:pPr>
      <w:r w:rsidRPr="0076478C">
        <w:rPr>
          <w:rFonts w:ascii="Arial" w:hAnsi="Arial" w:cs="Arial"/>
        </w:rPr>
        <w:t>Liczba przedstawicieli organizacji partnerów społecznych objętych wsparciem (osoby)</w:t>
      </w:r>
    </w:p>
    <w:p w14:paraId="0A9C3C1B" w14:textId="77777777" w:rsidR="00253EA0" w:rsidRPr="0076478C" w:rsidRDefault="00253EA0" w:rsidP="00253EA0">
      <w:pPr>
        <w:numPr>
          <w:ilvl w:val="0"/>
          <w:numId w:val="56"/>
        </w:numPr>
        <w:spacing w:after="160" w:line="259" w:lineRule="auto"/>
        <w:rPr>
          <w:rFonts w:ascii="Arial" w:hAnsi="Arial" w:cs="Arial"/>
        </w:rPr>
      </w:pPr>
      <w:r w:rsidRPr="0076478C">
        <w:rPr>
          <w:rFonts w:ascii="Arial" w:hAnsi="Arial" w:cs="Arial"/>
        </w:rPr>
        <w:lastRenderedPageBreak/>
        <w:t>Liczba organizacji społeczeństwa obywatelskiego wspartych w zakresie wdrażania</w:t>
      </w:r>
      <w:r>
        <w:rPr>
          <w:rFonts w:ascii="Arial" w:hAnsi="Arial" w:cs="Arial"/>
        </w:rPr>
        <w:t xml:space="preserve"> </w:t>
      </w:r>
      <w:r w:rsidRPr="0076478C">
        <w:rPr>
          <w:rFonts w:ascii="Arial" w:hAnsi="Arial" w:cs="Arial"/>
        </w:rPr>
        <w:t>nowych metod działania lub rodzajów usług</w:t>
      </w:r>
    </w:p>
    <w:p w14:paraId="26BA9913" w14:textId="77777777" w:rsidR="00253EA0" w:rsidRPr="0076478C" w:rsidRDefault="00253EA0" w:rsidP="00253EA0">
      <w:pPr>
        <w:numPr>
          <w:ilvl w:val="0"/>
          <w:numId w:val="56"/>
        </w:numPr>
        <w:spacing w:after="160" w:line="259" w:lineRule="auto"/>
        <w:rPr>
          <w:rFonts w:ascii="Arial" w:hAnsi="Arial" w:cs="Arial"/>
        </w:rPr>
      </w:pPr>
      <w:r w:rsidRPr="0076478C">
        <w:rPr>
          <w:rFonts w:ascii="Arial" w:hAnsi="Arial" w:cs="Arial"/>
        </w:rPr>
        <w:t>Liczba przedstawicieli organizacji społeczeństwa obywatelskiego (w tym wolontariuszy) objętych wsparciem w programie</w:t>
      </w:r>
      <w:r>
        <w:rPr>
          <w:rFonts w:ascii="Arial" w:hAnsi="Arial" w:cs="Arial"/>
        </w:rPr>
        <w:t>.</w:t>
      </w:r>
    </w:p>
    <w:p w14:paraId="63A299FA" w14:textId="5068C0EF" w:rsidR="00626CDF" w:rsidRPr="00BA1C37" w:rsidRDefault="00BA1C37" w:rsidP="00BA1C37">
      <w:pPr>
        <w:pStyle w:val="Akapitzlist"/>
        <w:numPr>
          <w:ilvl w:val="6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BA1C37">
        <w:rPr>
          <w:rFonts w:ascii="Arial" w:hAnsi="Arial" w:cs="Arial"/>
        </w:rPr>
        <w:t>COOS ma obowiązek przeprowadzenia Ewaluacji</w:t>
      </w:r>
      <w:r w:rsidR="00626CDF" w:rsidRPr="00BA1C37">
        <w:rPr>
          <w:rFonts w:ascii="Arial" w:hAnsi="Arial" w:cs="Arial"/>
        </w:rPr>
        <w:t>:</w:t>
      </w:r>
    </w:p>
    <w:p w14:paraId="60780D95" w14:textId="77777777" w:rsidR="00626CDF" w:rsidRPr="00CD4A40" w:rsidRDefault="00DB0435" w:rsidP="00DE665D">
      <w:pPr>
        <w:pStyle w:val="Akapitzlist"/>
        <w:numPr>
          <w:ilvl w:val="2"/>
          <w:numId w:val="49"/>
        </w:numPr>
        <w:spacing w:line="360" w:lineRule="auto"/>
        <w:ind w:left="709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Ewaluacja ex-ante – przeprowadzana przed działaniem, ma ocenić trafność zamierzonych przedsięwzięć zgodnie z celami </w:t>
      </w:r>
      <w:r w:rsidR="00626CDF" w:rsidRPr="00CD4A40">
        <w:rPr>
          <w:rFonts w:ascii="Arial" w:hAnsi="Arial" w:cs="Arial"/>
        </w:rPr>
        <w:t>Zadania</w:t>
      </w:r>
      <w:r w:rsidRPr="00CD4A40">
        <w:rPr>
          <w:rFonts w:ascii="Arial" w:hAnsi="Arial" w:cs="Arial"/>
        </w:rPr>
        <w:t xml:space="preserve">. </w:t>
      </w:r>
    </w:p>
    <w:p w14:paraId="5EBC8929" w14:textId="77777777" w:rsidR="00803EE0" w:rsidRPr="00CD4A40" w:rsidRDefault="00DB0435" w:rsidP="00DE665D">
      <w:pPr>
        <w:pStyle w:val="Akapitzlist"/>
        <w:numPr>
          <w:ilvl w:val="2"/>
          <w:numId w:val="49"/>
        </w:numPr>
        <w:spacing w:line="360" w:lineRule="auto"/>
        <w:ind w:left="709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Ewaluacja mid-term – podczas trwania </w:t>
      </w:r>
      <w:r w:rsidR="00626CDF" w:rsidRPr="00CD4A40">
        <w:rPr>
          <w:rFonts w:ascii="Arial" w:hAnsi="Arial" w:cs="Arial"/>
        </w:rPr>
        <w:t>Zadania</w:t>
      </w:r>
      <w:r w:rsidRPr="00CD4A40">
        <w:rPr>
          <w:rFonts w:ascii="Arial" w:hAnsi="Arial" w:cs="Arial"/>
        </w:rPr>
        <w:t xml:space="preserve"> ocenia osiągnięte etapy, produkty i rezultaty. Daje możliwość modyfikacji działania tak, aby lepiej spełniało zamierzone cele.</w:t>
      </w:r>
    </w:p>
    <w:p w14:paraId="42702896" w14:textId="44D7007D" w:rsidR="00CB540D" w:rsidRPr="00CD4A40" w:rsidRDefault="00DB0435" w:rsidP="00DE665D">
      <w:pPr>
        <w:pStyle w:val="Akapitzlist"/>
        <w:numPr>
          <w:ilvl w:val="2"/>
          <w:numId w:val="49"/>
        </w:numPr>
        <w:spacing w:line="360" w:lineRule="auto"/>
        <w:ind w:left="709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>Ewaluacja ex-post –</w:t>
      </w:r>
      <w:r w:rsidR="00D8663A">
        <w:rPr>
          <w:rFonts w:ascii="Arial" w:hAnsi="Arial" w:cs="Arial"/>
        </w:rPr>
        <w:t xml:space="preserve"> p</w:t>
      </w:r>
      <w:r w:rsidR="00D8663A" w:rsidRPr="00CD4A40">
        <w:rPr>
          <w:rFonts w:ascii="Arial" w:hAnsi="Arial" w:cs="Arial"/>
        </w:rPr>
        <w:t xml:space="preserve">rzeprowadzana </w:t>
      </w:r>
      <w:r w:rsidRPr="00CD4A40">
        <w:rPr>
          <w:rFonts w:ascii="Arial" w:hAnsi="Arial" w:cs="Arial"/>
        </w:rPr>
        <w:t xml:space="preserve">po zakończeniu </w:t>
      </w:r>
      <w:r w:rsidR="00803EE0" w:rsidRPr="00CD4A40">
        <w:rPr>
          <w:rFonts w:ascii="Arial" w:hAnsi="Arial" w:cs="Arial"/>
        </w:rPr>
        <w:t>Zadania</w:t>
      </w:r>
      <w:r w:rsidRPr="00CD4A40">
        <w:rPr>
          <w:rFonts w:ascii="Arial" w:hAnsi="Arial" w:cs="Arial"/>
        </w:rPr>
        <w:t>, ma na celu zbadanie długotrwałych rezultatów, a także ocenia realizację poszczególnych etapów, oraz stopień realizacji zakładanych celów.</w:t>
      </w:r>
    </w:p>
    <w:p w14:paraId="247871A0" w14:textId="2586031F" w:rsidR="00343E7E" w:rsidRPr="00CD4A40" w:rsidRDefault="00343E7E" w:rsidP="0092569F">
      <w:pPr>
        <w:spacing w:line="360" w:lineRule="auto"/>
        <w:ind w:left="142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Ewaluacje obejmą następujące kryteria oceny: </w:t>
      </w:r>
    </w:p>
    <w:p w14:paraId="5B033EF5" w14:textId="4E2D1BB1" w:rsidR="00ED4924" w:rsidRDefault="00343E7E" w:rsidP="00ED4924">
      <w:pPr>
        <w:pStyle w:val="Akapitzlist"/>
        <w:numPr>
          <w:ilvl w:val="5"/>
          <w:numId w:val="9"/>
        </w:numPr>
        <w:spacing w:line="360" w:lineRule="auto"/>
        <w:ind w:left="709" w:hanging="567"/>
        <w:rPr>
          <w:rFonts w:ascii="Arial" w:hAnsi="Arial" w:cs="Arial"/>
        </w:rPr>
      </w:pPr>
      <w:r w:rsidRPr="00ED4924">
        <w:rPr>
          <w:rFonts w:ascii="Arial" w:hAnsi="Arial" w:cs="Arial"/>
        </w:rPr>
        <w:t xml:space="preserve">Trafność – dopasowanie treści, metodologii, formy </w:t>
      </w:r>
      <w:r w:rsidR="00E65361">
        <w:rPr>
          <w:rFonts w:ascii="Arial" w:hAnsi="Arial" w:cs="Arial"/>
        </w:rPr>
        <w:t>usług</w:t>
      </w:r>
      <w:r w:rsidR="00E65361" w:rsidRPr="00ED4924">
        <w:rPr>
          <w:rFonts w:ascii="Arial" w:hAnsi="Arial" w:cs="Arial"/>
        </w:rPr>
        <w:t xml:space="preserve"> </w:t>
      </w:r>
      <w:r w:rsidRPr="00ED4924">
        <w:rPr>
          <w:rFonts w:ascii="Arial" w:hAnsi="Arial" w:cs="Arial"/>
        </w:rPr>
        <w:t>do oczekiwań i możliwości uczestników.</w:t>
      </w:r>
    </w:p>
    <w:p w14:paraId="47A68628" w14:textId="321E99E9" w:rsidR="00343E7E" w:rsidRPr="00ED4924" w:rsidRDefault="00343E7E" w:rsidP="00ED4924">
      <w:pPr>
        <w:pStyle w:val="Akapitzlist"/>
        <w:numPr>
          <w:ilvl w:val="5"/>
          <w:numId w:val="9"/>
        </w:numPr>
        <w:spacing w:line="360" w:lineRule="auto"/>
        <w:ind w:left="709" w:hanging="567"/>
        <w:rPr>
          <w:rFonts w:ascii="Arial" w:hAnsi="Arial" w:cs="Arial"/>
        </w:rPr>
      </w:pPr>
      <w:r w:rsidRPr="00ED4924">
        <w:rPr>
          <w:rFonts w:ascii="Arial" w:hAnsi="Arial" w:cs="Arial"/>
        </w:rPr>
        <w:t>Efektywność – badanie stopnia użytych zasobów w stosunku do osiągniętych celów (np. koszty na przekładane rezultaty).</w:t>
      </w:r>
    </w:p>
    <w:p w14:paraId="5A759907" w14:textId="338C386F" w:rsidR="00343E7E" w:rsidRPr="00CD4A40" w:rsidRDefault="00343E7E" w:rsidP="00726EF3">
      <w:pPr>
        <w:pStyle w:val="Akapitzlist"/>
        <w:numPr>
          <w:ilvl w:val="3"/>
          <w:numId w:val="9"/>
        </w:numPr>
        <w:spacing w:line="360" w:lineRule="auto"/>
        <w:ind w:left="709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>Skuteczność – badanie stopnia realizacji założonych celów programowych (</w:t>
      </w:r>
      <w:r w:rsidR="001A3514">
        <w:rPr>
          <w:rFonts w:ascii="Arial" w:hAnsi="Arial" w:cs="Arial"/>
        </w:rPr>
        <w:t xml:space="preserve">np. </w:t>
      </w:r>
      <w:r w:rsidR="00E65361">
        <w:rPr>
          <w:rFonts w:ascii="Arial" w:hAnsi="Arial" w:cs="Arial"/>
        </w:rPr>
        <w:t>wpływ usług na osiągnięcie wskaźników programowych</w:t>
      </w:r>
      <w:r w:rsidRPr="00CD4A40">
        <w:rPr>
          <w:rFonts w:ascii="Arial" w:hAnsi="Arial" w:cs="Arial"/>
        </w:rPr>
        <w:t>).</w:t>
      </w:r>
    </w:p>
    <w:p w14:paraId="6C7C7BFB" w14:textId="52C6F711" w:rsidR="00343E7E" w:rsidRPr="00CD4A40" w:rsidRDefault="00343E7E" w:rsidP="00726EF3">
      <w:pPr>
        <w:pStyle w:val="Akapitzlist"/>
        <w:numPr>
          <w:ilvl w:val="3"/>
          <w:numId w:val="9"/>
        </w:numPr>
        <w:spacing w:line="360" w:lineRule="auto"/>
        <w:ind w:left="709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>Użyteczność – możliwości zastosowania nabytej wiedzy i umiejętności w praktyce.</w:t>
      </w:r>
    </w:p>
    <w:p w14:paraId="6C5FBE89" w14:textId="255DB9B7" w:rsidR="00343E7E" w:rsidRPr="00CD4A40" w:rsidRDefault="00343E7E" w:rsidP="00726EF3">
      <w:pPr>
        <w:pStyle w:val="Akapitzlist"/>
        <w:numPr>
          <w:ilvl w:val="3"/>
          <w:numId w:val="9"/>
        </w:numPr>
        <w:spacing w:line="360" w:lineRule="auto"/>
        <w:ind w:left="709" w:hanging="567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Trwałość – czy wprowadzone zmiany poprzez </w:t>
      </w:r>
      <w:r w:rsidR="001A3514">
        <w:rPr>
          <w:rFonts w:ascii="Arial" w:hAnsi="Arial" w:cs="Arial"/>
        </w:rPr>
        <w:t>usługę</w:t>
      </w:r>
      <w:r w:rsidR="001A3514" w:rsidRPr="00CD4A40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</w:rPr>
        <w:t xml:space="preserve">będą trwałe? </w:t>
      </w:r>
    </w:p>
    <w:p w14:paraId="06D39EB6" w14:textId="7FAB85D5" w:rsidR="00DA6EB7" w:rsidRPr="00CD4A40" w:rsidRDefault="00DA6EB7" w:rsidP="0092569F">
      <w:pPr>
        <w:pStyle w:val="Akapitzlist"/>
        <w:spacing w:line="360" w:lineRule="auto"/>
        <w:ind w:left="709"/>
        <w:rPr>
          <w:rFonts w:ascii="Arial" w:hAnsi="Arial" w:cs="Arial"/>
        </w:rPr>
      </w:pPr>
      <w:r w:rsidRPr="00CD4A40">
        <w:rPr>
          <w:rFonts w:ascii="Arial" w:hAnsi="Arial" w:cs="Arial"/>
        </w:rPr>
        <w:t>Po</w:t>
      </w:r>
      <w:r w:rsidR="00DF68F4" w:rsidRPr="00CD4A40">
        <w:rPr>
          <w:rFonts w:ascii="Arial" w:hAnsi="Arial" w:cs="Arial"/>
        </w:rPr>
        <w:t xml:space="preserve"> </w:t>
      </w:r>
      <w:r w:rsidRPr="00CD4A40">
        <w:rPr>
          <w:rFonts w:ascii="Arial" w:hAnsi="Arial" w:cs="Arial"/>
        </w:rPr>
        <w:t>wykonanej</w:t>
      </w:r>
      <w:r w:rsidR="00DF68F4" w:rsidRPr="00CD4A40">
        <w:rPr>
          <w:rFonts w:ascii="Arial" w:hAnsi="Arial" w:cs="Arial"/>
        </w:rPr>
        <w:t xml:space="preserve"> ewa</w:t>
      </w:r>
      <w:r w:rsidRPr="00CD4A40">
        <w:rPr>
          <w:rFonts w:ascii="Arial" w:hAnsi="Arial" w:cs="Arial"/>
        </w:rPr>
        <w:t>luacji nastąpi Raportowanie poprzez interpretację oraz syntezę zebranych informacji. Rezultatem jest powstanie raportu ewaluacyjnego, uogólnienie zebranych wniosków, stworzenie modelu działań na przyszłość.</w:t>
      </w:r>
    </w:p>
    <w:p w14:paraId="763AE6C7" w14:textId="53858D85" w:rsidR="00343E7E" w:rsidRPr="00CD4A40" w:rsidRDefault="00DA6EB7" w:rsidP="0092569F">
      <w:pPr>
        <w:pStyle w:val="Akapitzlist"/>
        <w:spacing w:line="360" w:lineRule="auto"/>
        <w:ind w:left="142" w:firstLine="284"/>
        <w:rPr>
          <w:rFonts w:ascii="Arial" w:hAnsi="Arial" w:cs="Arial"/>
        </w:rPr>
      </w:pPr>
      <w:r w:rsidRPr="00CD4A40">
        <w:rPr>
          <w:rFonts w:ascii="Arial" w:hAnsi="Arial" w:cs="Arial"/>
        </w:rPr>
        <w:t xml:space="preserve">Raport </w:t>
      </w:r>
      <w:r w:rsidR="00D8663A">
        <w:rPr>
          <w:rFonts w:ascii="Arial" w:hAnsi="Arial" w:cs="Arial"/>
        </w:rPr>
        <w:t xml:space="preserve">końcowy z </w:t>
      </w:r>
      <w:r w:rsidRPr="00CD4A40">
        <w:rPr>
          <w:rFonts w:ascii="Arial" w:hAnsi="Arial" w:cs="Arial"/>
        </w:rPr>
        <w:t xml:space="preserve">ewaluacji powinien zawierać wszystkie etapy ewaluacji. Począwszy od przedmiotu badań i kontekstu ewaluacji (co i jak </w:t>
      </w:r>
      <w:r w:rsidR="001611F0">
        <w:rPr>
          <w:rFonts w:ascii="Arial" w:hAnsi="Arial" w:cs="Arial"/>
        </w:rPr>
        <w:t xml:space="preserve">będzie </w:t>
      </w:r>
      <w:r w:rsidRPr="00CD4A40">
        <w:rPr>
          <w:rFonts w:ascii="Arial" w:hAnsi="Arial" w:cs="Arial"/>
        </w:rPr>
        <w:t>badane, w jakich okolicznościach) przez procedury badawcze (jak i jakimi metodami), wyniki badań (zebrane dane, interpretacje danych, wyników), po wnioski z ewaluacji (ukazanie specyfiki obszaru badań – zalety i słabości) i rekomendacje (zalecenia i sugestie ułatwiające podejmowanie decyzji).</w:t>
      </w:r>
    </w:p>
    <w:p w14:paraId="30E05841" w14:textId="2B3841E0" w:rsidR="00DA6EB7" w:rsidRPr="00CD4A40" w:rsidRDefault="00DA6EB7" w:rsidP="0092569F">
      <w:pPr>
        <w:pStyle w:val="Akapitzlist"/>
        <w:spacing w:line="360" w:lineRule="auto"/>
        <w:ind w:left="142" w:firstLine="425"/>
        <w:rPr>
          <w:rFonts w:ascii="Arial" w:hAnsi="Arial" w:cs="Arial"/>
        </w:rPr>
      </w:pPr>
      <w:r w:rsidRPr="00CD4A40">
        <w:rPr>
          <w:rFonts w:ascii="Arial" w:hAnsi="Arial" w:cs="Arial"/>
        </w:rPr>
        <w:t>Raporty z ewa</w:t>
      </w:r>
      <w:r w:rsidR="00285BA7" w:rsidRPr="00CD4A40">
        <w:rPr>
          <w:rFonts w:ascii="Arial" w:hAnsi="Arial" w:cs="Arial"/>
        </w:rPr>
        <w:t xml:space="preserve">luacji będą przedkładane do Województwa Lubelskiego w formie papierowej i elektronicznej. </w:t>
      </w:r>
    </w:p>
    <w:sectPr w:rsidR="00DA6EB7" w:rsidRPr="00CD4A40" w:rsidSect="00B25C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274" w:bottom="1276" w:left="1276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0782" w14:textId="77777777" w:rsidR="00FA2D5E" w:rsidRDefault="00FA2D5E" w:rsidP="000E0A15">
      <w:r>
        <w:separator/>
      </w:r>
    </w:p>
  </w:endnote>
  <w:endnote w:type="continuationSeparator" w:id="0">
    <w:p w14:paraId="055A945B" w14:textId="77777777" w:rsidR="00FA2D5E" w:rsidRDefault="00FA2D5E" w:rsidP="000E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F521" w14:textId="77777777" w:rsidR="000C4B8A" w:rsidRPr="00D05375" w:rsidRDefault="000C4B8A">
    <w:pPr>
      <w:pStyle w:val="Stopka"/>
      <w:jc w:val="right"/>
      <w:rPr>
        <w:rFonts w:ascii="Imprint MT Shadow" w:hAnsi="Imprint MT Shadow"/>
        <w:sz w:val="20"/>
      </w:rPr>
    </w:pPr>
    <w:r w:rsidRPr="00D05375">
      <w:rPr>
        <w:rFonts w:ascii="Imprint MT Shadow" w:hAnsi="Imprint MT Shadow"/>
        <w:sz w:val="20"/>
      </w:rPr>
      <w:fldChar w:fldCharType="begin"/>
    </w:r>
    <w:r w:rsidRPr="00D05375">
      <w:rPr>
        <w:rFonts w:ascii="Imprint MT Shadow" w:hAnsi="Imprint MT Shadow"/>
        <w:sz w:val="20"/>
      </w:rPr>
      <w:instrText xml:space="preserve"> PAGE   \* MERGEFORMAT </w:instrText>
    </w:r>
    <w:r w:rsidRPr="00D05375">
      <w:rPr>
        <w:rFonts w:ascii="Imprint MT Shadow" w:hAnsi="Imprint MT Shadow"/>
        <w:sz w:val="20"/>
      </w:rPr>
      <w:fldChar w:fldCharType="separate"/>
    </w:r>
    <w:r w:rsidR="00E61558">
      <w:rPr>
        <w:rFonts w:ascii="Imprint MT Shadow" w:hAnsi="Imprint MT Shadow"/>
        <w:noProof/>
        <w:sz w:val="20"/>
      </w:rPr>
      <w:t>2</w:t>
    </w:r>
    <w:r w:rsidRPr="00D05375">
      <w:rPr>
        <w:rFonts w:ascii="Imprint MT Shadow" w:hAnsi="Imprint MT Shadow"/>
        <w:sz w:val="20"/>
      </w:rPr>
      <w:fldChar w:fldCharType="end"/>
    </w:r>
  </w:p>
  <w:p w14:paraId="7496D0B8" w14:textId="77777777" w:rsidR="000C4B8A" w:rsidRDefault="000C4B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B6D3" w14:textId="5717D6A0" w:rsidR="003B2E94" w:rsidRPr="00AF1B0F" w:rsidRDefault="003B2E94" w:rsidP="003B2E94">
    <w:pPr>
      <w:pStyle w:val="Stopka"/>
      <w:jc w:val="center"/>
      <w:rPr>
        <w:lang w:val="pl-PL"/>
      </w:rPr>
    </w:pPr>
    <w:r w:rsidRPr="003B2E94">
      <w:t>LUBLIN 202</w:t>
    </w:r>
    <w:r w:rsidR="00AF1B0F">
      <w:rPr>
        <w:lang w:val="pl-P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70DE" w14:textId="77777777" w:rsidR="00FA2D5E" w:rsidRDefault="00FA2D5E" w:rsidP="000E0A15">
      <w:r>
        <w:separator/>
      </w:r>
    </w:p>
  </w:footnote>
  <w:footnote w:type="continuationSeparator" w:id="0">
    <w:p w14:paraId="30BCCECC" w14:textId="77777777" w:rsidR="00FA2D5E" w:rsidRDefault="00FA2D5E" w:rsidP="000E0A15">
      <w:r>
        <w:continuationSeparator/>
      </w:r>
    </w:p>
  </w:footnote>
  <w:footnote w:id="1">
    <w:p w14:paraId="72778B50" w14:textId="77777777" w:rsidR="000C4B8A" w:rsidRPr="00632E33" w:rsidRDefault="000C4B8A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632E3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32E33">
        <w:rPr>
          <w:rFonts w:ascii="Calibri" w:hAnsi="Calibri" w:cs="Calibri"/>
          <w:sz w:val="16"/>
          <w:szCs w:val="16"/>
        </w:rPr>
        <w:t xml:space="preserve"> </w:t>
      </w:r>
      <w:r w:rsidRPr="00632E33">
        <w:rPr>
          <w:rFonts w:ascii="Calibri" w:hAnsi="Calibri" w:cs="Calibri"/>
          <w:sz w:val="16"/>
          <w:szCs w:val="16"/>
          <w:lang w:val="pl-PL"/>
        </w:rPr>
        <w:t>Nie dotyczy spotkań zamkniętych.</w:t>
      </w:r>
    </w:p>
  </w:footnote>
  <w:footnote w:id="2">
    <w:p w14:paraId="001FC3D9" w14:textId="617B622A" w:rsidR="000C4B8A" w:rsidRPr="00632E33" w:rsidRDefault="000C4B8A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632E3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32E33">
        <w:rPr>
          <w:rFonts w:asciiTheme="minorHAnsi" w:hAnsiTheme="minorHAnsi" w:cstheme="minorHAnsi"/>
          <w:sz w:val="16"/>
          <w:szCs w:val="16"/>
        </w:rPr>
        <w:t xml:space="preserve"> </w:t>
      </w:r>
      <w:r w:rsidRPr="00632E33">
        <w:rPr>
          <w:rFonts w:asciiTheme="minorHAnsi" w:hAnsiTheme="minorHAnsi" w:cstheme="minorHAnsi"/>
          <w:sz w:val="16"/>
          <w:szCs w:val="16"/>
          <w:lang w:val="pl-PL"/>
        </w:rPr>
        <w:t xml:space="preserve">Należy stosować ankiety według wzoru </w:t>
      </w:r>
      <w:r w:rsidR="00506E0D" w:rsidRPr="00506E0D">
        <w:rPr>
          <w:rFonts w:asciiTheme="minorHAnsi" w:hAnsiTheme="minorHAnsi" w:cstheme="minorHAnsi"/>
          <w:sz w:val="16"/>
          <w:szCs w:val="16"/>
          <w:lang w:val="pl-PL"/>
        </w:rPr>
        <w:t>dla Programu Pomoc Techniczna dla Funduszy Europejskich (PTFE)</w:t>
      </w:r>
      <w:r w:rsidR="00506E0D">
        <w:rPr>
          <w:rFonts w:asciiTheme="minorHAnsi" w:hAnsiTheme="minorHAnsi" w:cstheme="minorHAnsi"/>
          <w:sz w:val="16"/>
          <w:szCs w:val="16"/>
          <w:lang w:val="pl-PL"/>
        </w:rPr>
        <w:t>.</w:t>
      </w:r>
    </w:p>
  </w:footnote>
  <w:footnote w:id="3">
    <w:p w14:paraId="0D835E8C" w14:textId="77777777" w:rsidR="00ED5F4A" w:rsidRPr="00632E33" w:rsidRDefault="00ED5F4A" w:rsidP="00ED5F4A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632E3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32E33">
        <w:rPr>
          <w:rFonts w:ascii="Calibri" w:hAnsi="Calibri" w:cs="Calibri"/>
          <w:sz w:val="16"/>
          <w:szCs w:val="16"/>
        </w:rPr>
        <w:t xml:space="preserve"> </w:t>
      </w:r>
      <w:r w:rsidRPr="00632E33">
        <w:rPr>
          <w:rFonts w:ascii="Calibri" w:hAnsi="Calibri" w:cs="Calibri"/>
          <w:sz w:val="16"/>
          <w:szCs w:val="16"/>
          <w:lang w:val="pl-PL"/>
        </w:rPr>
        <w:t>Nie dotyczy spotkań zamkniętych.</w:t>
      </w:r>
    </w:p>
  </w:footnote>
  <w:footnote w:id="4">
    <w:p w14:paraId="78276D06" w14:textId="77777777" w:rsidR="000C4B8A" w:rsidRPr="00AF13C2" w:rsidRDefault="000C4B8A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A03E77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03E77">
        <w:rPr>
          <w:rFonts w:ascii="Calibri" w:hAnsi="Calibri" w:cs="Calibri"/>
          <w:sz w:val="18"/>
          <w:szCs w:val="18"/>
        </w:rPr>
        <w:t xml:space="preserve"> </w:t>
      </w:r>
      <w:r w:rsidRPr="00AF13C2">
        <w:rPr>
          <w:rFonts w:ascii="Calibri" w:hAnsi="Calibri" w:cs="Calibri"/>
          <w:sz w:val="18"/>
          <w:szCs w:val="18"/>
          <w:lang w:val="pl-PL"/>
        </w:rPr>
        <w:t>Dotyczy osób nowozatrudnionych</w:t>
      </w:r>
    </w:p>
  </w:footnote>
  <w:footnote w:id="5">
    <w:p w14:paraId="1B8E7CD6" w14:textId="77777777" w:rsidR="000C4B8A" w:rsidRPr="005476DB" w:rsidRDefault="000C4B8A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5476D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476DB">
        <w:rPr>
          <w:rFonts w:ascii="Calibri" w:hAnsi="Calibri" w:cs="Calibri"/>
          <w:sz w:val="18"/>
          <w:szCs w:val="18"/>
        </w:rPr>
        <w:t xml:space="preserve"> </w:t>
      </w:r>
      <w:r w:rsidRPr="005476DB">
        <w:rPr>
          <w:rFonts w:ascii="Calibri" w:hAnsi="Calibri" w:cs="Calibri"/>
          <w:sz w:val="18"/>
          <w:szCs w:val="18"/>
          <w:lang w:val="pl-PL"/>
        </w:rPr>
        <w:t>Dotyczy osób nowozatrudnionych</w:t>
      </w:r>
    </w:p>
  </w:footnote>
  <w:footnote w:id="6">
    <w:p w14:paraId="53B969DC" w14:textId="604409B7" w:rsidR="00EE6B26" w:rsidRPr="004E4F2F" w:rsidRDefault="00EE6B2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E4F2F">
        <w:rPr>
          <w:rFonts w:asciiTheme="minorHAnsi" w:hAnsiTheme="minorHAnsi" w:cstheme="minorHAnsi"/>
          <w:sz w:val="18"/>
          <w:szCs w:val="18"/>
          <w:lang w:val="pl-PL"/>
        </w:rPr>
        <w:t xml:space="preserve">Przygotowywanym przez </w:t>
      </w:r>
      <w:r w:rsidR="001D6B05">
        <w:rPr>
          <w:rFonts w:asciiTheme="minorHAnsi" w:hAnsiTheme="minorHAnsi" w:cstheme="minorHAnsi"/>
          <w:sz w:val="18"/>
          <w:szCs w:val="18"/>
          <w:lang w:val="pl-PL"/>
        </w:rPr>
        <w:t>Kierownika COOS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9554" w14:textId="77777777" w:rsidR="000C4B8A" w:rsidRDefault="000C4B8A">
    <w:pPr>
      <w:pStyle w:val="Nagwek"/>
    </w:pPr>
    <w:r>
      <w:rPr>
        <w:rFonts w:ascii="Arial" w:eastAsia="Arial Unicode MS" w:hAnsi="Arial" w:cs="Arial"/>
        <w:b/>
        <w:noProof/>
        <w:sz w:val="28"/>
        <w:szCs w:val="28"/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65CB" w14:textId="535DA52C" w:rsidR="000C4B8A" w:rsidRDefault="002A583B" w:rsidP="002A583B">
    <w:pPr>
      <w:pStyle w:val="Nagwek"/>
      <w:jc w:val="center"/>
    </w:pPr>
    <w:r>
      <w:rPr>
        <w:noProof/>
      </w:rPr>
      <w:drawing>
        <wp:inline distT="0" distB="0" distL="0" distR="0" wp14:anchorId="6C596D2F" wp14:editId="25CE887E">
          <wp:extent cx="5248910" cy="567055"/>
          <wp:effectExtent l="0" t="0" r="8890" b="4445"/>
          <wp:docPr id="1124804029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804029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FD9"/>
    <w:multiLevelType w:val="multilevel"/>
    <w:tmpl w:val="D57A633C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5" w:hanging="1080"/>
      </w:pPr>
      <w:rPr>
        <w:rFonts w:ascii="Arial" w:eastAsia="Times New Roman" w:hAnsi="Arial" w:cs="Arial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CE85140"/>
    <w:multiLevelType w:val="hybridMultilevel"/>
    <w:tmpl w:val="678CF18A"/>
    <w:lvl w:ilvl="0" w:tplc="295E42CE">
      <w:start w:val="1"/>
      <w:numFmt w:val="lowerLetter"/>
      <w:lvlText w:val="%1."/>
      <w:lvlJc w:val="left"/>
      <w:pPr>
        <w:ind w:left="2478" w:hanging="360"/>
      </w:pPr>
      <w:rPr>
        <w:b w:val="0"/>
      </w:rPr>
    </w:lvl>
    <w:lvl w:ilvl="1" w:tplc="FCF4B602">
      <w:start w:val="1"/>
      <w:numFmt w:val="decimal"/>
      <w:lvlText w:val="2.%2."/>
      <w:lvlJc w:val="left"/>
      <w:pPr>
        <w:ind w:left="319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3918" w:hanging="180"/>
      </w:pPr>
    </w:lvl>
    <w:lvl w:ilvl="3" w:tplc="CACC673A">
      <w:start w:val="1"/>
      <w:numFmt w:val="lowerLetter"/>
      <w:lvlText w:val="%4)"/>
      <w:lvlJc w:val="left"/>
      <w:pPr>
        <w:ind w:left="46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4E907016">
      <w:start w:val="1"/>
      <w:numFmt w:val="decimal"/>
      <w:lvlText w:val="%7."/>
      <w:lvlJc w:val="left"/>
      <w:pPr>
        <w:ind w:left="6798" w:hanging="360"/>
      </w:pPr>
      <w:rPr>
        <w:rFonts w:hint="default"/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" w15:restartNumberingAfterBreak="0">
    <w:nsid w:val="0E9A4F97"/>
    <w:multiLevelType w:val="hybridMultilevel"/>
    <w:tmpl w:val="11ECD72E"/>
    <w:lvl w:ilvl="0" w:tplc="36B074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B98"/>
    <w:multiLevelType w:val="hybridMultilevel"/>
    <w:tmpl w:val="F12E3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61A1E"/>
    <w:multiLevelType w:val="multilevel"/>
    <w:tmpl w:val="40D0BC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2631E8E"/>
    <w:multiLevelType w:val="multilevel"/>
    <w:tmpl w:val="9F68BEB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5F2548"/>
    <w:multiLevelType w:val="multilevel"/>
    <w:tmpl w:val="3842C1BE"/>
    <w:lvl w:ilvl="0">
      <w:start w:val="1"/>
      <w:numFmt w:val="upperRoman"/>
      <w:pStyle w:val="Styl3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BA2E39"/>
    <w:multiLevelType w:val="hybridMultilevel"/>
    <w:tmpl w:val="776CE76C"/>
    <w:lvl w:ilvl="0" w:tplc="77B86EFC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5160"/>
    <w:multiLevelType w:val="hybridMultilevel"/>
    <w:tmpl w:val="17CA2568"/>
    <w:lvl w:ilvl="0" w:tplc="04150019">
      <w:start w:val="1"/>
      <w:numFmt w:val="lowerLetter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168A6AB7"/>
    <w:multiLevelType w:val="hybridMultilevel"/>
    <w:tmpl w:val="8EB4F980"/>
    <w:lvl w:ilvl="0" w:tplc="B32C0BD8">
      <w:start w:val="2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218D8"/>
    <w:multiLevelType w:val="hybridMultilevel"/>
    <w:tmpl w:val="740EB620"/>
    <w:lvl w:ilvl="0" w:tplc="B12EA8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845392"/>
    <w:multiLevelType w:val="hybridMultilevel"/>
    <w:tmpl w:val="7942644E"/>
    <w:lvl w:ilvl="0" w:tplc="490CB58E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417435"/>
    <w:multiLevelType w:val="hybridMultilevel"/>
    <w:tmpl w:val="1EB0CC3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8E0C3A"/>
    <w:multiLevelType w:val="hybridMultilevel"/>
    <w:tmpl w:val="7F4E48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3D87"/>
    <w:multiLevelType w:val="hybridMultilevel"/>
    <w:tmpl w:val="63B8ED7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472C8B"/>
    <w:multiLevelType w:val="hybridMultilevel"/>
    <w:tmpl w:val="0150C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7A458EC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F130D"/>
    <w:multiLevelType w:val="hybridMultilevel"/>
    <w:tmpl w:val="70165AB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 w:tplc="7B5A98C0">
      <w:start w:val="1"/>
      <w:numFmt w:val="decimal"/>
      <w:lvlText w:val="4.11.%3"/>
      <w:lvlJc w:val="left"/>
      <w:pPr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022" w:hanging="360"/>
      </w:pPr>
    </w:lvl>
    <w:lvl w:ilvl="4" w:tplc="2196EAAC">
      <w:start w:val="3"/>
      <w:numFmt w:val="decimal"/>
      <w:lvlText w:val="%5."/>
      <w:lvlJc w:val="left"/>
      <w:pPr>
        <w:ind w:left="3742" w:hanging="360"/>
      </w:pPr>
      <w:rPr>
        <w:rFonts w:hint="default"/>
        <w:i w:val="0"/>
      </w:rPr>
    </w:lvl>
    <w:lvl w:ilvl="5" w:tplc="04150017">
      <w:start w:val="1"/>
      <w:numFmt w:val="lowerLetter"/>
      <w:lvlText w:val="%6)"/>
      <w:lvlJc w:val="left"/>
      <w:pPr>
        <w:ind w:left="4642" w:hanging="36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4FA4249"/>
    <w:multiLevelType w:val="hybridMultilevel"/>
    <w:tmpl w:val="94761F46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E43DA5"/>
    <w:multiLevelType w:val="multilevel"/>
    <w:tmpl w:val="4E94E3E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7B5D4D"/>
    <w:multiLevelType w:val="multilevel"/>
    <w:tmpl w:val="B6DEFF72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0" w15:restartNumberingAfterBreak="0">
    <w:nsid w:val="277E4BAD"/>
    <w:multiLevelType w:val="hybridMultilevel"/>
    <w:tmpl w:val="9D58DC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6838881E">
      <w:start w:val="1"/>
      <w:numFmt w:val="lowerLetter"/>
      <w:lvlText w:val="%2)"/>
      <w:lvlJc w:val="left"/>
      <w:pPr>
        <w:ind w:left="128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D76F8"/>
    <w:multiLevelType w:val="multilevel"/>
    <w:tmpl w:val="46325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2" w15:restartNumberingAfterBreak="0">
    <w:nsid w:val="2B592550"/>
    <w:multiLevelType w:val="hybridMultilevel"/>
    <w:tmpl w:val="6CF2FE0E"/>
    <w:lvl w:ilvl="0" w:tplc="CDB4FA6C">
      <w:start w:val="3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A0F83"/>
    <w:multiLevelType w:val="hybridMultilevel"/>
    <w:tmpl w:val="6B7ABBD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2EA23FC3"/>
    <w:multiLevelType w:val="hybridMultilevel"/>
    <w:tmpl w:val="D8249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E554D"/>
    <w:multiLevelType w:val="hybridMultilevel"/>
    <w:tmpl w:val="6D607708"/>
    <w:lvl w:ilvl="0" w:tplc="B86ECDB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322A2558"/>
    <w:multiLevelType w:val="hybridMultilevel"/>
    <w:tmpl w:val="71DC9968"/>
    <w:lvl w:ilvl="0" w:tplc="490CB58E">
      <w:start w:val="1"/>
      <w:numFmt w:val="bullet"/>
      <w:lvlText w:val="-"/>
      <w:lvlJc w:val="left"/>
      <w:pPr>
        <w:ind w:left="2190" w:hanging="360"/>
      </w:pPr>
      <w:rPr>
        <w:rFonts w:ascii="Arial Narrow" w:hAnsi="Arial Narrow" w:hint="default"/>
      </w:rPr>
    </w:lvl>
    <w:lvl w:ilvl="1" w:tplc="FFFFFFFF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35694E38"/>
    <w:multiLevelType w:val="hybridMultilevel"/>
    <w:tmpl w:val="DBDE6926"/>
    <w:lvl w:ilvl="0" w:tplc="490CB58E">
      <w:start w:val="1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9A418FB"/>
    <w:multiLevelType w:val="hybridMultilevel"/>
    <w:tmpl w:val="8B14FAC4"/>
    <w:lvl w:ilvl="0" w:tplc="170EC47A">
      <w:start w:val="1"/>
      <w:numFmt w:val="decimal"/>
      <w:lvlText w:val="3.%1."/>
      <w:lvlJc w:val="left"/>
      <w:pPr>
        <w:ind w:left="3198" w:hanging="360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2045C"/>
    <w:multiLevelType w:val="multilevel"/>
    <w:tmpl w:val="7E3E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B92530"/>
    <w:multiLevelType w:val="hybridMultilevel"/>
    <w:tmpl w:val="CC4E84E6"/>
    <w:lvl w:ilvl="0" w:tplc="5F3C1C8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 w15:restartNumberingAfterBreak="0">
    <w:nsid w:val="3EFB5D2F"/>
    <w:multiLevelType w:val="multilevel"/>
    <w:tmpl w:val="94BC7C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2265FBC"/>
    <w:multiLevelType w:val="multilevel"/>
    <w:tmpl w:val="4656D8B6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4040CE4"/>
    <w:multiLevelType w:val="multilevel"/>
    <w:tmpl w:val="70CEEE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53B309D"/>
    <w:multiLevelType w:val="hybridMultilevel"/>
    <w:tmpl w:val="40DA431E"/>
    <w:lvl w:ilvl="0" w:tplc="D7A458EC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74F5D66"/>
    <w:multiLevelType w:val="hybridMultilevel"/>
    <w:tmpl w:val="40DA431E"/>
    <w:lvl w:ilvl="0" w:tplc="D7A458EC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AA01E3D"/>
    <w:multiLevelType w:val="hybridMultilevel"/>
    <w:tmpl w:val="D7E28798"/>
    <w:lvl w:ilvl="0" w:tplc="E59414A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7" w15:restartNumberingAfterBreak="0">
    <w:nsid w:val="4B0132AA"/>
    <w:multiLevelType w:val="hybridMultilevel"/>
    <w:tmpl w:val="4CAE36C0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CA50A9B"/>
    <w:multiLevelType w:val="multilevel"/>
    <w:tmpl w:val="F528979C"/>
    <w:lvl w:ilvl="0">
      <w:start w:val="1"/>
      <w:numFmt w:val="decimal"/>
      <w:pStyle w:val="Styl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9" w15:restartNumberingAfterBreak="0">
    <w:nsid w:val="50447F36"/>
    <w:multiLevelType w:val="hybridMultilevel"/>
    <w:tmpl w:val="48F42146"/>
    <w:lvl w:ilvl="0" w:tplc="FCF4B602">
      <w:start w:val="1"/>
      <w:numFmt w:val="decimal"/>
      <w:lvlText w:val="2.%1."/>
      <w:lvlJc w:val="left"/>
      <w:pPr>
        <w:ind w:left="63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0773E59"/>
    <w:multiLevelType w:val="multilevel"/>
    <w:tmpl w:val="1F380E1C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 w15:restartNumberingAfterBreak="0">
    <w:nsid w:val="511963AB"/>
    <w:multiLevelType w:val="hybridMultilevel"/>
    <w:tmpl w:val="E2C43568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1950F43"/>
    <w:multiLevelType w:val="hybridMultilevel"/>
    <w:tmpl w:val="48FC464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92D63BD"/>
    <w:multiLevelType w:val="hybridMultilevel"/>
    <w:tmpl w:val="3FE6BF3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9BE0577"/>
    <w:multiLevelType w:val="hybridMultilevel"/>
    <w:tmpl w:val="8BCEF592"/>
    <w:lvl w:ilvl="0" w:tplc="D7A458EC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FCF4B602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F0D5034"/>
    <w:multiLevelType w:val="hybridMultilevel"/>
    <w:tmpl w:val="576AF0A8"/>
    <w:lvl w:ilvl="0" w:tplc="170EC47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F4CA6"/>
    <w:multiLevelType w:val="multilevel"/>
    <w:tmpl w:val="8078EF26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47" w15:restartNumberingAfterBreak="0">
    <w:nsid w:val="60920FAE"/>
    <w:multiLevelType w:val="hybridMultilevel"/>
    <w:tmpl w:val="96A26E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0616C4"/>
    <w:multiLevelType w:val="hybridMultilevel"/>
    <w:tmpl w:val="0D38968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28C3207"/>
    <w:multiLevelType w:val="hybridMultilevel"/>
    <w:tmpl w:val="40348F90"/>
    <w:lvl w:ilvl="0" w:tplc="E18A060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0" w15:restartNumberingAfterBreak="0">
    <w:nsid w:val="72C70ADF"/>
    <w:multiLevelType w:val="multilevel"/>
    <w:tmpl w:val="EDC09B3E"/>
    <w:styleLink w:val="Styl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51" w15:restartNumberingAfterBreak="0">
    <w:nsid w:val="747A3376"/>
    <w:multiLevelType w:val="hybridMultilevel"/>
    <w:tmpl w:val="E00CA7D8"/>
    <w:lvl w:ilvl="0" w:tplc="92BE31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F49F3"/>
    <w:multiLevelType w:val="multilevel"/>
    <w:tmpl w:val="644E6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A67059A"/>
    <w:multiLevelType w:val="multilevel"/>
    <w:tmpl w:val="23FCDA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54" w15:restartNumberingAfterBreak="0">
    <w:nsid w:val="7B856ADA"/>
    <w:multiLevelType w:val="hybridMultilevel"/>
    <w:tmpl w:val="F77628C6"/>
    <w:lvl w:ilvl="0" w:tplc="0415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03B93"/>
    <w:multiLevelType w:val="hybridMultilevel"/>
    <w:tmpl w:val="77009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63819">
    <w:abstractNumId w:val="32"/>
  </w:num>
  <w:num w:numId="2" w16cid:durableId="1981644403">
    <w:abstractNumId w:val="50"/>
  </w:num>
  <w:num w:numId="3" w16cid:durableId="1209685065">
    <w:abstractNumId w:val="15"/>
  </w:num>
  <w:num w:numId="4" w16cid:durableId="1106999416">
    <w:abstractNumId w:val="1"/>
  </w:num>
  <w:num w:numId="5" w16cid:durableId="1730153673">
    <w:abstractNumId w:val="41"/>
  </w:num>
  <w:num w:numId="6" w16cid:durableId="1299992483">
    <w:abstractNumId w:val="38"/>
  </w:num>
  <w:num w:numId="7" w16cid:durableId="1617832450">
    <w:abstractNumId w:val="42"/>
  </w:num>
  <w:num w:numId="8" w16cid:durableId="164712038">
    <w:abstractNumId w:val="37"/>
  </w:num>
  <w:num w:numId="9" w16cid:durableId="1126772161">
    <w:abstractNumId w:val="16"/>
  </w:num>
  <w:num w:numId="10" w16cid:durableId="1514414226">
    <w:abstractNumId w:val="21"/>
  </w:num>
  <w:num w:numId="11" w16cid:durableId="1602446357">
    <w:abstractNumId w:val="6"/>
  </w:num>
  <w:num w:numId="12" w16cid:durableId="1988892766">
    <w:abstractNumId w:val="48"/>
  </w:num>
  <w:num w:numId="13" w16cid:durableId="1041789546">
    <w:abstractNumId w:val="14"/>
  </w:num>
  <w:num w:numId="14" w16cid:durableId="157381385">
    <w:abstractNumId w:val="24"/>
  </w:num>
  <w:num w:numId="15" w16cid:durableId="1108162017">
    <w:abstractNumId w:val="34"/>
  </w:num>
  <w:num w:numId="16" w16cid:durableId="1528447471">
    <w:abstractNumId w:val="54"/>
  </w:num>
  <w:num w:numId="17" w16cid:durableId="2125996283">
    <w:abstractNumId w:val="47"/>
  </w:num>
  <w:num w:numId="18" w16cid:durableId="1070426291">
    <w:abstractNumId w:val="13"/>
  </w:num>
  <w:num w:numId="19" w16cid:durableId="881094678">
    <w:abstractNumId w:val="52"/>
  </w:num>
  <w:num w:numId="20" w16cid:durableId="303435183">
    <w:abstractNumId w:val="46"/>
  </w:num>
  <w:num w:numId="21" w16cid:durableId="1257834630">
    <w:abstractNumId w:val="8"/>
  </w:num>
  <w:num w:numId="22" w16cid:durableId="396901637">
    <w:abstractNumId w:val="12"/>
  </w:num>
  <w:num w:numId="23" w16cid:durableId="1369841021">
    <w:abstractNumId w:val="29"/>
  </w:num>
  <w:num w:numId="24" w16cid:durableId="1494056574">
    <w:abstractNumId w:val="43"/>
  </w:num>
  <w:num w:numId="25" w16cid:durableId="1101071309">
    <w:abstractNumId w:val="39"/>
  </w:num>
  <w:num w:numId="26" w16cid:durableId="445664230">
    <w:abstractNumId w:val="35"/>
  </w:num>
  <w:num w:numId="27" w16cid:durableId="2131237719">
    <w:abstractNumId w:val="25"/>
  </w:num>
  <w:num w:numId="28" w16cid:durableId="1725255374">
    <w:abstractNumId w:val="49"/>
  </w:num>
  <w:num w:numId="29" w16cid:durableId="186412807">
    <w:abstractNumId w:val="30"/>
  </w:num>
  <w:num w:numId="30" w16cid:durableId="34888396">
    <w:abstractNumId w:val="36"/>
  </w:num>
  <w:num w:numId="31" w16cid:durableId="1993634500">
    <w:abstractNumId w:val="17"/>
  </w:num>
  <w:num w:numId="32" w16cid:durableId="157504428">
    <w:abstractNumId w:val="11"/>
  </w:num>
  <w:num w:numId="33" w16cid:durableId="885531248">
    <w:abstractNumId w:val="4"/>
  </w:num>
  <w:num w:numId="34" w16cid:durableId="854730555">
    <w:abstractNumId w:val="53"/>
  </w:num>
  <w:num w:numId="35" w16cid:durableId="42758704">
    <w:abstractNumId w:val="0"/>
  </w:num>
  <w:num w:numId="36" w16cid:durableId="540821099">
    <w:abstractNumId w:val="27"/>
  </w:num>
  <w:num w:numId="37" w16cid:durableId="1677881906">
    <w:abstractNumId w:val="26"/>
  </w:num>
  <w:num w:numId="38" w16cid:durableId="346711197">
    <w:abstractNumId w:val="19"/>
  </w:num>
  <w:num w:numId="39" w16cid:durableId="772437401">
    <w:abstractNumId w:val="31"/>
  </w:num>
  <w:num w:numId="40" w16cid:durableId="174003524">
    <w:abstractNumId w:val="5"/>
  </w:num>
  <w:num w:numId="41" w16cid:durableId="135417368">
    <w:abstractNumId w:val="33"/>
  </w:num>
  <w:num w:numId="42" w16cid:durableId="1243953290">
    <w:abstractNumId w:val="40"/>
  </w:num>
  <w:num w:numId="43" w16cid:durableId="100339881">
    <w:abstractNumId w:val="45"/>
  </w:num>
  <w:num w:numId="44" w16cid:durableId="1092433207">
    <w:abstractNumId w:val="20"/>
  </w:num>
  <w:num w:numId="45" w16cid:durableId="1903102943">
    <w:abstractNumId w:val="55"/>
  </w:num>
  <w:num w:numId="46" w16cid:durableId="224803046">
    <w:abstractNumId w:val="3"/>
  </w:num>
  <w:num w:numId="47" w16cid:durableId="1649819372">
    <w:abstractNumId w:val="9"/>
  </w:num>
  <w:num w:numId="48" w16cid:durableId="812721914">
    <w:abstractNumId w:val="2"/>
  </w:num>
  <w:num w:numId="49" w16cid:durableId="2108115746">
    <w:abstractNumId w:val="18"/>
  </w:num>
  <w:num w:numId="50" w16cid:durableId="387920254">
    <w:abstractNumId w:val="44"/>
  </w:num>
  <w:num w:numId="51" w16cid:durableId="1346446946">
    <w:abstractNumId w:val="22"/>
  </w:num>
  <w:num w:numId="52" w16cid:durableId="678002293">
    <w:abstractNumId w:val="7"/>
  </w:num>
  <w:num w:numId="53" w16cid:durableId="1489203398">
    <w:abstractNumId w:val="28"/>
  </w:num>
  <w:num w:numId="54" w16cid:durableId="1199707873">
    <w:abstractNumId w:val="51"/>
  </w:num>
  <w:num w:numId="55" w16cid:durableId="1915820077">
    <w:abstractNumId w:val="23"/>
  </w:num>
  <w:num w:numId="56" w16cid:durableId="264461179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15"/>
    <w:rsid w:val="00000047"/>
    <w:rsid w:val="00000F6F"/>
    <w:rsid w:val="000011B5"/>
    <w:rsid w:val="0000129D"/>
    <w:rsid w:val="00001573"/>
    <w:rsid w:val="00001836"/>
    <w:rsid w:val="0000183E"/>
    <w:rsid w:val="000019F6"/>
    <w:rsid w:val="00001CE0"/>
    <w:rsid w:val="0000236E"/>
    <w:rsid w:val="00002739"/>
    <w:rsid w:val="00002800"/>
    <w:rsid w:val="000037FD"/>
    <w:rsid w:val="00005322"/>
    <w:rsid w:val="00005499"/>
    <w:rsid w:val="000055D1"/>
    <w:rsid w:val="000056BD"/>
    <w:rsid w:val="0000572D"/>
    <w:rsid w:val="00006A3D"/>
    <w:rsid w:val="00007750"/>
    <w:rsid w:val="00011B22"/>
    <w:rsid w:val="000130CF"/>
    <w:rsid w:val="000131F6"/>
    <w:rsid w:val="000134C3"/>
    <w:rsid w:val="00013C6E"/>
    <w:rsid w:val="000143AE"/>
    <w:rsid w:val="00014894"/>
    <w:rsid w:val="0001497D"/>
    <w:rsid w:val="00014B5B"/>
    <w:rsid w:val="00015622"/>
    <w:rsid w:val="00015B3D"/>
    <w:rsid w:val="000160E9"/>
    <w:rsid w:val="0001645D"/>
    <w:rsid w:val="00016565"/>
    <w:rsid w:val="00016EFB"/>
    <w:rsid w:val="000172D6"/>
    <w:rsid w:val="00017CBF"/>
    <w:rsid w:val="00020A1C"/>
    <w:rsid w:val="000211CA"/>
    <w:rsid w:val="000213CE"/>
    <w:rsid w:val="000217B6"/>
    <w:rsid w:val="000226DD"/>
    <w:rsid w:val="00023936"/>
    <w:rsid w:val="00023E96"/>
    <w:rsid w:val="00023F16"/>
    <w:rsid w:val="000243C2"/>
    <w:rsid w:val="00024A81"/>
    <w:rsid w:val="00025065"/>
    <w:rsid w:val="0002544E"/>
    <w:rsid w:val="00025CD1"/>
    <w:rsid w:val="00025CDE"/>
    <w:rsid w:val="00025D01"/>
    <w:rsid w:val="00026796"/>
    <w:rsid w:val="0003002A"/>
    <w:rsid w:val="000306ED"/>
    <w:rsid w:val="0003095B"/>
    <w:rsid w:val="00030E33"/>
    <w:rsid w:val="00030FB1"/>
    <w:rsid w:val="00030FFF"/>
    <w:rsid w:val="000319FA"/>
    <w:rsid w:val="00031F93"/>
    <w:rsid w:val="000324AC"/>
    <w:rsid w:val="00032CAF"/>
    <w:rsid w:val="00032E0B"/>
    <w:rsid w:val="00033F0B"/>
    <w:rsid w:val="00034D24"/>
    <w:rsid w:val="00035A4F"/>
    <w:rsid w:val="000362DC"/>
    <w:rsid w:val="00036857"/>
    <w:rsid w:val="0004042B"/>
    <w:rsid w:val="00041B52"/>
    <w:rsid w:val="00041C1B"/>
    <w:rsid w:val="000425B1"/>
    <w:rsid w:val="00042C8A"/>
    <w:rsid w:val="0004332C"/>
    <w:rsid w:val="00044396"/>
    <w:rsid w:val="00044F0C"/>
    <w:rsid w:val="0004502F"/>
    <w:rsid w:val="000457ED"/>
    <w:rsid w:val="00046130"/>
    <w:rsid w:val="00046553"/>
    <w:rsid w:val="00046B08"/>
    <w:rsid w:val="00047126"/>
    <w:rsid w:val="00050A9C"/>
    <w:rsid w:val="000512BF"/>
    <w:rsid w:val="00051B53"/>
    <w:rsid w:val="0005204A"/>
    <w:rsid w:val="000521B6"/>
    <w:rsid w:val="00052635"/>
    <w:rsid w:val="000535C7"/>
    <w:rsid w:val="000542BA"/>
    <w:rsid w:val="000543CE"/>
    <w:rsid w:val="000550D4"/>
    <w:rsid w:val="00055252"/>
    <w:rsid w:val="0005577E"/>
    <w:rsid w:val="000558E1"/>
    <w:rsid w:val="00055DFF"/>
    <w:rsid w:val="00057E11"/>
    <w:rsid w:val="000603BE"/>
    <w:rsid w:val="00061324"/>
    <w:rsid w:val="00061329"/>
    <w:rsid w:val="00061776"/>
    <w:rsid w:val="0006231F"/>
    <w:rsid w:val="0006275C"/>
    <w:rsid w:val="00062A0A"/>
    <w:rsid w:val="00062E37"/>
    <w:rsid w:val="00064663"/>
    <w:rsid w:val="00064ACD"/>
    <w:rsid w:val="00064D40"/>
    <w:rsid w:val="000653D6"/>
    <w:rsid w:val="000655A8"/>
    <w:rsid w:val="00065835"/>
    <w:rsid w:val="000659BE"/>
    <w:rsid w:val="00066254"/>
    <w:rsid w:val="00066943"/>
    <w:rsid w:val="00066B14"/>
    <w:rsid w:val="00067072"/>
    <w:rsid w:val="000676C4"/>
    <w:rsid w:val="0007054A"/>
    <w:rsid w:val="0007155B"/>
    <w:rsid w:val="0007272F"/>
    <w:rsid w:val="00073138"/>
    <w:rsid w:val="000732F7"/>
    <w:rsid w:val="00073AD9"/>
    <w:rsid w:val="00073D31"/>
    <w:rsid w:val="00073E60"/>
    <w:rsid w:val="00073F9A"/>
    <w:rsid w:val="000752E1"/>
    <w:rsid w:val="00075BEB"/>
    <w:rsid w:val="0007624D"/>
    <w:rsid w:val="000763D7"/>
    <w:rsid w:val="00076525"/>
    <w:rsid w:val="00076588"/>
    <w:rsid w:val="000766E5"/>
    <w:rsid w:val="000767B3"/>
    <w:rsid w:val="00076A98"/>
    <w:rsid w:val="000772B1"/>
    <w:rsid w:val="000775AD"/>
    <w:rsid w:val="00077844"/>
    <w:rsid w:val="000778DC"/>
    <w:rsid w:val="00077BBD"/>
    <w:rsid w:val="00077BDD"/>
    <w:rsid w:val="00077C20"/>
    <w:rsid w:val="00080031"/>
    <w:rsid w:val="000806EB"/>
    <w:rsid w:val="0008166C"/>
    <w:rsid w:val="00081E38"/>
    <w:rsid w:val="00083948"/>
    <w:rsid w:val="00083BF6"/>
    <w:rsid w:val="00083C6E"/>
    <w:rsid w:val="00084BCE"/>
    <w:rsid w:val="00085A31"/>
    <w:rsid w:val="000861E9"/>
    <w:rsid w:val="000866C0"/>
    <w:rsid w:val="00087288"/>
    <w:rsid w:val="00087E70"/>
    <w:rsid w:val="000919DC"/>
    <w:rsid w:val="00091AD9"/>
    <w:rsid w:val="00091F6D"/>
    <w:rsid w:val="000922D7"/>
    <w:rsid w:val="00092A65"/>
    <w:rsid w:val="000935F5"/>
    <w:rsid w:val="0009448A"/>
    <w:rsid w:val="00094A5D"/>
    <w:rsid w:val="0009570D"/>
    <w:rsid w:val="00095A23"/>
    <w:rsid w:val="00095DE4"/>
    <w:rsid w:val="000964EF"/>
    <w:rsid w:val="000A0EE2"/>
    <w:rsid w:val="000A1001"/>
    <w:rsid w:val="000A13C7"/>
    <w:rsid w:val="000A159A"/>
    <w:rsid w:val="000A16D0"/>
    <w:rsid w:val="000A4849"/>
    <w:rsid w:val="000A5292"/>
    <w:rsid w:val="000A5BF2"/>
    <w:rsid w:val="000A6AA2"/>
    <w:rsid w:val="000A7BCE"/>
    <w:rsid w:val="000A7BDA"/>
    <w:rsid w:val="000A7D13"/>
    <w:rsid w:val="000B0D95"/>
    <w:rsid w:val="000B1239"/>
    <w:rsid w:val="000B1560"/>
    <w:rsid w:val="000B1A0F"/>
    <w:rsid w:val="000B1CAC"/>
    <w:rsid w:val="000B32BD"/>
    <w:rsid w:val="000B331E"/>
    <w:rsid w:val="000B4255"/>
    <w:rsid w:val="000B4869"/>
    <w:rsid w:val="000B4904"/>
    <w:rsid w:val="000B596C"/>
    <w:rsid w:val="000B602A"/>
    <w:rsid w:val="000B6D32"/>
    <w:rsid w:val="000B77FD"/>
    <w:rsid w:val="000B7D14"/>
    <w:rsid w:val="000C005F"/>
    <w:rsid w:val="000C0420"/>
    <w:rsid w:val="000C0A13"/>
    <w:rsid w:val="000C19E8"/>
    <w:rsid w:val="000C1C8C"/>
    <w:rsid w:val="000C2268"/>
    <w:rsid w:val="000C27BB"/>
    <w:rsid w:val="000C3452"/>
    <w:rsid w:val="000C379F"/>
    <w:rsid w:val="000C44BE"/>
    <w:rsid w:val="000C4B8A"/>
    <w:rsid w:val="000C4D34"/>
    <w:rsid w:val="000C5A19"/>
    <w:rsid w:val="000C5BD9"/>
    <w:rsid w:val="000C5C5F"/>
    <w:rsid w:val="000C6DBA"/>
    <w:rsid w:val="000C766D"/>
    <w:rsid w:val="000D01D7"/>
    <w:rsid w:val="000D1011"/>
    <w:rsid w:val="000D152E"/>
    <w:rsid w:val="000D16F7"/>
    <w:rsid w:val="000D1E81"/>
    <w:rsid w:val="000D1EB2"/>
    <w:rsid w:val="000D2CA1"/>
    <w:rsid w:val="000D34C0"/>
    <w:rsid w:val="000D350A"/>
    <w:rsid w:val="000D4327"/>
    <w:rsid w:val="000D464A"/>
    <w:rsid w:val="000D5ADC"/>
    <w:rsid w:val="000D66DA"/>
    <w:rsid w:val="000D6F1D"/>
    <w:rsid w:val="000D7695"/>
    <w:rsid w:val="000E06B7"/>
    <w:rsid w:val="000E0A15"/>
    <w:rsid w:val="000E0A60"/>
    <w:rsid w:val="000E1148"/>
    <w:rsid w:val="000E13C5"/>
    <w:rsid w:val="000E16D7"/>
    <w:rsid w:val="000E21A6"/>
    <w:rsid w:val="000E34BF"/>
    <w:rsid w:val="000E4249"/>
    <w:rsid w:val="000E4936"/>
    <w:rsid w:val="000E5345"/>
    <w:rsid w:val="000E6290"/>
    <w:rsid w:val="000E724F"/>
    <w:rsid w:val="000E78E0"/>
    <w:rsid w:val="000F11D1"/>
    <w:rsid w:val="000F155F"/>
    <w:rsid w:val="000F1617"/>
    <w:rsid w:val="000F1765"/>
    <w:rsid w:val="000F1AAE"/>
    <w:rsid w:val="000F2782"/>
    <w:rsid w:val="000F2A24"/>
    <w:rsid w:val="000F33D0"/>
    <w:rsid w:val="000F3621"/>
    <w:rsid w:val="000F38A7"/>
    <w:rsid w:val="000F3940"/>
    <w:rsid w:val="000F3AA4"/>
    <w:rsid w:val="000F4674"/>
    <w:rsid w:val="000F467E"/>
    <w:rsid w:val="000F4B3B"/>
    <w:rsid w:val="000F531E"/>
    <w:rsid w:val="000F564C"/>
    <w:rsid w:val="000F6CCA"/>
    <w:rsid w:val="000F7098"/>
    <w:rsid w:val="000F759A"/>
    <w:rsid w:val="001001EB"/>
    <w:rsid w:val="001014E3"/>
    <w:rsid w:val="00101A53"/>
    <w:rsid w:val="00102706"/>
    <w:rsid w:val="00102976"/>
    <w:rsid w:val="00102D65"/>
    <w:rsid w:val="001033F9"/>
    <w:rsid w:val="001036C3"/>
    <w:rsid w:val="00103EAC"/>
    <w:rsid w:val="00104833"/>
    <w:rsid w:val="001052FD"/>
    <w:rsid w:val="00105A9F"/>
    <w:rsid w:val="0010613C"/>
    <w:rsid w:val="0010683A"/>
    <w:rsid w:val="001078F2"/>
    <w:rsid w:val="00107C35"/>
    <w:rsid w:val="00107C5A"/>
    <w:rsid w:val="00110456"/>
    <w:rsid w:val="00110625"/>
    <w:rsid w:val="001108AC"/>
    <w:rsid w:val="00111F9C"/>
    <w:rsid w:val="001134B3"/>
    <w:rsid w:val="001139F3"/>
    <w:rsid w:val="00114B64"/>
    <w:rsid w:val="00114DAA"/>
    <w:rsid w:val="00115583"/>
    <w:rsid w:val="0011560C"/>
    <w:rsid w:val="00115ACD"/>
    <w:rsid w:val="00120841"/>
    <w:rsid w:val="00121C47"/>
    <w:rsid w:val="00121D95"/>
    <w:rsid w:val="00122208"/>
    <w:rsid w:val="00122397"/>
    <w:rsid w:val="00122413"/>
    <w:rsid w:val="00122423"/>
    <w:rsid w:val="001224E2"/>
    <w:rsid w:val="0012341D"/>
    <w:rsid w:val="001242B2"/>
    <w:rsid w:val="00124C3B"/>
    <w:rsid w:val="0012575D"/>
    <w:rsid w:val="00125B08"/>
    <w:rsid w:val="00126982"/>
    <w:rsid w:val="00127D90"/>
    <w:rsid w:val="00131118"/>
    <w:rsid w:val="00131256"/>
    <w:rsid w:val="0013134C"/>
    <w:rsid w:val="00132F70"/>
    <w:rsid w:val="001338A8"/>
    <w:rsid w:val="0013424D"/>
    <w:rsid w:val="001346D1"/>
    <w:rsid w:val="00134984"/>
    <w:rsid w:val="00134B33"/>
    <w:rsid w:val="00135899"/>
    <w:rsid w:val="00135A5D"/>
    <w:rsid w:val="00135A69"/>
    <w:rsid w:val="00136C27"/>
    <w:rsid w:val="00136E9C"/>
    <w:rsid w:val="001374ED"/>
    <w:rsid w:val="00137639"/>
    <w:rsid w:val="00137E21"/>
    <w:rsid w:val="00137F61"/>
    <w:rsid w:val="0014036F"/>
    <w:rsid w:val="00140493"/>
    <w:rsid w:val="00141121"/>
    <w:rsid w:val="001424A5"/>
    <w:rsid w:val="001426D3"/>
    <w:rsid w:val="001429A1"/>
    <w:rsid w:val="00142F6E"/>
    <w:rsid w:val="00143D7C"/>
    <w:rsid w:val="00144256"/>
    <w:rsid w:val="001446AC"/>
    <w:rsid w:val="001450D7"/>
    <w:rsid w:val="00146294"/>
    <w:rsid w:val="00146782"/>
    <w:rsid w:val="00147DE1"/>
    <w:rsid w:val="0015071C"/>
    <w:rsid w:val="001526A4"/>
    <w:rsid w:val="0015299E"/>
    <w:rsid w:val="00153166"/>
    <w:rsid w:val="001533A1"/>
    <w:rsid w:val="00155163"/>
    <w:rsid w:val="00155835"/>
    <w:rsid w:val="00155AB5"/>
    <w:rsid w:val="0015651D"/>
    <w:rsid w:val="0015715C"/>
    <w:rsid w:val="00157799"/>
    <w:rsid w:val="001611F0"/>
    <w:rsid w:val="00161320"/>
    <w:rsid w:val="0016213E"/>
    <w:rsid w:val="001628B1"/>
    <w:rsid w:val="00162FB6"/>
    <w:rsid w:val="00163358"/>
    <w:rsid w:val="00163963"/>
    <w:rsid w:val="0016423F"/>
    <w:rsid w:val="00164339"/>
    <w:rsid w:val="001646F4"/>
    <w:rsid w:val="00164960"/>
    <w:rsid w:val="00166090"/>
    <w:rsid w:val="00166209"/>
    <w:rsid w:val="0016640B"/>
    <w:rsid w:val="00166809"/>
    <w:rsid w:val="00166F15"/>
    <w:rsid w:val="001676D3"/>
    <w:rsid w:val="00170294"/>
    <w:rsid w:val="001706A5"/>
    <w:rsid w:val="001708C5"/>
    <w:rsid w:val="001716AC"/>
    <w:rsid w:val="00172087"/>
    <w:rsid w:val="00172D36"/>
    <w:rsid w:val="00174380"/>
    <w:rsid w:val="00174D14"/>
    <w:rsid w:val="00174F9A"/>
    <w:rsid w:val="001751E8"/>
    <w:rsid w:val="00176667"/>
    <w:rsid w:val="00177076"/>
    <w:rsid w:val="00177AB8"/>
    <w:rsid w:val="00177DB2"/>
    <w:rsid w:val="00180D63"/>
    <w:rsid w:val="001818F6"/>
    <w:rsid w:val="001824FB"/>
    <w:rsid w:val="00182648"/>
    <w:rsid w:val="00182B72"/>
    <w:rsid w:val="00184786"/>
    <w:rsid w:val="00185E6D"/>
    <w:rsid w:val="0018676A"/>
    <w:rsid w:val="00186D8A"/>
    <w:rsid w:val="00187779"/>
    <w:rsid w:val="00187807"/>
    <w:rsid w:val="001878E2"/>
    <w:rsid w:val="001906C2"/>
    <w:rsid w:val="0019092B"/>
    <w:rsid w:val="001916B8"/>
    <w:rsid w:val="00191A95"/>
    <w:rsid w:val="001926DD"/>
    <w:rsid w:val="001931DA"/>
    <w:rsid w:val="00193559"/>
    <w:rsid w:val="00194149"/>
    <w:rsid w:val="00195087"/>
    <w:rsid w:val="00195FD1"/>
    <w:rsid w:val="00197941"/>
    <w:rsid w:val="001A07C9"/>
    <w:rsid w:val="001A16F9"/>
    <w:rsid w:val="001A1910"/>
    <w:rsid w:val="001A2F6B"/>
    <w:rsid w:val="001A3514"/>
    <w:rsid w:val="001A3E9D"/>
    <w:rsid w:val="001A43B6"/>
    <w:rsid w:val="001A47A1"/>
    <w:rsid w:val="001A513D"/>
    <w:rsid w:val="001A5EF6"/>
    <w:rsid w:val="001A602F"/>
    <w:rsid w:val="001A635D"/>
    <w:rsid w:val="001A6389"/>
    <w:rsid w:val="001A6A2C"/>
    <w:rsid w:val="001A799A"/>
    <w:rsid w:val="001B0682"/>
    <w:rsid w:val="001B1500"/>
    <w:rsid w:val="001B3059"/>
    <w:rsid w:val="001B375C"/>
    <w:rsid w:val="001B3AA4"/>
    <w:rsid w:val="001B3ACA"/>
    <w:rsid w:val="001B3BD7"/>
    <w:rsid w:val="001B44FA"/>
    <w:rsid w:val="001B53A9"/>
    <w:rsid w:val="001B57C1"/>
    <w:rsid w:val="001B6CC3"/>
    <w:rsid w:val="001B7229"/>
    <w:rsid w:val="001B7B22"/>
    <w:rsid w:val="001B7E40"/>
    <w:rsid w:val="001B7EC0"/>
    <w:rsid w:val="001C12B0"/>
    <w:rsid w:val="001C1B1E"/>
    <w:rsid w:val="001C203F"/>
    <w:rsid w:val="001C2635"/>
    <w:rsid w:val="001C2B53"/>
    <w:rsid w:val="001C303C"/>
    <w:rsid w:val="001C376E"/>
    <w:rsid w:val="001C3EAC"/>
    <w:rsid w:val="001C61C0"/>
    <w:rsid w:val="001C6794"/>
    <w:rsid w:val="001C6A7A"/>
    <w:rsid w:val="001C6C91"/>
    <w:rsid w:val="001C6E54"/>
    <w:rsid w:val="001C6F0D"/>
    <w:rsid w:val="001C6F6D"/>
    <w:rsid w:val="001C7189"/>
    <w:rsid w:val="001C7323"/>
    <w:rsid w:val="001C774A"/>
    <w:rsid w:val="001C79B9"/>
    <w:rsid w:val="001D00A3"/>
    <w:rsid w:val="001D0B62"/>
    <w:rsid w:val="001D0B68"/>
    <w:rsid w:val="001D18C9"/>
    <w:rsid w:val="001D1A9F"/>
    <w:rsid w:val="001D21EC"/>
    <w:rsid w:val="001D2AB0"/>
    <w:rsid w:val="001D3AC9"/>
    <w:rsid w:val="001D40B8"/>
    <w:rsid w:val="001D473D"/>
    <w:rsid w:val="001D4F0B"/>
    <w:rsid w:val="001D5D45"/>
    <w:rsid w:val="001D6103"/>
    <w:rsid w:val="001D692C"/>
    <w:rsid w:val="001D6B05"/>
    <w:rsid w:val="001D6E89"/>
    <w:rsid w:val="001E0CAC"/>
    <w:rsid w:val="001E1E63"/>
    <w:rsid w:val="001E209C"/>
    <w:rsid w:val="001E2369"/>
    <w:rsid w:val="001E3433"/>
    <w:rsid w:val="001E3EA6"/>
    <w:rsid w:val="001E4571"/>
    <w:rsid w:val="001E45EC"/>
    <w:rsid w:val="001E5B40"/>
    <w:rsid w:val="001E7A25"/>
    <w:rsid w:val="001F01C0"/>
    <w:rsid w:val="001F0C71"/>
    <w:rsid w:val="001F0FA6"/>
    <w:rsid w:val="001F14D2"/>
    <w:rsid w:val="001F15F8"/>
    <w:rsid w:val="001F18AA"/>
    <w:rsid w:val="001F207A"/>
    <w:rsid w:val="001F38D9"/>
    <w:rsid w:val="001F43E9"/>
    <w:rsid w:val="001F43EE"/>
    <w:rsid w:val="001F4DBE"/>
    <w:rsid w:val="001F542F"/>
    <w:rsid w:val="001F62BD"/>
    <w:rsid w:val="001F6DDF"/>
    <w:rsid w:val="001F7B79"/>
    <w:rsid w:val="00200EF1"/>
    <w:rsid w:val="00201031"/>
    <w:rsid w:val="00201D36"/>
    <w:rsid w:val="00202286"/>
    <w:rsid w:val="00202450"/>
    <w:rsid w:val="00202741"/>
    <w:rsid w:val="00202E50"/>
    <w:rsid w:val="00203505"/>
    <w:rsid w:val="00204A32"/>
    <w:rsid w:val="0020533E"/>
    <w:rsid w:val="002065CA"/>
    <w:rsid w:val="002065DA"/>
    <w:rsid w:val="002075AC"/>
    <w:rsid w:val="00207689"/>
    <w:rsid w:val="00207C1B"/>
    <w:rsid w:val="00207FA7"/>
    <w:rsid w:val="00210576"/>
    <w:rsid w:val="002107FF"/>
    <w:rsid w:val="002108CD"/>
    <w:rsid w:val="0021131F"/>
    <w:rsid w:val="00211F4F"/>
    <w:rsid w:val="002131D1"/>
    <w:rsid w:val="00213745"/>
    <w:rsid w:val="00215DE0"/>
    <w:rsid w:val="002163C8"/>
    <w:rsid w:val="00216607"/>
    <w:rsid w:val="002167CB"/>
    <w:rsid w:val="00216F15"/>
    <w:rsid w:val="00217D24"/>
    <w:rsid w:val="002209C8"/>
    <w:rsid w:val="00220AAD"/>
    <w:rsid w:val="00222C22"/>
    <w:rsid w:val="00222E84"/>
    <w:rsid w:val="002232E9"/>
    <w:rsid w:val="0022394D"/>
    <w:rsid w:val="002241FB"/>
    <w:rsid w:val="00224355"/>
    <w:rsid w:val="002243EC"/>
    <w:rsid w:val="00224555"/>
    <w:rsid w:val="0022607B"/>
    <w:rsid w:val="0022682B"/>
    <w:rsid w:val="00226DB5"/>
    <w:rsid w:val="00230095"/>
    <w:rsid w:val="002301EF"/>
    <w:rsid w:val="002310A3"/>
    <w:rsid w:val="00231A55"/>
    <w:rsid w:val="00232193"/>
    <w:rsid w:val="002337C9"/>
    <w:rsid w:val="002344A2"/>
    <w:rsid w:val="00234596"/>
    <w:rsid w:val="0023637F"/>
    <w:rsid w:val="00236A6F"/>
    <w:rsid w:val="00236C8A"/>
    <w:rsid w:val="00237A3D"/>
    <w:rsid w:val="00237F30"/>
    <w:rsid w:val="0024019A"/>
    <w:rsid w:val="00240AE6"/>
    <w:rsid w:val="00241ED3"/>
    <w:rsid w:val="002420FB"/>
    <w:rsid w:val="0024222A"/>
    <w:rsid w:val="00242888"/>
    <w:rsid w:val="00242EB7"/>
    <w:rsid w:val="0024378C"/>
    <w:rsid w:val="0024394B"/>
    <w:rsid w:val="00244CF5"/>
    <w:rsid w:val="002457B0"/>
    <w:rsid w:val="0024657D"/>
    <w:rsid w:val="00247A20"/>
    <w:rsid w:val="002500A2"/>
    <w:rsid w:val="00250728"/>
    <w:rsid w:val="00250E9D"/>
    <w:rsid w:val="00251120"/>
    <w:rsid w:val="002518D4"/>
    <w:rsid w:val="00251F6C"/>
    <w:rsid w:val="00252C76"/>
    <w:rsid w:val="002538C4"/>
    <w:rsid w:val="00253B35"/>
    <w:rsid w:val="00253B9A"/>
    <w:rsid w:val="00253EA0"/>
    <w:rsid w:val="00254270"/>
    <w:rsid w:val="00254AD8"/>
    <w:rsid w:val="00255216"/>
    <w:rsid w:val="00255FB3"/>
    <w:rsid w:val="002562D1"/>
    <w:rsid w:val="00256801"/>
    <w:rsid w:val="002600A9"/>
    <w:rsid w:val="002602DD"/>
    <w:rsid w:val="00261514"/>
    <w:rsid w:val="002617C2"/>
    <w:rsid w:val="00261AB6"/>
    <w:rsid w:val="00262D29"/>
    <w:rsid w:val="00262FD9"/>
    <w:rsid w:val="002637B9"/>
    <w:rsid w:val="002639CD"/>
    <w:rsid w:val="0026460E"/>
    <w:rsid w:val="00264E40"/>
    <w:rsid w:val="002651CA"/>
    <w:rsid w:val="0026520D"/>
    <w:rsid w:val="00265B71"/>
    <w:rsid w:val="0026688B"/>
    <w:rsid w:val="002668E6"/>
    <w:rsid w:val="00266E63"/>
    <w:rsid w:val="00267319"/>
    <w:rsid w:val="002677D5"/>
    <w:rsid w:val="00267BCA"/>
    <w:rsid w:val="00270A1E"/>
    <w:rsid w:val="00272839"/>
    <w:rsid w:val="00273476"/>
    <w:rsid w:val="00273916"/>
    <w:rsid w:val="0027492A"/>
    <w:rsid w:val="00274C85"/>
    <w:rsid w:val="00275163"/>
    <w:rsid w:val="002761B2"/>
    <w:rsid w:val="00276A31"/>
    <w:rsid w:val="00276A8F"/>
    <w:rsid w:val="00276A98"/>
    <w:rsid w:val="00276AC3"/>
    <w:rsid w:val="0027707D"/>
    <w:rsid w:val="0027750E"/>
    <w:rsid w:val="002778B2"/>
    <w:rsid w:val="002809DD"/>
    <w:rsid w:val="00280EC2"/>
    <w:rsid w:val="002824B1"/>
    <w:rsid w:val="002835F3"/>
    <w:rsid w:val="0028385C"/>
    <w:rsid w:val="0028388D"/>
    <w:rsid w:val="00283928"/>
    <w:rsid w:val="00283ED5"/>
    <w:rsid w:val="002859E6"/>
    <w:rsid w:val="00285BA7"/>
    <w:rsid w:val="0028786B"/>
    <w:rsid w:val="00290D10"/>
    <w:rsid w:val="00291526"/>
    <w:rsid w:val="0029164D"/>
    <w:rsid w:val="00292A7D"/>
    <w:rsid w:val="0029407D"/>
    <w:rsid w:val="002949CD"/>
    <w:rsid w:val="00294DCB"/>
    <w:rsid w:val="00294FA0"/>
    <w:rsid w:val="00295162"/>
    <w:rsid w:val="002958C8"/>
    <w:rsid w:val="00295A8F"/>
    <w:rsid w:val="00295D28"/>
    <w:rsid w:val="002964AE"/>
    <w:rsid w:val="00296F96"/>
    <w:rsid w:val="002973BD"/>
    <w:rsid w:val="0029774C"/>
    <w:rsid w:val="002A073A"/>
    <w:rsid w:val="002A0AF2"/>
    <w:rsid w:val="002A0C9D"/>
    <w:rsid w:val="002A0D7B"/>
    <w:rsid w:val="002A0FBA"/>
    <w:rsid w:val="002A1374"/>
    <w:rsid w:val="002A223D"/>
    <w:rsid w:val="002A2256"/>
    <w:rsid w:val="002A3572"/>
    <w:rsid w:val="002A39EF"/>
    <w:rsid w:val="002A47CB"/>
    <w:rsid w:val="002A4856"/>
    <w:rsid w:val="002A499C"/>
    <w:rsid w:val="002A5156"/>
    <w:rsid w:val="002A583B"/>
    <w:rsid w:val="002A722B"/>
    <w:rsid w:val="002A73DD"/>
    <w:rsid w:val="002A7AFA"/>
    <w:rsid w:val="002B03A9"/>
    <w:rsid w:val="002B0790"/>
    <w:rsid w:val="002B11D2"/>
    <w:rsid w:val="002B20CE"/>
    <w:rsid w:val="002B2D78"/>
    <w:rsid w:val="002B3045"/>
    <w:rsid w:val="002B3446"/>
    <w:rsid w:val="002B396E"/>
    <w:rsid w:val="002B464F"/>
    <w:rsid w:val="002B6021"/>
    <w:rsid w:val="002B60D8"/>
    <w:rsid w:val="002B631D"/>
    <w:rsid w:val="002B65F2"/>
    <w:rsid w:val="002B6CB7"/>
    <w:rsid w:val="002B754F"/>
    <w:rsid w:val="002B7B14"/>
    <w:rsid w:val="002B7F97"/>
    <w:rsid w:val="002C0AB9"/>
    <w:rsid w:val="002C0BB5"/>
    <w:rsid w:val="002C0EC7"/>
    <w:rsid w:val="002C0FC2"/>
    <w:rsid w:val="002C18AF"/>
    <w:rsid w:val="002C1EB1"/>
    <w:rsid w:val="002C1EC5"/>
    <w:rsid w:val="002C24F8"/>
    <w:rsid w:val="002C45AF"/>
    <w:rsid w:val="002C548C"/>
    <w:rsid w:val="002C5C96"/>
    <w:rsid w:val="002C5F52"/>
    <w:rsid w:val="002C5FAE"/>
    <w:rsid w:val="002C6AC4"/>
    <w:rsid w:val="002C6E13"/>
    <w:rsid w:val="002C73CE"/>
    <w:rsid w:val="002C786E"/>
    <w:rsid w:val="002C7C93"/>
    <w:rsid w:val="002D0C01"/>
    <w:rsid w:val="002D0EEE"/>
    <w:rsid w:val="002D0F9E"/>
    <w:rsid w:val="002D1E11"/>
    <w:rsid w:val="002D23D1"/>
    <w:rsid w:val="002D289A"/>
    <w:rsid w:val="002D2943"/>
    <w:rsid w:val="002D32CD"/>
    <w:rsid w:val="002D35C9"/>
    <w:rsid w:val="002D3D1C"/>
    <w:rsid w:val="002D4B49"/>
    <w:rsid w:val="002D5047"/>
    <w:rsid w:val="002D5877"/>
    <w:rsid w:val="002D5C3C"/>
    <w:rsid w:val="002D6556"/>
    <w:rsid w:val="002D684F"/>
    <w:rsid w:val="002D6E3D"/>
    <w:rsid w:val="002D6F49"/>
    <w:rsid w:val="002D74AF"/>
    <w:rsid w:val="002D784A"/>
    <w:rsid w:val="002D7A6B"/>
    <w:rsid w:val="002E0A0C"/>
    <w:rsid w:val="002E0D3A"/>
    <w:rsid w:val="002E0FC6"/>
    <w:rsid w:val="002E19B8"/>
    <w:rsid w:val="002E2F60"/>
    <w:rsid w:val="002E3CA2"/>
    <w:rsid w:val="002E3F60"/>
    <w:rsid w:val="002E4F27"/>
    <w:rsid w:val="002E4F45"/>
    <w:rsid w:val="002E5B83"/>
    <w:rsid w:val="002E5BDA"/>
    <w:rsid w:val="002E5F0D"/>
    <w:rsid w:val="002E6819"/>
    <w:rsid w:val="002E6893"/>
    <w:rsid w:val="002E6A27"/>
    <w:rsid w:val="002E79AF"/>
    <w:rsid w:val="002F1976"/>
    <w:rsid w:val="002F1CA4"/>
    <w:rsid w:val="002F2E63"/>
    <w:rsid w:val="002F6834"/>
    <w:rsid w:val="002F68CE"/>
    <w:rsid w:val="002F6F75"/>
    <w:rsid w:val="002F7663"/>
    <w:rsid w:val="002F77CE"/>
    <w:rsid w:val="002F7B51"/>
    <w:rsid w:val="003006F1"/>
    <w:rsid w:val="00300A39"/>
    <w:rsid w:val="00300CF0"/>
    <w:rsid w:val="00300EAC"/>
    <w:rsid w:val="003019A6"/>
    <w:rsid w:val="00301B74"/>
    <w:rsid w:val="00301DCB"/>
    <w:rsid w:val="003025BD"/>
    <w:rsid w:val="0030330A"/>
    <w:rsid w:val="0030409A"/>
    <w:rsid w:val="00304168"/>
    <w:rsid w:val="003042AA"/>
    <w:rsid w:val="00304300"/>
    <w:rsid w:val="00304E76"/>
    <w:rsid w:val="0030525E"/>
    <w:rsid w:val="00305333"/>
    <w:rsid w:val="0030580C"/>
    <w:rsid w:val="00305CD1"/>
    <w:rsid w:val="00305F24"/>
    <w:rsid w:val="00305FE6"/>
    <w:rsid w:val="00306D00"/>
    <w:rsid w:val="00306D85"/>
    <w:rsid w:val="00307D63"/>
    <w:rsid w:val="00310603"/>
    <w:rsid w:val="003107BE"/>
    <w:rsid w:val="00310942"/>
    <w:rsid w:val="00312FBA"/>
    <w:rsid w:val="0031458D"/>
    <w:rsid w:val="00314B01"/>
    <w:rsid w:val="00316342"/>
    <w:rsid w:val="00316595"/>
    <w:rsid w:val="003174EC"/>
    <w:rsid w:val="00317BE9"/>
    <w:rsid w:val="00320583"/>
    <w:rsid w:val="0032071C"/>
    <w:rsid w:val="00320A55"/>
    <w:rsid w:val="00320BBC"/>
    <w:rsid w:val="0032160A"/>
    <w:rsid w:val="003217E1"/>
    <w:rsid w:val="00322790"/>
    <w:rsid w:val="00323128"/>
    <w:rsid w:val="00323C0B"/>
    <w:rsid w:val="00324D97"/>
    <w:rsid w:val="003251CB"/>
    <w:rsid w:val="00325730"/>
    <w:rsid w:val="003259BA"/>
    <w:rsid w:val="00325F11"/>
    <w:rsid w:val="00326AF9"/>
    <w:rsid w:val="0032727C"/>
    <w:rsid w:val="003306E9"/>
    <w:rsid w:val="00332381"/>
    <w:rsid w:val="00332909"/>
    <w:rsid w:val="003333C8"/>
    <w:rsid w:val="003337F6"/>
    <w:rsid w:val="003342B9"/>
    <w:rsid w:val="00334AA0"/>
    <w:rsid w:val="00334CF4"/>
    <w:rsid w:val="0033580D"/>
    <w:rsid w:val="003358D2"/>
    <w:rsid w:val="00336617"/>
    <w:rsid w:val="00336B2A"/>
    <w:rsid w:val="00336CC7"/>
    <w:rsid w:val="00340191"/>
    <w:rsid w:val="00340B83"/>
    <w:rsid w:val="00341316"/>
    <w:rsid w:val="00341D60"/>
    <w:rsid w:val="0034263F"/>
    <w:rsid w:val="00343E7E"/>
    <w:rsid w:val="00344CF6"/>
    <w:rsid w:val="00344DA9"/>
    <w:rsid w:val="00344E30"/>
    <w:rsid w:val="00344F6B"/>
    <w:rsid w:val="00345823"/>
    <w:rsid w:val="00345ADF"/>
    <w:rsid w:val="003471C9"/>
    <w:rsid w:val="00347355"/>
    <w:rsid w:val="00347B0C"/>
    <w:rsid w:val="00350828"/>
    <w:rsid w:val="00350E40"/>
    <w:rsid w:val="00351A0B"/>
    <w:rsid w:val="00351A53"/>
    <w:rsid w:val="0035222A"/>
    <w:rsid w:val="0035222C"/>
    <w:rsid w:val="00353504"/>
    <w:rsid w:val="003541F2"/>
    <w:rsid w:val="00354509"/>
    <w:rsid w:val="003548BC"/>
    <w:rsid w:val="003565EA"/>
    <w:rsid w:val="00356D64"/>
    <w:rsid w:val="00357AB0"/>
    <w:rsid w:val="0036040B"/>
    <w:rsid w:val="0036041D"/>
    <w:rsid w:val="00360809"/>
    <w:rsid w:val="00360876"/>
    <w:rsid w:val="00360F9E"/>
    <w:rsid w:val="003611C1"/>
    <w:rsid w:val="00362029"/>
    <w:rsid w:val="00362240"/>
    <w:rsid w:val="0036330F"/>
    <w:rsid w:val="00364945"/>
    <w:rsid w:val="00365780"/>
    <w:rsid w:val="00366405"/>
    <w:rsid w:val="00370A5D"/>
    <w:rsid w:val="00370C76"/>
    <w:rsid w:val="00370EAC"/>
    <w:rsid w:val="003710DE"/>
    <w:rsid w:val="00371A03"/>
    <w:rsid w:val="00371F2F"/>
    <w:rsid w:val="00372030"/>
    <w:rsid w:val="0037348C"/>
    <w:rsid w:val="0037360C"/>
    <w:rsid w:val="00373B94"/>
    <w:rsid w:val="00374236"/>
    <w:rsid w:val="003751E4"/>
    <w:rsid w:val="00376363"/>
    <w:rsid w:val="003763F3"/>
    <w:rsid w:val="00377287"/>
    <w:rsid w:val="00377582"/>
    <w:rsid w:val="00377B1A"/>
    <w:rsid w:val="00377EDC"/>
    <w:rsid w:val="00380E73"/>
    <w:rsid w:val="00381329"/>
    <w:rsid w:val="00381742"/>
    <w:rsid w:val="0038188D"/>
    <w:rsid w:val="00381A83"/>
    <w:rsid w:val="00382DFC"/>
    <w:rsid w:val="00383980"/>
    <w:rsid w:val="00383FEA"/>
    <w:rsid w:val="003852B8"/>
    <w:rsid w:val="00385531"/>
    <w:rsid w:val="003857FB"/>
    <w:rsid w:val="00385FC3"/>
    <w:rsid w:val="00386F14"/>
    <w:rsid w:val="003875E7"/>
    <w:rsid w:val="00387EF8"/>
    <w:rsid w:val="003908CE"/>
    <w:rsid w:val="00390D33"/>
    <w:rsid w:val="00391706"/>
    <w:rsid w:val="00392779"/>
    <w:rsid w:val="003930B9"/>
    <w:rsid w:val="0039434A"/>
    <w:rsid w:val="003946EA"/>
    <w:rsid w:val="00395136"/>
    <w:rsid w:val="00395840"/>
    <w:rsid w:val="003976ED"/>
    <w:rsid w:val="003A0DEA"/>
    <w:rsid w:val="003A2A45"/>
    <w:rsid w:val="003A2FBF"/>
    <w:rsid w:val="003A38BE"/>
    <w:rsid w:val="003A5ADF"/>
    <w:rsid w:val="003A5C7B"/>
    <w:rsid w:val="003A6A4D"/>
    <w:rsid w:val="003A6C3D"/>
    <w:rsid w:val="003A6D27"/>
    <w:rsid w:val="003A6F5A"/>
    <w:rsid w:val="003A755B"/>
    <w:rsid w:val="003A7747"/>
    <w:rsid w:val="003A7A48"/>
    <w:rsid w:val="003A7C00"/>
    <w:rsid w:val="003B1436"/>
    <w:rsid w:val="003B14A6"/>
    <w:rsid w:val="003B200C"/>
    <w:rsid w:val="003B2651"/>
    <w:rsid w:val="003B2E94"/>
    <w:rsid w:val="003B4E5E"/>
    <w:rsid w:val="003B56C7"/>
    <w:rsid w:val="003B589D"/>
    <w:rsid w:val="003B5B8F"/>
    <w:rsid w:val="003B6CFC"/>
    <w:rsid w:val="003B6EFE"/>
    <w:rsid w:val="003B79C4"/>
    <w:rsid w:val="003B7D10"/>
    <w:rsid w:val="003B7EC5"/>
    <w:rsid w:val="003B7FB9"/>
    <w:rsid w:val="003C0A73"/>
    <w:rsid w:val="003C0C23"/>
    <w:rsid w:val="003C103D"/>
    <w:rsid w:val="003C10F1"/>
    <w:rsid w:val="003C2161"/>
    <w:rsid w:val="003C371A"/>
    <w:rsid w:val="003C44BF"/>
    <w:rsid w:val="003C44C3"/>
    <w:rsid w:val="003C479A"/>
    <w:rsid w:val="003C4C6E"/>
    <w:rsid w:val="003C5506"/>
    <w:rsid w:val="003C5A0D"/>
    <w:rsid w:val="003C5C36"/>
    <w:rsid w:val="003C5F91"/>
    <w:rsid w:val="003C71C8"/>
    <w:rsid w:val="003C725D"/>
    <w:rsid w:val="003C7626"/>
    <w:rsid w:val="003D146F"/>
    <w:rsid w:val="003D1E09"/>
    <w:rsid w:val="003D2E44"/>
    <w:rsid w:val="003D30E7"/>
    <w:rsid w:val="003D32D4"/>
    <w:rsid w:val="003D3E8C"/>
    <w:rsid w:val="003D40D2"/>
    <w:rsid w:val="003D4B9D"/>
    <w:rsid w:val="003D56FC"/>
    <w:rsid w:val="003D5975"/>
    <w:rsid w:val="003D59AE"/>
    <w:rsid w:val="003D6B34"/>
    <w:rsid w:val="003D6D73"/>
    <w:rsid w:val="003E0ED3"/>
    <w:rsid w:val="003E1736"/>
    <w:rsid w:val="003E17AB"/>
    <w:rsid w:val="003E17BB"/>
    <w:rsid w:val="003E242C"/>
    <w:rsid w:val="003E2553"/>
    <w:rsid w:val="003E38A1"/>
    <w:rsid w:val="003E3CF3"/>
    <w:rsid w:val="003E3D63"/>
    <w:rsid w:val="003E3E3C"/>
    <w:rsid w:val="003E5266"/>
    <w:rsid w:val="003E6629"/>
    <w:rsid w:val="003E69AA"/>
    <w:rsid w:val="003E71B3"/>
    <w:rsid w:val="003F08BD"/>
    <w:rsid w:val="003F17C0"/>
    <w:rsid w:val="003F2B9C"/>
    <w:rsid w:val="003F2CF2"/>
    <w:rsid w:val="003F4046"/>
    <w:rsid w:val="003F41D2"/>
    <w:rsid w:val="003F4A45"/>
    <w:rsid w:val="003F4C74"/>
    <w:rsid w:val="003F4DEB"/>
    <w:rsid w:val="003F4F38"/>
    <w:rsid w:val="003F5C0F"/>
    <w:rsid w:val="003F5FDB"/>
    <w:rsid w:val="003F621E"/>
    <w:rsid w:val="003F6FFB"/>
    <w:rsid w:val="003F704E"/>
    <w:rsid w:val="003F7692"/>
    <w:rsid w:val="003F7C12"/>
    <w:rsid w:val="004000D7"/>
    <w:rsid w:val="0040297E"/>
    <w:rsid w:val="00402AFF"/>
    <w:rsid w:val="004034BD"/>
    <w:rsid w:val="00403D29"/>
    <w:rsid w:val="00404571"/>
    <w:rsid w:val="00404996"/>
    <w:rsid w:val="004050B2"/>
    <w:rsid w:val="00405196"/>
    <w:rsid w:val="0040586F"/>
    <w:rsid w:val="0040665B"/>
    <w:rsid w:val="00406D4D"/>
    <w:rsid w:val="00406F40"/>
    <w:rsid w:val="004074FA"/>
    <w:rsid w:val="0040772C"/>
    <w:rsid w:val="00407DBC"/>
    <w:rsid w:val="0041092A"/>
    <w:rsid w:val="00410D6B"/>
    <w:rsid w:val="0041102C"/>
    <w:rsid w:val="004113A8"/>
    <w:rsid w:val="00411EE6"/>
    <w:rsid w:val="004120F5"/>
    <w:rsid w:val="00412394"/>
    <w:rsid w:val="00412568"/>
    <w:rsid w:val="004127A6"/>
    <w:rsid w:val="00414355"/>
    <w:rsid w:val="004149D0"/>
    <w:rsid w:val="00415081"/>
    <w:rsid w:val="00415114"/>
    <w:rsid w:val="0041664F"/>
    <w:rsid w:val="00417118"/>
    <w:rsid w:val="0042104E"/>
    <w:rsid w:val="00421B15"/>
    <w:rsid w:val="00421C57"/>
    <w:rsid w:val="00421D77"/>
    <w:rsid w:val="00422067"/>
    <w:rsid w:val="004224B8"/>
    <w:rsid w:val="004231F1"/>
    <w:rsid w:val="004234B9"/>
    <w:rsid w:val="00423BBD"/>
    <w:rsid w:val="00423D20"/>
    <w:rsid w:val="004240C5"/>
    <w:rsid w:val="004254EF"/>
    <w:rsid w:val="0042646A"/>
    <w:rsid w:val="004269A2"/>
    <w:rsid w:val="0042700A"/>
    <w:rsid w:val="0042705B"/>
    <w:rsid w:val="00427267"/>
    <w:rsid w:val="00427391"/>
    <w:rsid w:val="0042752C"/>
    <w:rsid w:val="00427562"/>
    <w:rsid w:val="0042758D"/>
    <w:rsid w:val="00430994"/>
    <w:rsid w:val="00431184"/>
    <w:rsid w:val="004316D0"/>
    <w:rsid w:val="004326B1"/>
    <w:rsid w:val="00433D8E"/>
    <w:rsid w:val="00433F0D"/>
    <w:rsid w:val="0043413B"/>
    <w:rsid w:val="00435E61"/>
    <w:rsid w:val="004368EC"/>
    <w:rsid w:val="00437129"/>
    <w:rsid w:val="0044093D"/>
    <w:rsid w:val="00440B29"/>
    <w:rsid w:val="0044163C"/>
    <w:rsid w:val="0044224A"/>
    <w:rsid w:val="0044272B"/>
    <w:rsid w:val="0044277C"/>
    <w:rsid w:val="00442F1D"/>
    <w:rsid w:val="00443909"/>
    <w:rsid w:val="00443D93"/>
    <w:rsid w:val="00444E47"/>
    <w:rsid w:val="00444E5B"/>
    <w:rsid w:val="00445A28"/>
    <w:rsid w:val="00445DB0"/>
    <w:rsid w:val="004460A8"/>
    <w:rsid w:val="0044679B"/>
    <w:rsid w:val="00450696"/>
    <w:rsid w:val="004508B8"/>
    <w:rsid w:val="004513F0"/>
    <w:rsid w:val="00452491"/>
    <w:rsid w:val="0045347D"/>
    <w:rsid w:val="00453DA7"/>
    <w:rsid w:val="00453EE1"/>
    <w:rsid w:val="004542CA"/>
    <w:rsid w:val="004555EA"/>
    <w:rsid w:val="004557FF"/>
    <w:rsid w:val="00455F88"/>
    <w:rsid w:val="00456178"/>
    <w:rsid w:val="00457187"/>
    <w:rsid w:val="00457A3A"/>
    <w:rsid w:val="00460323"/>
    <w:rsid w:val="00460713"/>
    <w:rsid w:val="00460BB6"/>
    <w:rsid w:val="00460E91"/>
    <w:rsid w:val="0046133A"/>
    <w:rsid w:val="004617FA"/>
    <w:rsid w:val="00462381"/>
    <w:rsid w:val="00462437"/>
    <w:rsid w:val="00462AA1"/>
    <w:rsid w:val="00462B2E"/>
    <w:rsid w:val="00463627"/>
    <w:rsid w:val="00463F84"/>
    <w:rsid w:val="004649CA"/>
    <w:rsid w:val="00464DDC"/>
    <w:rsid w:val="00464F70"/>
    <w:rsid w:val="00465355"/>
    <w:rsid w:val="00465A72"/>
    <w:rsid w:val="0046660B"/>
    <w:rsid w:val="00466C37"/>
    <w:rsid w:val="004704B8"/>
    <w:rsid w:val="00470E40"/>
    <w:rsid w:val="004717B5"/>
    <w:rsid w:val="0047186B"/>
    <w:rsid w:val="0047210E"/>
    <w:rsid w:val="00472323"/>
    <w:rsid w:val="0047286B"/>
    <w:rsid w:val="004736AD"/>
    <w:rsid w:val="0047471C"/>
    <w:rsid w:val="00475862"/>
    <w:rsid w:val="00475B8F"/>
    <w:rsid w:val="00475B93"/>
    <w:rsid w:val="00475CFE"/>
    <w:rsid w:val="00475F86"/>
    <w:rsid w:val="00476B94"/>
    <w:rsid w:val="00476F2A"/>
    <w:rsid w:val="00477EE8"/>
    <w:rsid w:val="004801B4"/>
    <w:rsid w:val="004801EE"/>
    <w:rsid w:val="0048044C"/>
    <w:rsid w:val="00480600"/>
    <w:rsid w:val="004806A7"/>
    <w:rsid w:val="00480D9A"/>
    <w:rsid w:val="00481F22"/>
    <w:rsid w:val="004829E8"/>
    <w:rsid w:val="004833C1"/>
    <w:rsid w:val="00483BF7"/>
    <w:rsid w:val="00483FAD"/>
    <w:rsid w:val="0048615A"/>
    <w:rsid w:val="0048652B"/>
    <w:rsid w:val="0048655E"/>
    <w:rsid w:val="004873FE"/>
    <w:rsid w:val="004914B0"/>
    <w:rsid w:val="004915C3"/>
    <w:rsid w:val="00492245"/>
    <w:rsid w:val="00492569"/>
    <w:rsid w:val="004937B5"/>
    <w:rsid w:val="00494FB1"/>
    <w:rsid w:val="0049535C"/>
    <w:rsid w:val="004956C0"/>
    <w:rsid w:val="004956E6"/>
    <w:rsid w:val="00495E6F"/>
    <w:rsid w:val="004972A3"/>
    <w:rsid w:val="0049746A"/>
    <w:rsid w:val="00497B55"/>
    <w:rsid w:val="00497E3B"/>
    <w:rsid w:val="004A006E"/>
    <w:rsid w:val="004A03F3"/>
    <w:rsid w:val="004A07BC"/>
    <w:rsid w:val="004A0812"/>
    <w:rsid w:val="004A0A2B"/>
    <w:rsid w:val="004A0C54"/>
    <w:rsid w:val="004A0D2C"/>
    <w:rsid w:val="004A1104"/>
    <w:rsid w:val="004A1337"/>
    <w:rsid w:val="004A162C"/>
    <w:rsid w:val="004A1766"/>
    <w:rsid w:val="004A1971"/>
    <w:rsid w:val="004A1CF1"/>
    <w:rsid w:val="004A26CA"/>
    <w:rsid w:val="004A2E4D"/>
    <w:rsid w:val="004A474D"/>
    <w:rsid w:val="004A6149"/>
    <w:rsid w:val="004A6318"/>
    <w:rsid w:val="004A708E"/>
    <w:rsid w:val="004A7B54"/>
    <w:rsid w:val="004B02C3"/>
    <w:rsid w:val="004B0661"/>
    <w:rsid w:val="004B070B"/>
    <w:rsid w:val="004B1521"/>
    <w:rsid w:val="004B20E5"/>
    <w:rsid w:val="004B2308"/>
    <w:rsid w:val="004B231D"/>
    <w:rsid w:val="004B2B10"/>
    <w:rsid w:val="004B30AB"/>
    <w:rsid w:val="004B413B"/>
    <w:rsid w:val="004B451E"/>
    <w:rsid w:val="004B4A58"/>
    <w:rsid w:val="004B4CDB"/>
    <w:rsid w:val="004B68DE"/>
    <w:rsid w:val="004B6A3F"/>
    <w:rsid w:val="004B6E5C"/>
    <w:rsid w:val="004B7367"/>
    <w:rsid w:val="004B7D31"/>
    <w:rsid w:val="004C011D"/>
    <w:rsid w:val="004C057C"/>
    <w:rsid w:val="004C1232"/>
    <w:rsid w:val="004C1A60"/>
    <w:rsid w:val="004C2A42"/>
    <w:rsid w:val="004C383E"/>
    <w:rsid w:val="004C4C74"/>
    <w:rsid w:val="004C6656"/>
    <w:rsid w:val="004C69F9"/>
    <w:rsid w:val="004C742B"/>
    <w:rsid w:val="004D15CD"/>
    <w:rsid w:val="004D1AE3"/>
    <w:rsid w:val="004D1EB7"/>
    <w:rsid w:val="004D20B4"/>
    <w:rsid w:val="004D227E"/>
    <w:rsid w:val="004D395A"/>
    <w:rsid w:val="004D3C30"/>
    <w:rsid w:val="004D3C4B"/>
    <w:rsid w:val="004D3E35"/>
    <w:rsid w:val="004D49C3"/>
    <w:rsid w:val="004D5306"/>
    <w:rsid w:val="004D568D"/>
    <w:rsid w:val="004D5DAC"/>
    <w:rsid w:val="004D699A"/>
    <w:rsid w:val="004D738F"/>
    <w:rsid w:val="004D73E2"/>
    <w:rsid w:val="004D7FDA"/>
    <w:rsid w:val="004E000F"/>
    <w:rsid w:val="004E0F89"/>
    <w:rsid w:val="004E2CA8"/>
    <w:rsid w:val="004E3778"/>
    <w:rsid w:val="004E39E0"/>
    <w:rsid w:val="004E3BC7"/>
    <w:rsid w:val="004E46D4"/>
    <w:rsid w:val="004E4F2F"/>
    <w:rsid w:val="004E53F3"/>
    <w:rsid w:val="004E6579"/>
    <w:rsid w:val="004E68D1"/>
    <w:rsid w:val="004E71F8"/>
    <w:rsid w:val="004E7F27"/>
    <w:rsid w:val="004F0333"/>
    <w:rsid w:val="004F08A5"/>
    <w:rsid w:val="004F13B5"/>
    <w:rsid w:val="004F150E"/>
    <w:rsid w:val="004F1F32"/>
    <w:rsid w:val="004F2751"/>
    <w:rsid w:val="004F29E6"/>
    <w:rsid w:val="004F309C"/>
    <w:rsid w:val="004F30AC"/>
    <w:rsid w:val="004F3445"/>
    <w:rsid w:val="004F35D0"/>
    <w:rsid w:val="004F4AF0"/>
    <w:rsid w:val="004F56FA"/>
    <w:rsid w:val="004F5B93"/>
    <w:rsid w:val="004F5F14"/>
    <w:rsid w:val="004F64C0"/>
    <w:rsid w:val="004F6720"/>
    <w:rsid w:val="004F6F16"/>
    <w:rsid w:val="004F7EB0"/>
    <w:rsid w:val="005003C7"/>
    <w:rsid w:val="00500A3A"/>
    <w:rsid w:val="005016C0"/>
    <w:rsid w:val="00501E55"/>
    <w:rsid w:val="00502755"/>
    <w:rsid w:val="005027CD"/>
    <w:rsid w:val="00502EF9"/>
    <w:rsid w:val="00502F3F"/>
    <w:rsid w:val="0050301A"/>
    <w:rsid w:val="00503866"/>
    <w:rsid w:val="00503D07"/>
    <w:rsid w:val="0050454E"/>
    <w:rsid w:val="00504BC3"/>
    <w:rsid w:val="00505405"/>
    <w:rsid w:val="00506E0D"/>
    <w:rsid w:val="00507460"/>
    <w:rsid w:val="00507DFA"/>
    <w:rsid w:val="00510234"/>
    <w:rsid w:val="005107EC"/>
    <w:rsid w:val="00510CD5"/>
    <w:rsid w:val="005119F0"/>
    <w:rsid w:val="005120A2"/>
    <w:rsid w:val="0051244E"/>
    <w:rsid w:val="005125E2"/>
    <w:rsid w:val="005128AF"/>
    <w:rsid w:val="00512CE5"/>
    <w:rsid w:val="00512D57"/>
    <w:rsid w:val="0051343F"/>
    <w:rsid w:val="00513BAB"/>
    <w:rsid w:val="00513F87"/>
    <w:rsid w:val="00514931"/>
    <w:rsid w:val="00514BDD"/>
    <w:rsid w:val="005166D7"/>
    <w:rsid w:val="00516CB7"/>
    <w:rsid w:val="00517D1F"/>
    <w:rsid w:val="0052149F"/>
    <w:rsid w:val="00522201"/>
    <w:rsid w:val="005228E9"/>
    <w:rsid w:val="00522943"/>
    <w:rsid w:val="00524061"/>
    <w:rsid w:val="0052424D"/>
    <w:rsid w:val="00524655"/>
    <w:rsid w:val="00526539"/>
    <w:rsid w:val="0052706C"/>
    <w:rsid w:val="00527430"/>
    <w:rsid w:val="005278E5"/>
    <w:rsid w:val="0053104B"/>
    <w:rsid w:val="005315AE"/>
    <w:rsid w:val="00531D39"/>
    <w:rsid w:val="00532F91"/>
    <w:rsid w:val="00533E28"/>
    <w:rsid w:val="00534BE7"/>
    <w:rsid w:val="005352AE"/>
    <w:rsid w:val="005356FF"/>
    <w:rsid w:val="005357CA"/>
    <w:rsid w:val="0053595D"/>
    <w:rsid w:val="00535F2C"/>
    <w:rsid w:val="00536271"/>
    <w:rsid w:val="00536551"/>
    <w:rsid w:val="00536F34"/>
    <w:rsid w:val="00537063"/>
    <w:rsid w:val="00537B53"/>
    <w:rsid w:val="0054111E"/>
    <w:rsid w:val="00541F67"/>
    <w:rsid w:val="0054217B"/>
    <w:rsid w:val="00542863"/>
    <w:rsid w:val="00542F1F"/>
    <w:rsid w:val="00543AA6"/>
    <w:rsid w:val="00543CD4"/>
    <w:rsid w:val="00543DC5"/>
    <w:rsid w:val="005441E0"/>
    <w:rsid w:val="0054589E"/>
    <w:rsid w:val="00545DC1"/>
    <w:rsid w:val="00545E01"/>
    <w:rsid w:val="005476DB"/>
    <w:rsid w:val="0054776D"/>
    <w:rsid w:val="00547B8A"/>
    <w:rsid w:val="00547DD4"/>
    <w:rsid w:val="00547E12"/>
    <w:rsid w:val="0055193B"/>
    <w:rsid w:val="00551AB3"/>
    <w:rsid w:val="005522FA"/>
    <w:rsid w:val="00552840"/>
    <w:rsid w:val="00552E50"/>
    <w:rsid w:val="00553247"/>
    <w:rsid w:val="005539CD"/>
    <w:rsid w:val="00553D48"/>
    <w:rsid w:val="0055424F"/>
    <w:rsid w:val="0055586A"/>
    <w:rsid w:val="005564E8"/>
    <w:rsid w:val="00556B79"/>
    <w:rsid w:val="00556E42"/>
    <w:rsid w:val="005571DE"/>
    <w:rsid w:val="00557590"/>
    <w:rsid w:val="00557CA6"/>
    <w:rsid w:val="00560159"/>
    <w:rsid w:val="00561938"/>
    <w:rsid w:val="00561F56"/>
    <w:rsid w:val="00562487"/>
    <w:rsid w:val="00562EE7"/>
    <w:rsid w:val="00563A8A"/>
    <w:rsid w:val="00563EAD"/>
    <w:rsid w:val="005645CF"/>
    <w:rsid w:val="005651E3"/>
    <w:rsid w:val="00565939"/>
    <w:rsid w:val="005659A1"/>
    <w:rsid w:val="00565B73"/>
    <w:rsid w:val="00565D80"/>
    <w:rsid w:val="00566403"/>
    <w:rsid w:val="0056640A"/>
    <w:rsid w:val="005664F0"/>
    <w:rsid w:val="00566518"/>
    <w:rsid w:val="0056686C"/>
    <w:rsid w:val="00566976"/>
    <w:rsid w:val="00566BD1"/>
    <w:rsid w:val="0056725A"/>
    <w:rsid w:val="00567BAD"/>
    <w:rsid w:val="00570456"/>
    <w:rsid w:val="00571411"/>
    <w:rsid w:val="005714D6"/>
    <w:rsid w:val="005728AF"/>
    <w:rsid w:val="00572A6D"/>
    <w:rsid w:val="00572B13"/>
    <w:rsid w:val="00574D17"/>
    <w:rsid w:val="00575935"/>
    <w:rsid w:val="00575C73"/>
    <w:rsid w:val="0057693B"/>
    <w:rsid w:val="00577487"/>
    <w:rsid w:val="00577CC1"/>
    <w:rsid w:val="00577FFE"/>
    <w:rsid w:val="0058078A"/>
    <w:rsid w:val="005809C6"/>
    <w:rsid w:val="005817D5"/>
    <w:rsid w:val="00581EBA"/>
    <w:rsid w:val="005828F9"/>
    <w:rsid w:val="00582F96"/>
    <w:rsid w:val="00583084"/>
    <w:rsid w:val="00583C43"/>
    <w:rsid w:val="00584AB4"/>
    <w:rsid w:val="00584EF1"/>
    <w:rsid w:val="00586718"/>
    <w:rsid w:val="005869FE"/>
    <w:rsid w:val="00587BBF"/>
    <w:rsid w:val="00590217"/>
    <w:rsid w:val="0059039C"/>
    <w:rsid w:val="00590C80"/>
    <w:rsid w:val="00590EA5"/>
    <w:rsid w:val="00590FDA"/>
    <w:rsid w:val="0059122B"/>
    <w:rsid w:val="00591CD7"/>
    <w:rsid w:val="00591F40"/>
    <w:rsid w:val="00593DC8"/>
    <w:rsid w:val="00594C6F"/>
    <w:rsid w:val="00595935"/>
    <w:rsid w:val="00595BF1"/>
    <w:rsid w:val="00595F93"/>
    <w:rsid w:val="0059665C"/>
    <w:rsid w:val="00596E25"/>
    <w:rsid w:val="00596EBE"/>
    <w:rsid w:val="00597073"/>
    <w:rsid w:val="005A0802"/>
    <w:rsid w:val="005A1E95"/>
    <w:rsid w:val="005A2944"/>
    <w:rsid w:val="005A2A2A"/>
    <w:rsid w:val="005A2EDC"/>
    <w:rsid w:val="005A3927"/>
    <w:rsid w:val="005A44E0"/>
    <w:rsid w:val="005A48C2"/>
    <w:rsid w:val="005A495F"/>
    <w:rsid w:val="005A4CC6"/>
    <w:rsid w:val="005A51E6"/>
    <w:rsid w:val="005A535D"/>
    <w:rsid w:val="005A59C0"/>
    <w:rsid w:val="005B16CB"/>
    <w:rsid w:val="005B17B9"/>
    <w:rsid w:val="005B19CB"/>
    <w:rsid w:val="005B1A5C"/>
    <w:rsid w:val="005B1DD4"/>
    <w:rsid w:val="005B2599"/>
    <w:rsid w:val="005B2BAB"/>
    <w:rsid w:val="005B36C1"/>
    <w:rsid w:val="005B3821"/>
    <w:rsid w:val="005B38C6"/>
    <w:rsid w:val="005B421D"/>
    <w:rsid w:val="005B52DF"/>
    <w:rsid w:val="005B5BC9"/>
    <w:rsid w:val="005B64BE"/>
    <w:rsid w:val="005B673F"/>
    <w:rsid w:val="005B67D4"/>
    <w:rsid w:val="005B6911"/>
    <w:rsid w:val="005B7FA5"/>
    <w:rsid w:val="005C08FE"/>
    <w:rsid w:val="005C0975"/>
    <w:rsid w:val="005C0C72"/>
    <w:rsid w:val="005C0E76"/>
    <w:rsid w:val="005C19F6"/>
    <w:rsid w:val="005C1C63"/>
    <w:rsid w:val="005C1CF2"/>
    <w:rsid w:val="005C1E26"/>
    <w:rsid w:val="005C22C9"/>
    <w:rsid w:val="005C2958"/>
    <w:rsid w:val="005C2F24"/>
    <w:rsid w:val="005C4226"/>
    <w:rsid w:val="005C5C58"/>
    <w:rsid w:val="005C5D24"/>
    <w:rsid w:val="005C61A0"/>
    <w:rsid w:val="005C6D60"/>
    <w:rsid w:val="005C7308"/>
    <w:rsid w:val="005C791A"/>
    <w:rsid w:val="005C7FB9"/>
    <w:rsid w:val="005D03AE"/>
    <w:rsid w:val="005D095F"/>
    <w:rsid w:val="005D20DE"/>
    <w:rsid w:val="005D3483"/>
    <w:rsid w:val="005D400C"/>
    <w:rsid w:val="005D400E"/>
    <w:rsid w:val="005D5DC0"/>
    <w:rsid w:val="005D69C2"/>
    <w:rsid w:val="005D6B20"/>
    <w:rsid w:val="005D6CFF"/>
    <w:rsid w:val="005E04F9"/>
    <w:rsid w:val="005E0DE3"/>
    <w:rsid w:val="005E10F3"/>
    <w:rsid w:val="005E16B9"/>
    <w:rsid w:val="005E23B2"/>
    <w:rsid w:val="005E2634"/>
    <w:rsid w:val="005E37AE"/>
    <w:rsid w:val="005E3882"/>
    <w:rsid w:val="005E4D89"/>
    <w:rsid w:val="005E54D6"/>
    <w:rsid w:val="005E5DD8"/>
    <w:rsid w:val="005E5EEF"/>
    <w:rsid w:val="005E7EEE"/>
    <w:rsid w:val="005F000F"/>
    <w:rsid w:val="005F0380"/>
    <w:rsid w:val="005F0925"/>
    <w:rsid w:val="005F1927"/>
    <w:rsid w:val="005F1BE9"/>
    <w:rsid w:val="005F2018"/>
    <w:rsid w:val="005F237C"/>
    <w:rsid w:val="005F2AD1"/>
    <w:rsid w:val="005F3DD7"/>
    <w:rsid w:val="005F4C10"/>
    <w:rsid w:val="005F5B15"/>
    <w:rsid w:val="005F6010"/>
    <w:rsid w:val="005F619A"/>
    <w:rsid w:val="005F6DC8"/>
    <w:rsid w:val="005F76FB"/>
    <w:rsid w:val="005F7B3E"/>
    <w:rsid w:val="005F7BC2"/>
    <w:rsid w:val="00600DB9"/>
    <w:rsid w:val="0060175E"/>
    <w:rsid w:val="00601F61"/>
    <w:rsid w:val="0060214C"/>
    <w:rsid w:val="00602C65"/>
    <w:rsid w:val="006032B0"/>
    <w:rsid w:val="006045F1"/>
    <w:rsid w:val="006046A1"/>
    <w:rsid w:val="00604AAB"/>
    <w:rsid w:val="00604B39"/>
    <w:rsid w:val="00604CC7"/>
    <w:rsid w:val="00604CFE"/>
    <w:rsid w:val="00604FB7"/>
    <w:rsid w:val="00605BC1"/>
    <w:rsid w:val="00605E65"/>
    <w:rsid w:val="00605EF6"/>
    <w:rsid w:val="00606344"/>
    <w:rsid w:val="006067DB"/>
    <w:rsid w:val="00606918"/>
    <w:rsid w:val="006069AF"/>
    <w:rsid w:val="00606C98"/>
    <w:rsid w:val="00607340"/>
    <w:rsid w:val="006101CC"/>
    <w:rsid w:val="006106A2"/>
    <w:rsid w:val="00611832"/>
    <w:rsid w:val="00612440"/>
    <w:rsid w:val="006126CD"/>
    <w:rsid w:val="0061330C"/>
    <w:rsid w:val="006133BE"/>
    <w:rsid w:val="00613B51"/>
    <w:rsid w:val="0061503D"/>
    <w:rsid w:val="00615CC0"/>
    <w:rsid w:val="00616026"/>
    <w:rsid w:val="0061621E"/>
    <w:rsid w:val="006162B8"/>
    <w:rsid w:val="006168B2"/>
    <w:rsid w:val="00620056"/>
    <w:rsid w:val="00620066"/>
    <w:rsid w:val="00620285"/>
    <w:rsid w:val="00620725"/>
    <w:rsid w:val="006212D6"/>
    <w:rsid w:val="006225DC"/>
    <w:rsid w:val="00622904"/>
    <w:rsid w:val="00622AF1"/>
    <w:rsid w:val="00623ADE"/>
    <w:rsid w:val="006241F4"/>
    <w:rsid w:val="0062482C"/>
    <w:rsid w:val="006255D4"/>
    <w:rsid w:val="006258D3"/>
    <w:rsid w:val="00626851"/>
    <w:rsid w:val="00626A8F"/>
    <w:rsid w:val="00626CDF"/>
    <w:rsid w:val="0062747B"/>
    <w:rsid w:val="00631AC3"/>
    <w:rsid w:val="00632E33"/>
    <w:rsid w:val="00633136"/>
    <w:rsid w:val="00633FCF"/>
    <w:rsid w:val="00634B51"/>
    <w:rsid w:val="00635597"/>
    <w:rsid w:val="006358EA"/>
    <w:rsid w:val="0063655B"/>
    <w:rsid w:val="0063681B"/>
    <w:rsid w:val="006376E7"/>
    <w:rsid w:val="00637C54"/>
    <w:rsid w:val="006400A1"/>
    <w:rsid w:val="00640955"/>
    <w:rsid w:val="006413B6"/>
    <w:rsid w:val="00641A73"/>
    <w:rsid w:val="006420F2"/>
    <w:rsid w:val="00642975"/>
    <w:rsid w:val="00644197"/>
    <w:rsid w:val="00644296"/>
    <w:rsid w:val="00644EB2"/>
    <w:rsid w:val="00645933"/>
    <w:rsid w:val="00646007"/>
    <w:rsid w:val="0064641B"/>
    <w:rsid w:val="006475D8"/>
    <w:rsid w:val="0065007C"/>
    <w:rsid w:val="00650C02"/>
    <w:rsid w:val="00651368"/>
    <w:rsid w:val="006515BC"/>
    <w:rsid w:val="00651786"/>
    <w:rsid w:val="00652299"/>
    <w:rsid w:val="00652EAC"/>
    <w:rsid w:val="00652F1B"/>
    <w:rsid w:val="0065410D"/>
    <w:rsid w:val="00654CC1"/>
    <w:rsid w:val="006554FB"/>
    <w:rsid w:val="006559F6"/>
    <w:rsid w:val="006572EB"/>
    <w:rsid w:val="006577FE"/>
    <w:rsid w:val="006605F8"/>
    <w:rsid w:val="00661523"/>
    <w:rsid w:val="00661FA4"/>
    <w:rsid w:val="00663747"/>
    <w:rsid w:val="006639D6"/>
    <w:rsid w:val="00663CF6"/>
    <w:rsid w:val="00664169"/>
    <w:rsid w:val="00665249"/>
    <w:rsid w:val="006661A3"/>
    <w:rsid w:val="0066639A"/>
    <w:rsid w:val="00667C91"/>
    <w:rsid w:val="006703A6"/>
    <w:rsid w:val="00670D5A"/>
    <w:rsid w:val="00671001"/>
    <w:rsid w:val="006711DE"/>
    <w:rsid w:val="0067134E"/>
    <w:rsid w:val="006717C7"/>
    <w:rsid w:val="00672E27"/>
    <w:rsid w:val="0067305A"/>
    <w:rsid w:val="00673643"/>
    <w:rsid w:val="00673779"/>
    <w:rsid w:val="00673F8F"/>
    <w:rsid w:val="00674053"/>
    <w:rsid w:val="00674369"/>
    <w:rsid w:val="00674A2B"/>
    <w:rsid w:val="00674CAD"/>
    <w:rsid w:val="0067521E"/>
    <w:rsid w:val="0067615F"/>
    <w:rsid w:val="006762F5"/>
    <w:rsid w:val="00676DBF"/>
    <w:rsid w:val="006803D5"/>
    <w:rsid w:val="0068091E"/>
    <w:rsid w:val="00680AB0"/>
    <w:rsid w:val="00681737"/>
    <w:rsid w:val="00683597"/>
    <w:rsid w:val="006836A8"/>
    <w:rsid w:val="00683A75"/>
    <w:rsid w:val="00683B59"/>
    <w:rsid w:val="006842B5"/>
    <w:rsid w:val="00684821"/>
    <w:rsid w:val="00685EEA"/>
    <w:rsid w:val="006863A5"/>
    <w:rsid w:val="00686D90"/>
    <w:rsid w:val="0068758C"/>
    <w:rsid w:val="006900CA"/>
    <w:rsid w:val="0069120E"/>
    <w:rsid w:val="00691B6E"/>
    <w:rsid w:val="00692B5E"/>
    <w:rsid w:val="006936DF"/>
    <w:rsid w:val="006937CE"/>
    <w:rsid w:val="006938F8"/>
    <w:rsid w:val="00693C89"/>
    <w:rsid w:val="00694819"/>
    <w:rsid w:val="00694B83"/>
    <w:rsid w:val="00694CD5"/>
    <w:rsid w:val="006958B6"/>
    <w:rsid w:val="00695CB3"/>
    <w:rsid w:val="0069679B"/>
    <w:rsid w:val="00696BFA"/>
    <w:rsid w:val="00696F37"/>
    <w:rsid w:val="006970DB"/>
    <w:rsid w:val="00697BCB"/>
    <w:rsid w:val="00697C71"/>
    <w:rsid w:val="00697F63"/>
    <w:rsid w:val="006A04C2"/>
    <w:rsid w:val="006A10BA"/>
    <w:rsid w:val="006A1816"/>
    <w:rsid w:val="006A1AA2"/>
    <w:rsid w:val="006A1C83"/>
    <w:rsid w:val="006A20E4"/>
    <w:rsid w:val="006A24C4"/>
    <w:rsid w:val="006A28C7"/>
    <w:rsid w:val="006A2A42"/>
    <w:rsid w:val="006A2ECD"/>
    <w:rsid w:val="006A360F"/>
    <w:rsid w:val="006A3C30"/>
    <w:rsid w:val="006A3E4B"/>
    <w:rsid w:val="006A3E6D"/>
    <w:rsid w:val="006A40DF"/>
    <w:rsid w:val="006A4397"/>
    <w:rsid w:val="006A4D42"/>
    <w:rsid w:val="006A5D30"/>
    <w:rsid w:val="006A6E3A"/>
    <w:rsid w:val="006A7E3D"/>
    <w:rsid w:val="006A7FFB"/>
    <w:rsid w:val="006B09DB"/>
    <w:rsid w:val="006B185F"/>
    <w:rsid w:val="006B1BCC"/>
    <w:rsid w:val="006B1C2A"/>
    <w:rsid w:val="006B1D4D"/>
    <w:rsid w:val="006B2E49"/>
    <w:rsid w:val="006B329E"/>
    <w:rsid w:val="006B4119"/>
    <w:rsid w:val="006B55A5"/>
    <w:rsid w:val="006B5F3E"/>
    <w:rsid w:val="006B650B"/>
    <w:rsid w:val="006B6882"/>
    <w:rsid w:val="006B6AEF"/>
    <w:rsid w:val="006B7B9B"/>
    <w:rsid w:val="006C0845"/>
    <w:rsid w:val="006C090A"/>
    <w:rsid w:val="006C1351"/>
    <w:rsid w:val="006C16B8"/>
    <w:rsid w:val="006C1EC4"/>
    <w:rsid w:val="006C1ECF"/>
    <w:rsid w:val="006C22FA"/>
    <w:rsid w:val="006C2B5B"/>
    <w:rsid w:val="006C3E1F"/>
    <w:rsid w:val="006C4023"/>
    <w:rsid w:val="006C4615"/>
    <w:rsid w:val="006C4B2D"/>
    <w:rsid w:val="006C5AD3"/>
    <w:rsid w:val="006C6379"/>
    <w:rsid w:val="006C7903"/>
    <w:rsid w:val="006D07AC"/>
    <w:rsid w:val="006D0AE5"/>
    <w:rsid w:val="006D0B91"/>
    <w:rsid w:val="006D12B1"/>
    <w:rsid w:val="006D16DB"/>
    <w:rsid w:val="006D1D21"/>
    <w:rsid w:val="006D2A5A"/>
    <w:rsid w:val="006D2AC3"/>
    <w:rsid w:val="006D2D15"/>
    <w:rsid w:val="006D3113"/>
    <w:rsid w:val="006D38AF"/>
    <w:rsid w:val="006D5142"/>
    <w:rsid w:val="006D5F62"/>
    <w:rsid w:val="006D71F8"/>
    <w:rsid w:val="006D72B1"/>
    <w:rsid w:val="006D759E"/>
    <w:rsid w:val="006D7752"/>
    <w:rsid w:val="006D7FAB"/>
    <w:rsid w:val="006E027C"/>
    <w:rsid w:val="006E0566"/>
    <w:rsid w:val="006E0633"/>
    <w:rsid w:val="006E0EBB"/>
    <w:rsid w:val="006E1A76"/>
    <w:rsid w:val="006E1FD7"/>
    <w:rsid w:val="006E269F"/>
    <w:rsid w:val="006E37C3"/>
    <w:rsid w:val="006E3B6F"/>
    <w:rsid w:val="006E3DE2"/>
    <w:rsid w:val="006E4411"/>
    <w:rsid w:val="006E446E"/>
    <w:rsid w:val="006E566F"/>
    <w:rsid w:val="006E64C9"/>
    <w:rsid w:val="006E6C96"/>
    <w:rsid w:val="006E7D25"/>
    <w:rsid w:val="006E7DBC"/>
    <w:rsid w:val="006E7FEE"/>
    <w:rsid w:val="006F002A"/>
    <w:rsid w:val="006F0191"/>
    <w:rsid w:val="006F0C6D"/>
    <w:rsid w:val="006F1027"/>
    <w:rsid w:val="006F22C2"/>
    <w:rsid w:val="006F245A"/>
    <w:rsid w:val="006F2C71"/>
    <w:rsid w:val="006F3267"/>
    <w:rsid w:val="006F354E"/>
    <w:rsid w:val="006F355A"/>
    <w:rsid w:val="006F37F3"/>
    <w:rsid w:val="006F4D6F"/>
    <w:rsid w:val="006F50E7"/>
    <w:rsid w:val="006F5716"/>
    <w:rsid w:val="006F5BEC"/>
    <w:rsid w:val="006F7767"/>
    <w:rsid w:val="00700264"/>
    <w:rsid w:val="00700EF7"/>
    <w:rsid w:val="00700F11"/>
    <w:rsid w:val="00700F32"/>
    <w:rsid w:val="00701444"/>
    <w:rsid w:val="00701580"/>
    <w:rsid w:val="0070251F"/>
    <w:rsid w:val="007025FF"/>
    <w:rsid w:val="00702762"/>
    <w:rsid w:val="00702F5E"/>
    <w:rsid w:val="00703693"/>
    <w:rsid w:val="00703DE9"/>
    <w:rsid w:val="00703F4A"/>
    <w:rsid w:val="00704796"/>
    <w:rsid w:val="00704875"/>
    <w:rsid w:val="0070601E"/>
    <w:rsid w:val="0070604E"/>
    <w:rsid w:val="00706075"/>
    <w:rsid w:val="007064F6"/>
    <w:rsid w:val="00706F95"/>
    <w:rsid w:val="00707B0B"/>
    <w:rsid w:val="00710152"/>
    <w:rsid w:val="007105B0"/>
    <w:rsid w:val="007109D9"/>
    <w:rsid w:val="00710BBF"/>
    <w:rsid w:val="00712395"/>
    <w:rsid w:val="007129F2"/>
    <w:rsid w:val="00712C47"/>
    <w:rsid w:val="00713182"/>
    <w:rsid w:val="0071392E"/>
    <w:rsid w:val="00713955"/>
    <w:rsid w:val="00714AF6"/>
    <w:rsid w:val="007158C6"/>
    <w:rsid w:val="00716111"/>
    <w:rsid w:val="0072046D"/>
    <w:rsid w:val="0072047D"/>
    <w:rsid w:val="00720575"/>
    <w:rsid w:val="007206B5"/>
    <w:rsid w:val="00720863"/>
    <w:rsid w:val="00720A1C"/>
    <w:rsid w:val="0072129C"/>
    <w:rsid w:val="007216C7"/>
    <w:rsid w:val="00722BFA"/>
    <w:rsid w:val="0072408A"/>
    <w:rsid w:val="00725D4D"/>
    <w:rsid w:val="00726063"/>
    <w:rsid w:val="007264A5"/>
    <w:rsid w:val="00726C68"/>
    <w:rsid w:val="00726EF3"/>
    <w:rsid w:val="0072701E"/>
    <w:rsid w:val="00727A00"/>
    <w:rsid w:val="00730149"/>
    <w:rsid w:val="00732FE1"/>
    <w:rsid w:val="0073309E"/>
    <w:rsid w:val="0073316B"/>
    <w:rsid w:val="00733B8D"/>
    <w:rsid w:val="00734399"/>
    <w:rsid w:val="0073470F"/>
    <w:rsid w:val="007377F3"/>
    <w:rsid w:val="00740AD6"/>
    <w:rsid w:val="00740C0B"/>
    <w:rsid w:val="007420EF"/>
    <w:rsid w:val="00742236"/>
    <w:rsid w:val="00742DBA"/>
    <w:rsid w:val="007434AE"/>
    <w:rsid w:val="00743C04"/>
    <w:rsid w:val="00743C0D"/>
    <w:rsid w:val="00744150"/>
    <w:rsid w:val="00744409"/>
    <w:rsid w:val="0074474B"/>
    <w:rsid w:val="007447AD"/>
    <w:rsid w:val="007468B2"/>
    <w:rsid w:val="00746C52"/>
    <w:rsid w:val="00746D0D"/>
    <w:rsid w:val="007503F5"/>
    <w:rsid w:val="00750976"/>
    <w:rsid w:val="00751044"/>
    <w:rsid w:val="007519C3"/>
    <w:rsid w:val="00751DF5"/>
    <w:rsid w:val="0075293D"/>
    <w:rsid w:val="00752DCE"/>
    <w:rsid w:val="00752DD1"/>
    <w:rsid w:val="00752E91"/>
    <w:rsid w:val="00753120"/>
    <w:rsid w:val="00754970"/>
    <w:rsid w:val="0075579D"/>
    <w:rsid w:val="00760BE6"/>
    <w:rsid w:val="00761C18"/>
    <w:rsid w:val="00761E6B"/>
    <w:rsid w:val="007623F2"/>
    <w:rsid w:val="00762664"/>
    <w:rsid w:val="00762685"/>
    <w:rsid w:val="00762DEA"/>
    <w:rsid w:val="00762E08"/>
    <w:rsid w:val="0076337E"/>
    <w:rsid w:val="007637AF"/>
    <w:rsid w:val="0076422A"/>
    <w:rsid w:val="0076446F"/>
    <w:rsid w:val="00764973"/>
    <w:rsid w:val="00764F0F"/>
    <w:rsid w:val="007659DF"/>
    <w:rsid w:val="0076626F"/>
    <w:rsid w:val="00767147"/>
    <w:rsid w:val="00767245"/>
    <w:rsid w:val="0076752A"/>
    <w:rsid w:val="00767EA6"/>
    <w:rsid w:val="0077025A"/>
    <w:rsid w:val="00770ADE"/>
    <w:rsid w:val="00770C9E"/>
    <w:rsid w:val="0077127E"/>
    <w:rsid w:val="007712F6"/>
    <w:rsid w:val="007716FA"/>
    <w:rsid w:val="007719C5"/>
    <w:rsid w:val="00771AB3"/>
    <w:rsid w:val="00772A72"/>
    <w:rsid w:val="00772D4A"/>
    <w:rsid w:val="00773C4A"/>
    <w:rsid w:val="00775D7B"/>
    <w:rsid w:val="00775F9B"/>
    <w:rsid w:val="007763A1"/>
    <w:rsid w:val="007765D2"/>
    <w:rsid w:val="00776C69"/>
    <w:rsid w:val="00776DDF"/>
    <w:rsid w:val="0078019E"/>
    <w:rsid w:val="00780CB9"/>
    <w:rsid w:val="007817E8"/>
    <w:rsid w:val="00781F68"/>
    <w:rsid w:val="00784BDD"/>
    <w:rsid w:val="007850D2"/>
    <w:rsid w:val="007855C4"/>
    <w:rsid w:val="007857F8"/>
    <w:rsid w:val="007858ED"/>
    <w:rsid w:val="0078632D"/>
    <w:rsid w:val="007863A8"/>
    <w:rsid w:val="0078652B"/>
    <w:rsid w:val="00786551"/>
    <w:rsid w:val="007867EB"/>
    <w:rsid w:val="0079063F"/>
    <w:rsid w:val="00791604"/>
    <w:rsid w:val="00792487"/>
    <w:rsid w:val="00792548"/>
    <w:rsid w:val="00792D6C"/>
    <w:rsid w:val="00795538"/>
    <w:rsid w:val="00795DB6"/>
    <w:rsid w:val="00796785"/>
    <w:rsid w:val="00796EB7"/>
    <w:rsid w:val="00797C5B"/>
    <w:rsid w:val="007A02AA"/>
    <w:rsid w:val="007A0E0A"/>
    <w:rsid w:val="007A1F92"/>
    <w:rsid w:val="007A2400"/>
    <w:rsid w:val="007A2591"/>
    <w:rsid w:val="007A2A0B"/>
    <w:rsid w:val="007A2A91"/>
    <w:rsid w:val="007A3167"/>
    <w:rsid w:val="007A3323"/>
    <w:rsid w:val="007A439E"/>
    <w:rsid w:val="007A4807"/>
    <w:rsid w:val="007A4923"/>
    <w:rsid w:val="007A51A6"/>
    <w:rsid w:val="007A5D23"/>
    <w:rsid w:val="007A631C"/>
    <w:rsid w:val="007A6CAD"/>
    <w:rsid w:val="007A79D1"/>
    <w:rsid w:val="007B060E"/>
    <w:rsid w:val="007B0EE5"/>
    <w:rsid w:val="007B0F32"/>
    <w:rsid w:val="007B169D"/>
    <w:rsid w:val="007B249C"/>
    <w:rsid w:val="007B27CB"/>
    <w:rsid w:val="007B4C77"/>
    <w:rsid w:val="007B4E1B"/>
    <w:rsid w:val="007B5136"/>
    <w:rsid w:val="007B5247"/>
    <w:rsid w:val="007B532D"/>
    <w:rsid w:val="007B624C"/>
    <w:rsid w:val="007B6966"/>
    <w:rsid w:val="007B6FAC"/>
    <w:rsid w:val="007B7DF2"/>
    <w:rsid w:val="007C03B3"/>
    <w:rsid w:val="007C0680"/>
    <w:rsid w:val="007C1B0C"/>
    <w:rsid w:val="007C1B2F"/>
    <w:rsid w:val="007C1BEE"/>
    <w:rsid w:val="007C21ED"/>
    <w:rsid w:val="007C2464"/>
    <w:rsid w:val="007C262B"/>
    <w:rsid w:val="007C32F9"/>
    <w:rsid w:val="007C36DF"/>
    <w:rsid w:val="007C484D"/>
    <w:rsid w:val="007C51AC"/>
    <w:rsid w:val="007C58D9"/>
    <w:rsid w:val="007C5B27"/>
    <w:rsid w:val="007C6136"/>
    <w:rsid w:val="007C6175"/>
    <w:rsid w:val="007C6444"/>
    <w:rsid w:val="007C67F3"/>
    <w:rsid w:val="007C68E8"/>
    <w:rsid w:val="007D10D5"/>
    <w:rsid w:val="007D16E9"/>
    <w:rsid w:val="007D1EB9"/>
    <w:rsid w:val="007D2033"/>
    <w:rsid w:val="007D30DC"/>
    <w:rsid w:val="007D31D3"/>
    <w:rsid w:val="007D3215"/>
    <w:rsid w:val="007D3B3B"/>
    <w:rsid w:val="007D4A94"/>
    <w:rsid w:val="007D5B4A"/>
    <w:rsid w:val="007D5ED2"/>
    <w:rsid w:val="007D6387"/>
    <w:rsid w:val="007D66C3"/>
    <w:rsid w:val="007D6B67"/>
    <w:rsid w:val="007D6FF9"/>
    <w:rsid w:val="007D796B"/>
    <w:rsid w:val="007E0931"/>
    <w:rsid w:val="007E0D16"/>
    <w:rsid w:val="007E1605"/>
    <w:rsid w:val="007E1AB1"/>
    <w:rsid w:val="007E1B94"/>
    <w:rsid w:val="007E1C7A"/>
    <w:rsid w:val="007E1ED1"/>
    <w:rsid w:val="007E2063"/>
    <w:rsid w:val="007E2145"/>
    <w:rsid w:val="007E22CF"/>
    <w:rsid w:val="007E2C8F"/>
    <w:rsid w:val="007E3031"/>
    <w:rsid w:val="007E3FA0"/>
    <w:rsid w:val="007E5252"/>
    <w:rsid w:val="007E5CB1"/>
    <w:rsid w:val="007E5E5E"/>
    <w:rsid w:val="007E658B"/>
    <w:rsid w:val="007E66C7"/>
    <w:rsid w:val="007E681E"/>
    <w:rsid w:val="007E6B97"/>
    <w:rsid w:val="007E6D9C"/>
    <w:rsid w:val="007E79E3"/>
    <w:rsid w:val="007F010D"/>
    <w:rsid w:val="007F0864"/>
    <w:rsid w:val="007F160B"/>
    <w:rsid w:val="007F2372"/>
    <w:rsid w:val="007F2C83"/>
    <w:rsid w:val="007F33EF"/>
    <w:rsid w:val="007F479B"/>
    <w:rsid w:val="007F5D72"/>
    <w:rsid w:val="007F6242"/>
    <w:rsid w:val="007F6265"/>
    <w:rsid w:val="007F6A3F"/>
    <w:rsid w:val="007F6F94"/>
    <w:rsid w:val="007F71B9"/>
    <w:rsid w:val="007F7434"/>
    <w:rsid w:val="007F771B"/>
    <w:rsid w:val="007F7A1C"/>
    <w:rsid w:val="007F7E14"/>
    <w:rsid w:val="0080016B"/>
    <w:rsid w:val="00800901"/>
    <w:rsid w:val="00801268"/>
    <w:rsid w:val="00801A00"/>
    <w:rsid w:val="00801F2A"/>
    <w:rsid w:val="0080285C"/>
    <w:rsid w:val="008028F0"/>
    <w:rsid w:val="00802AAB"/>
    <w:rsid w:val="00802D5D"/>
    <w:rsid w:val="00803DB0"/>
    <w:rsid w:val="00803EE0"/>
    <w:rsid w:val="0080531F"/>
    <w:rsid w:val="00805B60"/>
    <w:rsid w:val="00806929"/>
    <w:rsid w:val="00806EAE"/>
    <w:rsid w:val="0080747E"/>
    <w:rsid w:val="00807FBA"/>
    <w:rsid w:val="00811A43"/>
    <w:rsid w:val="00811B5D"/>
    <w:rsid w:val="00812CA8"/>
    <w:rsid w:val="00812E89"/>
    <w:rsid w:val="00814718"/>
    <w:rsid w:val="008153A4"/>
    <w:rsid w:val="00815565"/>
    <w:rsid w:val="00815D94"/>
    <w:rsid w:val="0081657B"/>
    <w:rsid w:val="008168D2"/>
    <w:rsid w:val="00817F21"/>
    <w:rsid w:val="00820BEA"/>
    <w:rsid w:val="00820D91"/>
    <w:rsid w:val="008212F7"/>
    <w:rsid w:val="008219B2"/>
    <w:rsid w:val="00821C2B"/>
    <w:rsid w:val="00821D54"/>
    <w:rsid w:val="00821D56"/>
    <w:rsid w:val="00821E14"/>
    <w:rsid w:val="008221A9"/>
    <w:rsid w:val="00822455"/>
    <w:rsid w:val="00822BCA"/>
    <w:rsid w:val="00823173"/>
    <w:rsid w:val="00824B7A"/>
    <w:rsid w:val="0082509C"/>
    <w:rsid w:val="008257A8"/>
    <w:rsid w:val="0082789F"/>
    <w:rsid w:val="00830D33"/>
    <w:rsid w:val="008333E1"/>
    <w:rsid w:val="00833731"/>
    <w:rsid w:val="008348AB"/>
    <w:rsid w:val="00834900"/>
    <w:rsid w:val="00834927"/>
    <w:rsid w:val="00834A1D"/>
    <w:rsid w:val="00834BEC"/>
    <w:rsid w:val="00835090"/>
    <w:rsid w:val="0083530D"/>
    <w:rsid w:val="008353DE"/>
    <w:rsid w:val="008365AC"/>
    <w:rsid w:val="0083684E"/>
    <w:rsid w:val="0083727D"/>
    <w:rsid w:val="00837E86"/>
    <w:rsid w:val="00840397"/>
    <w:rsid w:val="00841273"/>
    <w:rsid w:val="00841378"/>
    <w:rsid w:val="00841457"/>
    <w:rsid w:val="00841D95"/>
    <w:rsid w:val="00841DEE"/>
    <w:rsid w:val="00841FD9"/>
    <w:rsid w:val="0084217D"/>
    <w:rsid w:val="008421F6"/>
    <w:rsid w:val="00842838"/>
    <w:rsid w:val="00843CDB"/>
    <w:rsid w:val="008445E5"/>
    <w:rsid w:val="00844778"/>
    <w:rsid w:val="0084515E"/>
    <w:rsid w:val="008463EB"/>
    <w:rsid w:val="008465B9"/>
    <w:rsid w:val="00846B5F"/>
    <w:rsid w:val="00847052"/>
    <w:rsid w:val="00850DB9"/>
    <w:rsid w:val="008515FC"/>
    <w:rsid w:val="00851AE2"/>
    <w:rsid w:val="008522C0"/>
    <w:rsid w:val="00852E84"/>
    <w:rsid w:val="00852E9A"/>
    <w:rsid w:val="008537E2"/>
    <w:rsid w:val="00854832"/>
    <w:rsid w:val="00854B00"/>
    <w:rsid w:val="00855119"/>
    <w:rsid w:val="00855C12"/>
    <w:rsid w:val="00855DD2"/>
    <w:rsid w:val="00855E1D"/>
    <w:rsid w:val="008571B6"/>
    <w:rsid w:val="00857756"/>
    <w:rsid w:val="008577F8"/>
    <w:rsid w:val="00857EC7"/>
    <w:rsid w:val="008601B0"/>
    <w:rsid w:val="00860697"/>
    <w:rsid w:val="00860F47"/>
    <w:rsid w:val="008616BB"/>
    <w:rsid w:val="00863559"/>
    <w:rsid w:val="00864A33"/>
    <w:rsid w:val="00866676"/>
    <w:rsid w:val="00866930"/>
    <w:rsid w:val="00867012"/>
    <w:rsid w:val="008675D6"/>
    <w:rsid w:val="008676B7"/>
    <w:rsid w:val="0087075F"/>
    <w:rsid w:val="00870CF5"/>
    <w:rsid w:val="00871027"/>
    <w:rsid w:val="00871460"/>
    <w:rsid w:val="00872013"/>
    <w:rsid w:val="008721A8"/>
    <w:rsid w:val="00872805"/>
    <w:rsid w:val="008730AE"/>
    <w:rsid w:val="0087354E"/>
    <w:rsid w:val="00873846"/>
    <w:rsid w:val="00873EC0"/>
    <w:rsid w:val="00873EC9"/>
    <w:rsid w:val="008755FD"/>
    <w:rsid w:val="008775FE"/>
    <w:rsid w:val="008809B1"/>
    <w:rsid w:val="00880E35"/>
    <w:rsid w:val="00880F22"/>
    <w:rsid w:val="00881F58"/>
    <w:rsid w:val="008825E5"/>
    <w:rsid w:val="00882D49"/>
    <w:rsid w:val="00882E97"/>
    <w:rsid w:val="00882FFA"/>
    <w:rsid w:val="008842CC"/>
    <w:rsid w:val="008843B9"/>
    <w:rsid w:val="00886127"/>
    <w:rsid w:val="00886329"/>
    <w:rsid w:val="00886917"/>
    <w:rsid w:val="00886F4D"/>
    <w:rsid w:val="00887654"/>
    <w:rsid w:val="0088791E"/>
    <w:rsid w:val="008879BD"/>
    <w:rsid w:val="00890280"/>
    <w:rsid w:val="008902BE"/>
    <w:rsid w:val="00890F04"/>
    <w:rsid w:val="0089141E"/>
    <w:rsid w:val="0089182D"/>
    <w:rsid w:val="00894F5E"/>
    <w:rsid w:val="00895378"/>
    <w:rsid w:val="008954B1"/>
    <w:rsid w:val="008959CE"/>
    <w:rsid w:val="008A06D4"/>
    <w:rsid w:val="008A10E3"/>
    <w:rsid w:val="008A1178"/>
    <w:rsid w:val="008A25E4"/>
    <w:rsid w:val="008A3342"/>
    <w:rsid w:val="008A3B01"/>
    <w:rsid w:val="008A46B6"/>
    <w:rsid w:val="008A667A"/>
    <w:rsid w:val="008A6BD1"/>
    <w:rsid w:val="008A7195"/>
    <w:rsid w:val="008B0428"/>
    <w:rsid w:val="008B05C1"/>
    <w:rsid w:val="008B09E4"/>
    <w:rsid w:val="008B1366"/>
    <w:rsid w:val="008B1E41"/>
    <w:rsid w:val="008B239D"/>
    <w:rsid w:val="008B2741"/>
    <w:rsid w:val="008B2CD1"/>
    <w:rsid w:val="008B3973"/>
    <w:rsid w:val="008B3CAC"/>
    <w:rsid w:val="008B44B4"/>
    <w:rsid w:val="008B4553"/>
    <w:rsid w:val="008B5594"/>
    <w:rsid w:val="008B5677"/>
    <w:rsid w:val="008B6E79"/>
    <w:rsid w:val="008B7C28"/>
    <w:rsid w:val="008C02ED"/>
    <w:rsid w:val="008C0392"/>
    <w:rsid w:val="008C2061"/>
    <w:rsid w:val="008C22A9"/>
    <w:rsid w:val="008C31C7"/>
    <w:rsid w:val="008C38D5"/>
    <w:rsid w:val="008C40CB"/>
    <w:rsid w:val="008C45E4"/>
    <w:rsid w:val="008C4A53"/>
    <w:rsid w:val="008C6092"/>
    <w:rsid w:val="008C6133"/>
    <w:rsid w:val="008C64BD"/>
    <w:rsid w:val="008C6667"/>
    <w:rsid w:val="008D1C57"/>
    <w:rsid w:val="008D20AB"/>
    <w:rsid w:val="008D25F9"/>
    <w:rsid w:val="008D3D9D"/>
    <w:rsid w:val="008D4B85"/>
    <w:rsid w:val="008D50FA"/>
    <w:rsid w:val="008D5EFA"/>
    <w:rsid w:val="008D5F38"/>
    <w:rsid w:val="008D7E65"/>
    <w:rsid w:val="008E124B"/>
    <w:rsid w:val="008E1374"/>
    <w:rsid w:val="008E1730"/>
    <w:rsid w:val="008E192C"/>
    <w:rsid w:val="008E23B7"/>
    <w:rsid w:val="008E2E25"/>
    <w:rsid w:val="008E3382"/>
    <w:rsid w:val="008E3FC8"/>
    <w:rsid w:val="008E4119"/>
    <w:rsid w:val="008E4EF4"/>
    <w:rsid w:val="008E57A1"/>
    <w:rsid w:val="008E5991"/>
    <w:rsid w:val="008E60B7"/>
    <w:rsid w:val="008E6331"/>
    <w:rsid w:val="008E63BF"/>
    <w:rsid w:val="008E6633"/>
    <w:rsid w:val="008E675C"/>
    <w:rsid w:val="008E7D0D"/>
    <w:rsid w:val="008F025B"/>
    <w:rsid w:val="008F045A"/>
    <w:rsid w:val="008F09B2"/>
    <w:rsid w:val="008F11DF"/>
    <w:rsid w:val="008F2581"/>
    <w:rsid w:val="008F370D"/>
    <w:rsid w:val="008F3DC3"/>
    <w:rsid w:val="008F4E78"/>
    <w:rsid w:val="008F5FDD"/>
    <w:rsid w:val="008F62B8"/>
    <w:rsid w:val="008F68AC"/>
    <w:rsid w:val="008F70A7"/>
    <w:rsid w:val="008F75C7"/>
    <w:rsid w:val="008F7DAE"/>
    <w:rsid w:val="008F7EB9"/>
    <w:rsid w:val="00900B36"/>
    <w:rsid w:val="00901CD2"/>
    <w:rsid w:val="00901E21"/>
    <w:rsid w:val="00901FE3"/>
    <w:rsid w:val="00902B83"/>
    <w:rsid w:val="00902D37"/>
    <w:rsid w:val="00902E0E"/>
    <w:rsid w:val="00903616"/>
    <w:rsid w:val="00903997"/>
    <w:rsid w:val="0090444B"/>
    <w:rsid w:val="00904F3F"/>
    <w:rsid w:val="009058D0"/>
    <w:rsid w:val="00905A40"/>
    <w:rsid w:val="00905C48"/>
    <w:rsid w:val="00905F10"/>
    <w:rsid w:val="0090602B"/>
    <w:rsid w:val="0090605A"/>
    <w:rsid w:val="00906EE6"/>
    <w:rsid w:val="00907432"/>
    <w:rsid w:val="00907B1E"/>
    <w:rsid w:val="00907E3E"/>
    <w:rsid w:val="00907F01"/>
    <w:rsid w:val="00907FCC"/>
    <w:rsid w:val="009102A5"/>
    <w:rsid w:val="009104DD"/>
    <w:rsid w:val="00910762"/>
    <w:rsid w:val="00910906"/>
    <w:rsid w:val="00911144"/>
    <w:rsid w:val="009112A3"/>
    <w:rsid w:val="0091132B"/>
    <w:rsid w:val="00911A63"/>
    <w:rsid w:val="00912092"/>
    <w:rsid w:val="00913AF1"/>
    <w:rsid w:val="00913C8D"/>
    <w:rsid w:val="00914233"/>
    <w:rsid w:val="00914313"/>
    <w:rsid w:val="00914C07"/>
    <w:rsid w:val="009160F8"/>
    <w:rsid w:val="00917050"/>
    <w:rsid w:val="009171AB"/>
    <w:rsid w:val="00917212"/>
    <w:rsid w:val="00917220"/>
    <w:rsid w:val="009179FB"/>
    <w:rsid w:val="00920E94"/>
    <w:rsid w:val="00920FCA"/>
    <w:rsid w:val="00921200"/>
    <w:rsid w:val="00921B1A"/>
    <w:rsid w:val="00921B24"/>
    <w:rsid w:val="00922297"/>
    <w:rsid w:val="00922356"/>
    <w:rsid w:val="00922AD0"/>
    <w:rsid w:val="00922C7A"/>
    <w:rsid w:val="009232F9"/>
    <w:rsid w:val="00923D5B"/>
    <w:rsid w:val="00924199"/>
    <w:rsid w:val="0092569F"/>
    <w:rsid w:val="00925A70"/>
    <w:rsid w:val="00925B7C"/>
    <w:rsid w:val="00925BAC"/>
    <w:rsid w:val="00926C7C"/>
    <w:rsid w:val="00927D0A"/>
    <w:rsid w:val="0093003B"/>
    <w:rsid w:val="009300E9"/>
    <w:rsid w:val="00930532"/>
    <w:rsid w:val="0093082D"/>
    <w:rsid w:val="00931BB2"/>
    <w:rsid w:val="009322BA"/>
    <w:rsid w:val="009329A3"/>
    <w:rsid w:val="00932E84"/>
    <w:rsid w:val="009334ED"/>
    <w:rsid w:val="00933BC4"/>
    <w:rsid w:val="00933F1E"/>
    <w:rsid w:val="009343B2"/>
    <w:rsid w:val="0093498D"/>
    <w:rsid w:val="009360D0"/>
    <w:rsid w:val="009363DE"/>
    <w:rsid w:val="00936647"/>
    <w:rsid w:val="00937850"/>
    <w:rsid w:val="00937B0F"/>
    <w:rsid w:val="00942308"/>
    <w:rsid w:val="009424CC"/>
    <w:rsid w:val="00944D9D"/>
    <w:rsid w:val="00945274"/>
    <w:rsid w:val="00945936"/>
    <w:rsid w:val="00945C39"/>
    <w:rsid w:val="00946867"/>
    <w:rsid w:val="00946C6C"/>
    <w:rsid w:val="00950488"/>
    <w:rsid w:val="00950A21"/>
    <w:rsid w:val="00951C29"/>
    <w:rsid w:val="009524E0"/>
    <w:rsid w:val="0095283B"/>
    <w:rsid w:val="0095291E"/>
    <w:rsid w:val="009531D6"/>
    <w:rsid w:val="0095351F"/>
    <w:rsid w:val="00954809"/>
    <w:rsid w:val="00954A6A"/>
    <w:rsid w:val="00954DD9"/>
    <w:rsid w:val="00955C8C"/>
    <w:rsid w:val="00955CFA"/>
    <w:rsid w:val="009560C3"/>
    <w:rsid w:val="009560EA"/>
    <w:rsid w:val="00956613"/>
    <w:rsid w:val="00956B4F"/>
    <w:rsid w:val="00956C71"/>
    <w:rsid w:val="00956F0F"/>
    <w:rsid w:val="0095768E"/>
    <w:rsid w:val="00957BE8"/>
    <w:rsid w:val="00957D6D"/>
    <w:rsid w:val="00961162"/>
    <w:rsid w:val="00961FF6"/>
    <w:rsid w:val="0096224F"/>
    <w:rsid w:val="00962E97"/>
    <w:rsid w:val="00964752"/>
    <w:rsid w:val="00964C98"/>
    <w:rsid w:val="00964D22"/>
    <w:rsid w:val="0096656B"/>
    <w:rsid w:val="00966FC9"/>
    <w:rsid w:val="0096769D"/>
    <w:rsid w:val="00967C78"/>
    <w:rsid w:val="00970466"/>
    <w:rsid w:val="00970529"/>
    <w:rsid w:val="009710BD"/>
    <w:rsid w:val="00971111"/>
    <w:rsid w:val="009736FC"/>
    <w:rsid w:val="00974DB3"/>
    <w:rsid w:val="009755B0"/>
    <w:rsid w:val="009759AC"/>
    <w:rsid w:val="00975EA9"/>
    <w:rsid w:val="0097679E"/>
    <w:rsid w:val="0097694B"/>
    <w:rsid w:val="00977E3A"/>
    <w:rsid w:val="009809CD"/>
    <w:rsid w:val="009809EF"/>
    <w:rsid w:val="009814A2"/>
    <w:rsid w:val="00981D7D"/>
    <w:rsid w:val="009824EA"/>
    <w:rsid w:val="0098449A"/>
    <w:rsid w:val="0098611E"/>
    <w:rsid w:val="0098654A"/>
    <w:rsid w:val="00987AFC"/>
    <w:rsid w:val="00991227"/>
    <w:rsid w:val="00991447"/>
    <w:rsid w:val="00992072"/>
    <w:rsid w:val="0099260D"/>
    <w:rsid w:val="009926BC"/>
    <w:rsid w:val="00993622"/>
    <w:rsid w:val="0099375B"/>
    <w:rsid w:val="009945C1"/>
    <w:rsid w:val="00995A60"/>
    <w:rsid w:val="009963C5"/>
    <w:rsid w:val="00996EF8"/>
    <w:rsid w:val="009A16AB"/>
    <w:rsid w:val="009A2852"/>
    <w:rsid w:val="009A3635"/>
    <w:rsid w:val="009A42EC"/>
    <w:rsid w:val="009A479C"/>
    <w:rsid w:val="009A495F"/>
    <w:rsid w:val="009A4CC5"/>
    <w:rsid w:val="009A51DB"/>
    <w:rsid w:val="009A58C3"/>
    <w:rsid w:val="009A5D51"/>
    <w:rsid w:val="009A7345"/>
    <w:rsid w:val="009A7DBE"/>
    <w:rsid w:val="009B1A43"/>
    <w:rsid w:val="009B2417"/>
    <w:rsid w:val="009B24D6"/>
    <w:rsid w:val="009B276E"/>
    <w:rsid w:val="009B3115"/>
    <w:rsid w:val="009B3AD0"/>
    <w:rsid w:val="009B494F"/>
    <w:rsid w:val="009B4B07"/>
    <w:rsid w:val="009B4CC1"/>
    <w:rsid w:val="009B5FAB"/>
    <w:rsid w:val="009B6798"/>
    <w:rsid w:val="009B6E7A"/>
    <w:rsid w:val="009B6F63"/>
    <w:rsid w:val="009B6FD0"/>
    <w:rsid w:val="009B6FDC"/>
    <w:rsid w:val="009B7F84"/>
    <w:rsid w:val="009C03D8"/>
    <w:rsid w:val="009C0683"/>
    <w:rsid w:val="009C24CC"/>
    <w:rsid w:val="009C2850"/>
    <w:rsid w:val="009C2EF3"/>
    <w:rsid w:val="009C346A"/>
    <w:rsid w:val="009C3A9F"/>
    <w:rsid w:val="009C45B1"/>
    <w:rsid w:val="009C4DE8"/>
    <w:rsid w:val="009C5101"/>
    <w:rsid w:val="009C51E7"/>
    <w:rsid w:val="009C56D2"/>
    <w:rsid w:val="009C610A"/>
    <w:rsid w:val="009C6392"/>
    <w:rsid w:val="009C64A0"/>
    <w:rsid w:val="009C69AA"/>
    <w:rsid w:val="009C6F2E"/>
    <w:rsid w:val="009C75ED"/>
    <w:rsid w:val="009D02A4"/>
    <w:rsid w:val="009D0C89"/>
    <w:rsid w:val="009D19BE"/>
    <w:rsid w:val="009D1F17"/>
    <w:rsid w:val="009D2665"/>
    <w:rsid w:val="009D3276"/>
    <w:rsid w:val="009D3565"/>
    <w:rsid w:val="009D4028"/>
    <w:rsid w:val="009D52BD"/>
    <w:rsid w:val="009D5403"/>
    <w:rsid w:val="009D5E56"/>
    <w:rsid w:val="009D6027"/>
    <w:rsid w:val="009D672F"/>
    <w:rsid w:val="009D6C94"/>
    <w:rsid w:val="009D6D70"/>
    <w:rsid w:val="009D7113"/>
    <w:rsid w:val="009D72B0"/>
    <w:rsid w:val="009E0436"/>
    <w:rsid w:val="009E0BC6"/>
    <w:rsid w:val="009E18DE"/>
    <w:rsid w:val="009E257D"/>
    <w:rsid w:val="009E27D9"/>
    <w:rsid w:val="009E36BC"/>
    <w:rsid w:val="009E459A"/>
    <w:rsid w:val="009E53A4"/>
    <w:rsid w:val="009E5C36"/>
    <w:rsid w:val="009E60A9"/>
    <w:rsid w:val="009E635B"/>
    <w:rsid w:val="009E63A8"/>
    <w:rsid w:val="009E7666"/>
    <w:rsid w:val="009F0ACA"/>
    <w:rsid w:val="009F2043"/>
    <w:rsid w:val="009F2E6C"/>
    <w:rsid w:val="009F378F"/>
    <w:rsid w:val="009F3D92"/>
    <w:rsid w:val="009F3E4F"/>
    <w:rsid w:val="009F3FEA"/>
    <w:rsid w:val="009F4581"/>
    <w:rsid w:val="009F4AA7"/>
    <w:rsid w:val="009F52FE"/>
    <w:rsid w:val="009F6D5A"/>
    <w:rsid w:val="009F6F11"/>
    <w:rsid w:val="009F70E3"/>
    <w:rsid w:val="009F7B40"/>
    <w:rsid w:val="009F7BD6"/>
    <w:rsid w:val="00A008DB"/>
    <w:rsid w:val="00A00D69"/>
    <w:rsid w:val="00A01341"/>
    <w:rsid w:val="00A0185E"/>
    <w:rsid w:val="00A01969"/>
    <w:rsid w:val="00A019A4"/>
    <w:rsid w:val="00A01B1A"/>
    <w:rsid w:val="00A023D2"/>
    <w:rsid w:val="00A02B4D"/>
    <w:rsid w:val="00A02D69"/>
    <w:rsid w:val="00A02E59"/>
    <w:rsid w:val="00A038AE"/>
    <w:rsid w:val="00A03E77"/>
    <w:rsid w:val="00A04214"/>
    <w:rsid w:val="00A04B85"/>
    <w:rsid w:val="00A04D1D"/>
    <w:rsid w:val="00A0590E"/>
    <w:rsid w:val="00A06753"/>
    <w:rsid w:val="00A067FC"/>
    <w:rsid w:val="00A06BAA"/>
    <w:rsid w:val="00A070F8"/>
    <w:rsid w:val="00A07370"/>
    <w:rsid w:val="00A07898"/>
    <w:rsid w:val="00A103AC"/>
    <w:rsid w:val="00A10E38"/>
    <w:rsid w:val="00A11F57"/>
    <w:rsid w:val="00A12F56"/>
    <w:rsid w:val="00A13C2E"/>
    <w:rsid w:val="00A13D0A"/>
    <w:rsid w:val="00A14075"/>
    <w:rsid w:val="00A1452C"/>
    <w:rsid w:val="00A17B6D"/>
    <w:rsid w:val="00A20A8A"/>
    <w:rsid w:val="00A226FE"/>
    <w:rsid w:val="00A22906"/>
    <w:rsid w:val="00A23510"/>
    <w:rsid w:val="00A23525"/>
    <w:rsid w:val="00A2365A"/>
    <w:rsid w:val="00A23E7B"/>
    <w:rsid w:val="00A243F7"/>
    <w:rsid w:val="00A24825"/>
    <w:rsid w:val="00A2534D"/>
    <w:rsid w:val="00A26D04"/>
    <w:rsid w:val="00A310CC"/>
    <w:rsid w:val="00A311AE"/>
    <w:rsid w:val="00A3143A"/>
    <w:rsid w:val="00A31700"/>
    <w:rsid w:val="00A322D0"/>
    <w:rsid w:val="00A327AC"/>
    <w:rsid w:val="00A32E17"/>
    <w:rsid w:val="00A334A7"/>
    <w:rsid w:val="00A33B5B"/>
    <w:rsid w:val="00A34477"/>
    <w:rsid w:val="00A34723"/>
    <w:rsid w:val="00A34871"/>
    <w:rsid w:val="00A348AF"/>
    <w:rsid w:val="00A34A2C"/>
    <w:rsid w:val="00A356B8"/>
    <w:rsid w:val="00A35EA9"/>
    <w:rsid w:val="00A3626C"/>
    <w:rsid w:val="00A36326"/>
    <w:rsid w:val="00A36597"/>
    <w:rsid w:val="00A36A4B"/>
    <w:rsid w:val="00A36C0B"/>
    <w:rsid w:val="00A37338"/>
    <w:rsid w:val="00A37B12"/>
    <w:rsid w:val="00A37B8A"/>
    <w:rsid w:val="00A37D1A"/>
    <w:rsid w:val="00A4036C"/>
    <w:rsid w:val="00A407B2"/>
    <w:rsid w:val="00A41AFE"/>
    <w:rsid w:val="00A41CC0"/>
    <w:rsid w:val="00A427EC"/>
    <w:rsid w:val="00A42C41"/>
    <w:rsid w:val="00A4311B"/>
    <w:rsid w:val="00A441B3"/>
    <w:rsid w:val="00A441EB"/>
    <w:rsid w:val="00A44247"/>
    <w:rsid w:val="00A447BD"/>
    <w:rsid w:val="00A45260"/>
    <w:rsid w:val="00A45627"/>
    <w:rsid w:val="00A45DB3"/>
    <w:rsid w:val="00A46077"/>
    <w:rsid w:val="00A46654"/>
    <w:rsid w:val="00A466CB"/>
    <w:rsid w:val="00A47073"/>
    <w:rsid w:val="00A50734"/>
    <w:rsid w:val="00A51574"/>
    <w:rsid w:val="00A51D0D"/>
    <w:rsid w:val="00A54002"/>
    <w:rsid w:val="00A5483E"/>
    <w:rsid w:val="00A55475"/>
    <w:rsid w:val="00A55DEB"/>
    <w:rsid w:val="00A560BC"/>
    <w:rsid w:val="00A56D60"/>
    <w:rsid w:val="00A60748"/>
    <w:rsid w:val="00A60DE3"/>
    <w:rsid w:val="00A61C91"/>
    <w:rsid w:val="00A62D98"/>
    <w:rsid w:val="00A63D02"/>
    <w:rsid w:val="00A63F73"/>
    <w:rsid w:val="00A64667"/>
    <w:rsid w:val="00A65033"/>
    <w:rsid w:val="00A65417"/>
    <w:rsid w:val="00A66107"/>
    <w:rsid w:val="00A670A6"/>
    <w:rsid w:val="00A67146"/>
    <w:rsid w:val="00A67981"/>
    <w:rsid w:val="00A707ED"/>
    <w:rsid w:val="00A7115A"/>
    <w:rsid w:val="00A71237"/>
    <w:rsid w:val="00A7173C"/>
    <w:rsid w:val="00A71916"/>
    <w:rsid w:val="00A7286E"/>
    <w:rsid w:val="00A72EBF"/>
    <w:rsid w:val="00A73171"/>
    <w:rsid w:val="00A7363A"/>
    <w:rsid w:val="00A73A77"/>
    <w:rsid w:val="00A74970"/>
    <w:rsid w:val="00A74B3C"/>
    <w:rsid w:val="00A75D60"/>
    <w:rsid w:val="00A770B8"/>
    <w:rsid w:val="00A77139"/>
    <w:rsid w:val="00A77752"/>
    <w:rsid w:val="00A807B5"/>
    <w:rsid w:val="00A80FFC"/>
    <w:rsid w:val="00A8158A"/>
    <w:rsid w:val="00A81D9F"/>
    <w:rsid w:val="00A8201A"/>
    <w:rsid w:val="00A82A53"/>
    <w:rsid w:val="00A82ED8"/>
    <w:rsid w:val="00A834EE"/>
    <w:rsid w:val="00A84C2D"/>
    <w:rsid w:val="00A84EF1"/>
    <w:rsid w:val="00A87495"/>
    <w:rsid w:val="00A87CED"/>
    <w:rsid w:val="00A90E44"/>
    <w:rsid w:val="00A915C8"/>
    <w:rsid w:val="00A9282E"/>
    <w:rsid w:val="00A932E3"/>
    <w:rsid w:val="00A93BAB"/>
    <w:rsid w:val="00A94416"/>
    <w:rsid w:val="00A947FB"/>
    <w:rsid w:val="00A959AB"/>
    <w:rsid w:val="00A959D2"/>
    <w:rsid w:val="00A96399"/>
    <w:rsid w:val="00A96D88"/>
    <w:rsid w:val="00A9766F"/>
    <w:rsid w:val="00A977CB"/>
    <w:rsid w:val="00A97B12"/>
    <w:rsid w:val="00A97E31"/>
    <w:rsid w:val="00AA282B"/>
    <w:rsid w:val="00AA3483"/>
    <w:rsid w:val="00AA40FB"/>
    <w:rsid w:val="00AA4279"/>
    <w:rsid w:val="00AA7240"/>
    <w:rsid w:val="00AA725B"/>
    <w:rsid w:val="00AA7274"/>
    <w:rsid w:val="00AB09F6"/>
    <w:rsid w:val="00AB102F"/>
    <w:rsid w:val="00AB257E"/>
    <w:rsid w:val="00AB4D79"/>
    <w:rsid w:val="00AB4EC0"/>
    <w:rsid w:val="00AB5FE0"/>
    <w:rsid w:val="00AB6B0C"/>
    <w:rsid w:val="00AC01F5"/>
    <w:rsid w:val="00AC0857"/>
    <w:rsid w:val="00AC098B"/>
    <w:rsid w:val="00AC0E71"/>
    <w:rsid w:val="00AC154D"/>
    <w:rsid w:val="00AC1582"/>
    <w:rsid w:val="00AC19B9"/>
    <w:rsid w:val="00AC1B3E"/>
    <w:rsid w:val="00AC22F2"/>
    <w:rsid w:val="00AC2487"/>
    <w:rsid w:val="00AC32F6"/>
    <w:rsid w:val="00AC3408"/>
    <w:rsid w:val="00AC3448"/>
    <w:rsid w:val="00AC44AF"/>
    <w:rsid w:val="00AC473C"/>
    <w:rsid w:val="00AC4CCA"/>
    <w:rsid w:val="00AC4F20"/>
    <w:rsid w:val="00AC5277"/>
    <w:rsid w:val="00AC58D3"/>
    <w:rsid w:val="00AC5EFD"/>
    <w:rsid w:val="00AC5F17"/>
    <w:rsid w:val="00AC5F31"/>
    <w:rsid w:val="00AC606E"/>
    <w:rsid w:val="00AC67FF"/>
    <w:rsid w:val="00AC6ABD"/>
    <w:rsid w:val="00AC6C5C"/>
    <w:rsid w:val="00AC6CD3"/>
    <w:rsid w:val="00AC78B4"/>
    <w:rsid w:val="00AD2254"/>
    <w:rsid w:val="00AD2483"/>
    <w:rsid w:val="00AD2B3F"/>
    <w:rsid w:val="00AD3298"/>
    <w:rsid w:val="00AD3C70"/>
    <w:rsid w:val="00AD3DC8"/>
    <w:rsid w:val="00AD3DF1"/>
    <w:rsid w:val="00AD3EEF"/>
    <w:rsid w:val="00AD3F61"/>
    <w:rsid w:val="00AD48AC"/>
    <w:rsid w:val="00AD4E2F"/>
    <w:rsid w:val="00AD4E9E"/>
    <w:rsid w:val="00AD522A"/>
    <w:rsid w:val="00AD5BF8"/>
    <w:rsid w:val="00AD6EC3"/>
    <w:rsid w:val="00AD7B59"/>
    <w:rsid w:val="00AE0E5A"/>
    <w:rsid w:val="00AE2901"/>
    <w:rsid w:val="00AE2941"/>
    <w:rsid w:val="00AE2D91"/>
    <w:rsid w:val="00AE2F99"/>
    <w:rsid w:val="00AE3011"/>
    <w:rsid w:val="00AE327B"/>
    <w:rsid w:val="00AE3B02"/>
    <w:rsid w:val="00AE411D"/>
    <w:rsid w:val="00AE41A2"/>
    <w:rsid w:val="00AE508B"/>
    <w:rsid w:val="00AE59C9"/>
    <w:rsid w:val="00AE5FCA"/>
    <w:rsid w:val="00AE6792"/>
    <w:rsid w:val="00AF0312"/>
    <w:rsid w:val="00AF0B97"/>
    <w:rsid w:val="00AF1090"/>
    <w:rsid w:val="00AF12C6"/>
    <w:rsid w:val="00AF13C2"/>
    <w:rsid w:val="00AF1B0F"/>
    <w:rsid w:val="00AF1CCF"/>
    <w:rsid w:val="00AF304A"/>
    <w:rsid w:val="00AF36DC"/>
    <w:rsid w:val="00AF3B86"/>
    <w:rsid w:val="00AF4DDD"/>
    <w:rsid w:val="00AF52BF"/>
    <w:rsid w:val="00AF575A"/>
    <w:rsid w:val="00AF5FCC"/>
    <w:rsid w:val="00AF6455"/>
    <w:rsid w:val="00AF6B56"/>
    <w:rsid w:val="00AF6F84"/>
    <w:rsid w:val="00AF759A"/>
    <w:rsid w:val="00AF7EF1"/>
    <w:rsid w:val="00B00226"/>
    <w:rsid w:val="00B008EB"/>
    <w:rsid w:val="00B01315"/>
    <w:rsid w:val="00B013F3"/>
    <w:rsid w:val="00B0146B"/>
    <w:rsid w:val="00B017B1"/>
    <w:rsid w:val="00B01CA8"/>
    <w:rsid w:val="00B021A4"/>
    <w:rsid w:val="00B02CC5"/>
    <w:rsid w:val="00B052E0"/>
    <w:rsid w:val="00B05A70"/>
    <w:rsid w:val="00B05AEB"/>
    <w:rsid w:val="00B05E31"/>
    <w:rsid w:val="00B05E4A"/>
    <w:rsid w:val="00B06019"/>
    <w:rsid w:val="00B0687C"/>
    <w:rsid w:val="00B06F15"/>
    <w:rsid w:val="00B0771C"/>
    <w:rsid w:val="00B11650"/>
    <w:rsid w:val="00B116EC"/>
    <w:rsid w:val="00B127D6"/>
    <w:rsid w:val="00B12E34"/>
    <w:rsid w:val="00B14150"/>
    <w:rsid w:val="00B1418B"/>
    <w:rsid w:val="00B14C81"/>
    <w:rsid w:val="00B14D03"/>
    <w:rsid w:val="00B1568C"/>
    <w:rsid w:val="00B15E10"/>
    <w:rsid w:val="00B15F97"/>
    <w:rsid w:val="00B20341"/>
    <w:rsid w:val="00B20C39"/>
    <w:rsid w:val="00B20CAE"/>
    <w:rsid w:val="00B22A62"/>
    <w:rsid w:val="00B23E0F"/>
    <w:rsid w:val="00B24B1C"/>
    <w:rsid w:val="00B2585B"/>
    <w:rsid w:val="00B25CFA"/>
    <w:rsid w:val="00B26715"/>
    <w:rsid w:val="00B26B70"/>
    <w:rsid w:val="00B2759B"/>
    <w:rsid w:val="00B307DA"/>
    <w:rsid w:val="00B31F66"/>
    <w:rsid w:val="00B32135"/>
    <w:rsid w:val="00B32571"/>
    <w:rsid w:val="00B325AE"/>
    <w:rsid w:val="00B3265D"/>
    <w:rsid w:val="00B34C41"/>
    <w:rsid w:val="00B3581C"/>
    <w:rsid w:val="00B359C8"/>
    <w:rsid w:val="00B3704F"/>
    <w:rsid w:val="00B37107"/>
    <w:rsid w:val="00B37286"/>
    <w:rsid w:val="00B37A8D"/>
    <w:rsid w:val="00B407AE"/>
    <w:rsid w:val="00B41323"/>
    <w:rsid w:val="00B4206C"/>
    <w:rsid w:val="00B42919"/>
    <w:rsid w:val="00B42D08"/>
    <w:rsid w:val="00B42FF5"/>
    <w:rsid w:val="00B430AB"/>
    <w:rsid w:val="00B43C9C"/>
    <w:rsid w:val="00B43FF7"/>
    <w:rsid w:val="00B4548A"/>
    <w:rsid w:val="00B46354"/>
    <w:rsid w:val="00B47127"/>
    <w:rsid w:val="00B50D25"/>
    <w:rsid w:val="00B5162B"/>
    <w:rsid w:val="00B52919"/>
    <w:rsid w:val="00B52D97"/>
    <w:rsid w:val="00B5374E"/>
    <w:rsid w:val="00B54744"/>
    <w:rsid w:val="00B558CD"/>
    <w:rsid w:val="00B5730E"/>
    <w:rsid w:val="00B57BCA"/>
    <w:rsid w:val="00B61B64"/>
    <w:rsid w:val="00B61E35"/>
    <w:rsid w:val="00B62761"/>
    <w:rsid w:val="00B62E5A"/>
    <w:rsid w:val="00B63560"/>
    <w:rsid w:val="00B6371D"/>
    <w:rsid w:val="00B637E6"/>
    <w:rsid w:val="00B63CE2"/>
    <w:rsid w:val="00B63DA4"/>
    <w:rsid w:val="00B63DB5"/>
    <w:rsid w:val="00B649D4"/>
    <w:rsid w:val="00B6512E"/>
    <w:rsid w:val="00B653E0"/>
    <w:rsid w:val="00B65779"/>
    <w:rsid w:val="00B65863"/>
    <w:rsid w:val="00B65A56"/>
    <w:rsid w:val="00B65BEF"/>
    <w:rsid w:val="00B6628F"/>
    <w:rsid w:val="00B7071E"/>
    <w:rsid w:val="00B713C7"/>
    <w:rsid w:val="00B713C8"/>
    <w:rsid w:val="00B71908"/>
    <w:rsid w:val="00B719A0"/>
    <w:rsid w:val="00B71CCF"/>
    <w:rsid w:val="00B7249B"/>
    <w:rsid w:val="00B725B0"/>
    <w:rsid w:val="00B72A0A"/>
    <w:rsid w:val="00B72A92"/>
    <w:rsid w:val="00B732F9"/>
    <w:rsid w:val="00B7346D"/>
    <w:rsid w:val="00B73514"/>
    <w:rsid w:val="00B73687"/>
    <w:rsid w:val="00B74322"/>
    <w:rsid w:val="00B74359"/>
    <w:rsid w:val="00B743B5"/>
    <w:rsid w:val="00B75D35"/>
    <w:rsid w:val="00B7614C"/>
    <w:rsid w:val="00B766C7"/>
    <w:rsid w:val="00B7681C"/>
    <w:rsid w:val="00B77B88"/>
    <w:rsid w:val="00B807C9"/>
    <w:rsid w:val="00B80EC5"/>
    <w:rsid w:val="00B811A9"/>
    <w:rsid w:val="00B81A8E"/>
    <w:rsid w:val="00B81C8C"/>
    <w:rsid w:val="00B8229F"/>
    <w:rsid w:val="00B8244D"/>
    <w:rsid w:val="00B82EC6"/>
    <w:rsid w:val="00B8345A"/>
    <w:rsid w:val="00B83DC2"/>
    <w:rsid w:val="00B8560E"/>
    <w:rsid w:val="00B858AA"/>
    <w:rsid w:val="00B85D40"/>
    <w:rsid w:val="00B861FC"/>
    <w:rsid w:val="00B86846"/>
    <w:rsid w:val="00B86E91"/>
    <w:rsid w:val="00B86EF8"/>
    <w:rsid w:val="00B87E30"/>
    <w:rsid w:val="00B87FDB"/>
    <w:rsid w:val="00B9091B"/>
    <w:rsid w:val="00B91012"/>
    <w:rsid w:val="00B91FC8"/>
    <w:rsid w:val="00B9270D"/>
    <w:rsid w:val="00B92E76"/>
    <w:rsid w:val="00B9376A"/>
    <w:rsid w:val="00B95633"/>
    <w:rsid w:val="00B976B4"/>
    <w:rsid w:val="00B97A8C"/>
    <w:rsid w:val="00B97D1F"/>
    <w:rsid w:val="00BA0808"/>
    <w:rsid w:val="00BA177B"/>
    <w:rsid w:val="00BA1C37"/>
    <w:rsid w:val="00BA1E65"/>
    <w:rsid w:val="00BA27D0"/>
    <w:rsid w:val="00BA324F"/>
    <w:rsid w:val="00BA33FF"/>
    <w:rsid w:val="00BA342A"/>
    <w:rsid w:val="00BA39DB"/>
    <w:rsid w:val="00BA3A53"/>
    <w:rsid w:val="00BA45A5"/>
    <w:rsid w:val="00BA495A"/>
    <w:rsid w:val="00BA4BA9"/>
    <w:rsid w:val="00BA4BDB"/>
    <w:rsid w:val="00BA559B"/>
    <w:rsid w:val="00BA55B2"/>
    <w:rsid w:val="00BA5B72"/>
    <w:rsid w:val="00BA752A"/>
    <w:rsid w:val="00BA75A2"/>
    <w:rsid w:val="00BA7772"/>
    <w:rsid w:val="00BA789F"/>
    <w:rsid w:val="00BB050E"/>
    <w:rsid w:val="00BB1511"/>
    <w:rsid w:val="00BB52EA"/>
    <w:rsid w:val="00BB5307"/>
    <w:rsid w:val="00BB5883"/>
    <w:rsid w:val="00BB5B34"/>
    <w:rsid w:val="00BB6279"/>
    <w:rsid w:val="00BB6BDB"/>
    <w:rsid w:val="00BC0199"/>
    <w:rsid w:val="00BC115A"/>
    <w:rsid w:val="00BC1268"/>
    <w:rsid w:val="00BC1275"/>
    <w:rsid w:val="00BC2BED"/>
    <w:rsid w:val="00BC2F88"/>
    <w:rsid w:val="00BC34AF"/>
    <w:rsid w:val="00BC368B"/>
    <w:rsid w:val="00BC38A1"/>
    <w:rsid w:val="00BC3C03"/>
    <w:rsid w:val="00BC43B6"/>
    <w:rsid w:val="00BC500A"/>
    <w:rsid w:val="00BC51B7"/>
    <w:rsid w:val="00BC5F1E"/>
    <w:rsid w:val="00BC680F"/>
    <w:rsid w:val="00BC7256"/>
    <w:rsid w:val="00BC7D64"/>
    <w:rsid w:val="00BD0AD1"/>
    <w:rsid w:val="00BD1003"/>
    <w:rsid w:val="00BD20F1"/>
    <w:rsid w:val="00BD242E"/>
    <w:rsid w:val="00BD2A3C"/>
    <w:rsid w:val="00BD301E"/>
    <w:rsid w:val="00BD3957"/>
    <w:rsid w:val="00BD3F28"/>
    <w:rsid w:val="00BD425C"/>
    <w:rsid w:val="00BD510B"/>
    <w:rsid w:val="00BD559D"/>
    <w:rsid w:val="00BD6870"/>
    <w:rsid w:val="00BD6D14"/>
    <w:rsid w:val="00BD70F3"/>
    <w:rsid w:val="00BD763F"/>
    <w:rsid w:val="00BE003B"/>
    <w:rsid w:val="00BE0060"/>
    <w:rsid w:val="00BE0101"/>
    <w:rsid w:val="00BE0EFA"/>
    <w:rsid w:val="00BE18D7"/>
    <w:rsid w:val="00BE1FC4"/>
    <w:rsid w:val="00BE2371"/>
    <w:rsid w:val="00BE288C"/>
    <w:rsid w:val="00BE2981"/>
    <w:rsid w:val="00BE3449"/>
    <w:rsid w:val="00BE3698"/>
    <w:rsid w:val="00BE4575"/>
    <w:rsid w:val="00BE4B5E"/>
    <w:rsid w:val="00BE4BE2"/>
    <w:rsid w:val="00BE5689"/>
    <w:rsid w:val="00BE57C1"/>
    <w:rsid w:val="00BE5CA5"/>
    <w:rsid w:val="00BE5D15"/>
    <w:rsid w:val="00BE63BB"/>
    <w:rsid w:val="00BE66FB"/>
    <w:rsid w:val="00BE6F33"/>
    <w:rsid w:val="00BE7CCD"/>
    <w:rsid w:val="00BE7F32"/>
    <w:rsid w:val="00BF06BD"/>
    <w:rsid w:val="00BF0C39"/>
    <w:rsid w:val="00BF0D33"/>
    <w:rsid w:val="00BF1303"/>
    <w:rsid w:val="00BF15DE"/>
    <w:rsid w:val="00BF1960"/>
    <w:rsid w:val="00BF2295"/>
    <w:rsid w:val="00BF23B5"/>
    <w:rsid w:val="00BF240A"/>
    <w:rsid w:val="00BF30F7"/>
    <w:rsid w:val="00BF344D"/>
    <w:rsid w:val="00BF349E"/>
    <w:rsid w:val="00BF41F7"/>
    <w:rsid w:val="00BF4566"/>
    <w:rsid w:val="00BF4875"/>
    <w:rsid w:val="00BF67D0"/>
    <w:rsid w:val="00BF759E"/>
    <w:rsid w:val="00C0002C"/>
    <w:rsid w:val="00C009D0"/>
    <w:rsid w:val="00C00F1C"/>
    <w:rsid w:val="00C0159F"/>
    <w:rsid w:val="00C018E1"/>
    <w:rsid w:val="00C01B32"/>
    <w:rsid w:val="00C02A21"/>
    <w:rsid w:val="00C02C5F"/>
    <w:rsid w:val="00C03B34"/>
    <w:rsid w:val="00C03CFD"/>
    <w:rsid w:val="00C04CC6"/>
    <w:rsid w:val="00C0675F"/>
    <w:rsid w:val="00C06E9A"/>
    <w:rsid w:val="00C07F4B"/>
    <w:rsid w:val="00C1083E"/>
    <w:rsid w:val="00C13845"/>
    <w:rsid w:val="00C13C6A"/>
    <w:rsid w:val="00C14406"/>
    <w:rsid w:val="00C1455E"/>
    <w:rsid w:val="00C14A8F"/>
    <w:rsid w:val="00C16898"/>
    <w:rsid w:val="00C16A11"/>
    <w:rsid w:val="00C173EB"/>
    <w:rsid w:val="00C208F8"/>
    <w:rsid w:val="00C20D7C"/>
    <w:rsid w:val="00C213E4"/>
    <w:rsid w:val="00C21C13"/>
    <w:rsid w:val="00C22C7F"/>
    <w:rsid w:val="00C22D5B"/>
    <w:rsid w:val="00C23C2A"/>
    <w:rsid w:val="00C25F60"/>
    <w:rsid w:val="00C26B19"/>
    <w:rsid w:val="00C278ED"/>
    <w:rsid w:val="00C27A8A"/>
    <w:rsid w:val="00C301BF"/>
    <w:rsid w:val="00C3040F"/>
    <w:rsid w:val="00C306FC"/>
    <w:rsid w:val="00C31163"/>
    <w:rsid w:val="00C32560"/>
    <w:rsid w:val="00C327CD"/>
    <w:rsid w:val="00C33D5E"/>
    <w:rsid w:val="00C34110"/>
    <w:rsid w:val="00C34777"/>
    <w:rsid w:val="00C34989"/>
    <w:rsid w:val="00C34CF1"/>
    <w:rsid w:val="00C3597C"/>
    <w:rsid w:val="00C363EE"/>
    <w:rsid w:val="00C364EE"/>
    <w:rsid w:val="00C36611"/>
    <w:rsid w:val="00C36D1F"/>
    <w:rsid w:val="00C37311"/>
    <w:rsid w:val="00C3754F"/>
    <w:rsid w:val="00C379BD"/>
    <w:rsid w:val="00C407FA"/>
    <w:rsid w:val="00C410CF"/>
    <w:rsid w:val="00C41A79"/>
    <w:rsid w:val="00C4287F"/>
    <w:rsid w:val="00C43355"/>
    <w:rsid w:val="00C4384E"/>
    <w:rsid w:val="00C44AD1"/>
    <w:rsid w:val="00C45496"/>
    <w:rsid w:val="00C45827"/>
    <w:rsid w:val="00C45A11"/>
    <w:rsid w:val="00C45E22"/>
    <w:rsid w:val="00C4661C"/>
    <w:rsid w:val="00C46930"/>
    <w:rsid w:val="00C50A37"/>
    <w:rsid w:val="00C5146D"/>
    <w:rsid w:val="00C51D97"/>
    <w:rsid w:val="00C51F8E"/>
    <w:rsid w:val="00C5290F"/>
    <w:rsid w:val="00C52DE9"/>
    <w:rsid w:val="00C532F7"/>
    <w:rsid w:val="00C5417E"/>
    <w:rsid w:val="00C54310"/>
    <w:rsid w:val="00C543A4"/>
    <w:rsid w:val="00C5458D"/>
    <w:rsid w:val="00C546D3"/>
    <w:rsid w:val="00C55F0C"/>
    <w:rsid w:val="00C57185"/>
    <w:rsid w:val="00C57452"/>
    <w:rsid w:val="00C57B3B"/>
    <w:rsid w:val="00C6047C"/>
    <w:rsid w:val="00C613BA"/>
    <w:rsid w:val="00C61438"/>
    <w:rsid w:val="00C61B4F"/>
    <w:rsid w:val="00C61D44"/>
    <w:rsid w:val="00C62411"/>
    <w:rsid w:val="00C62E9B"/>
    <w:rsid w:val="00C6392A"/>
    <w:rsid w:val="00C64E54"/>
    <w:rsid w:val="00C6654C"/>
    <w:rsid w:val="00C66971"/>
    <w:rsid w:val="00C66FA8"/>
    <w:rsid w:val="00C70C46"/>
    <w:rsid w:val="00C70D06"/>
    <w:rsid w:val="00C710C2"/>
    <w:rsid w:val="00C727BC"/>
    <w:rsid w:val="00C7303C"/>
    <w:rsid w:val="00C73294"/>
    <w:rsid w:val="00C73714"/>
    <w:rsid w:val="00C73880"/>
    <w:rsid w:val="00C74639"/>
    <w:rsid w:val="00C74DED"/>
    <w:rsid w:val="00C75895"/>
    <w:rsid w:val="00C77907"/>
    <w:rsid w:val="00C815C6"/>
    <w:rsid w:val="00C81C8B"/>
    <w:rsid w:val="00C81EBE"/>
    <w:rsid w:val="00C8242D"/>
    <w:rsid w:val="00C83D52"/>
    <w:rsid w:val="00C8446E"/>
    <w:rsid w:val="00C84846"/>
    <w:rsid w:val="00C84EB4"/>
    <w:rsid w:val="00C8517A"/>
    <w:rsid w:val="00C8530E"/>
    <w:rsid w:val="00C85423"/>
    <w:rsid w:val="00C868EF"/>
    <w:rsid w:val="00C87EC4"/>
    <w:rsid w:val="00C917F9"/>
    <w:rsid w:val="00C91B93"/>
    <w:rsid w:val="00C92196"/>
    <w:rsid w:val="00C9327D"/>
    <w:rsid w:val="00C94030"/>
    <w:rsid w:val="00C944E3"/>
    <w:rsid w:val="00C94E56"/>
    <w:rsid w:val="00C9507E"/>
    <w:rsid w:val="00C95958"/>
    <w:rsid w:val="00C960C2"/>
    <w:rsid w:val="00C9672F"/>
    <w:rsid w:val="00C96A53"/>
    <w:rsid w:val="00C96B40"/>
    <w:rsid w:val="00C96E48"/>
    <w:rsid w:val="00C97D02"/>
    <w:rsid w:val="00CA0ADE"/>
    <w:rsid w:val="00CA15DE"/>
    <w:rsid w:val="00CA1CCD"/>
    <w:rsid w:val="00CA1E56"/>
    <w:rsid w:val="00CA2005"/>
    <w:rsid w:val="00CA2A56"/>
    <w:rsid w:val="00CA2AB2"/>
    <w:rsid w:val="00CA3199"/>
    <w:rsid w:val="00CA34B3"/>
    <w:rsid w:val="00CA3C7C"/>
    <w:rsid w:val="00CA4383"/>
    <w:rsid w:val="00CA4964"/>
    <w:rsid w:val="00CA4A52"/>
    <w:rsid w:val="00CA56CC"/>
    <w:rsid w:val="00CA6291"/>
    <w:rsid w:val="00CA6ED8"/>
    <w:rsid w:val="00CA7E09"/>
    <w:rsid w:val="00CB0739"/>
    <w:rsid w:val="00CB0ABB"/>
    <w:rsid w:val="00CB19E9"/>
    <w:rsid w:val="00CB2343"/>
    <w:rsid w:val="00CB306E"/>
    <w:rsid w:val="00CB3FAE"/>
    <w:rsid w:val="00CB4036"/>
    <w:rsid w:val="00CB4921"/>
    <w:rsid w:val="00CB4A92"/>
    <w:rsid w:val="00CB540D"/>
    <w:rsid w:val="00CB5957"/>
    <w:rsid w:val="00CB6A5B"/>
    <w:rsid w:val="00CB7735"/>
    <w:rsid w:val="00CC02D7"/>
    <w:rsid w:val="00CC135E"/>
    <w:rsid w:val="00CC17CB"/>
    <w:rsid w:val="00CC1C8A"/>
    <w:rsid w:val="00CC1D75"/>
    <w:rsid w:val="00CC2AAB"/>
    <w:rsid w:val="00CC3073"/>
    <w:rsid w:val="00CC3078"/>
    <w:rsid w:val="00CC31D1"/>
    <w:rsid w:val="00CC31FA"/>
    <w:rsid w:val="00CC42E5"/>
    <w:rsid w:val="00CC4861"/>
    <w:rsid w:val="00CC49C5"/>
    <w:rsid w:val="00CC587C"/>
    <w:rsid w:val="00CC5A97"/>
    <w:rsid w:val="00CC641A"/>
    <w:rsid w:val="00CC6AB3"/>
    <w:rsid w:val="00CD1358"/>
    <w:rsid w:val="00CD159C"/>
    <w:rsid w:val="00CD2064"/>
    <w:rsid w:val="00CD2356"/>
    <w:rsid w:val="00CD33A8"/>
    <w:rsid w:val="00CD3519"/>
    <w:rsid w:val="00CD4485"/>
    <w:rsid w:val="00CD4A40"/>
    <w:rsid w:val="00CD5678"/>
    <w:rsid w:val="00CD61C7"/>
    <w:rsid w:val="00CD65AA"/>
    <w:rsid w:val="00CD6635"/>
    <w:rsid w:val="00CD6EAF"/>
    <w:rsid w:val="00CD7166"/>
    <w:rsid w:val="00CE0028"/>
    <w:rsid w:val="00CE0FB6"/>
    <w:rsid w:val="00CE176A"/>
    <w:rsid w:val="00CE17C4"/>
    <w:rsid w:val="00CE1931"/>
    <w:rsid w:val="00CE39E7"/>
    <w:rsid w:val="00CE4252"/>
    <w:rsid w:val="00CE49A7"/>
    <w:rsid w:val="00CE4F4A"/>
    <w:rsid w:val="00CE4FC8"/>
    <w:rsid w:val="00CE5028"/>
    <w:rsid w:val="00CE52AB"/>
    <w:rsid w:val="00CE5AF1"/>
    <w:rsid w:val="00CE5B09"/>
    <w:rsid w:val="00CE5C3B"/>
    <w:rsid w:val="00CE67EF"/>
    <w:rsid w:val="00CE6D30"/>
    <w:rsid w:val="00CE7D52"/>
    <w:rsid w:val="00CF05F9"/>
    <w:rsid w:val="00CF0854"/>
    <w:rsid w:val="00CF0F3D"/>
    <w:rsid w:val="00CF1772"/>
    <w:rsid w:val="00CF17BC"/>
    <w:rsid w:val="00CF18DF"/>
    <w:rsid w:val="00CF2B4B"/>
    <w:rsid w:val="00CF4050"/>
    <w:rsid w:val="00CF4483"/>
    <w:rsid w:val="00CF65A6"/>
    <w:rsid w:val="00CF6A68"/>
    <w:rsid w:val="00CF6B23"/>
    <w:rsid w:val="00CF72E6"/>
    <w:rsid w:val="00CF7551"/>
    <w:rsid w:val="00CF7E73"/>
    <w:rsid w:val="00D02458"/>
    <w:rsid w:val="00D027D4"/>
    <w:rsid w:val="00D02D74"/>
    <w:rsid w:val="00D032DB"/>
    <w:rsid w:val="00D03CFF"/>
    <w:rsid w:val="00D05375"/>
    <w:rsid w:val="00D05515"/>
    <w:rsid w:val="00D05708"/>
    <w:rsid w:val="00D05DC6"/>
    <w:rsid w:val="00D060B5"/>
    <w:rsid w:val="00D06F42"/>
    <w:rsid w:val="00D07941"/>
    <w:rsid w:val="00D1076E"/>
    <w:rsid w:val="00D10866"/>
    <w:rsid w:val="00D1093D"/>
    <w:rsid w:val="00D11374"/>
    <w:rsid w:val="00D11410"/>
    <w:rsid w:val="00D12D9A"/>
    <w:rsid w:val="00D13A13"/>
    <w:rsid w:val="00D13E13"/>
    <w:rsid w:val="00D15028"/>
    <w:rsid w:val="00D1539F"/>
    <w:rsid w:val="00D15F3E"/>
    <w:rsid w:val="00D1607C"/>
    <w:rsid w:val="00D161E2"/>
    <w:rsid w:val="00D16703"/>
    <w:rsid w:val="00D1702B"/>
    <w:rsid w:val="00D17867"/>
    <w:rsid w:val="00D1788F"/>
    <w:rsid w:val="00D2033D"/>
    <w:rsid w:val="00D215FF"/>
    <w:rsid w:val="00D21656"/>
    <w:rsid w:val="00D223AD"/>
    <w:rsid w:val="00D22E22"/>
    <w:rsid w:val="00D23393"/>
    <w:rsid w:val="00D23F49"/>
    <w:rsid w:val="00D25DB9"/>
    <w:rsid w:val="00D26AA0"/>
    <w:rsid w:val="00D26EA2"/>
    <w:rsid w:val="00D3071E"/>
    <w:rsid w:val="00D30FBB"/>
    <w:rsid w:val="00D31771"/>
    <w:rsid w:val="00D319EE"/>
    <w:rsid w:val="00D325DF"/>
    <w:rsid w:val="00D32808"/>
    <w:rsid w:val="00D32A92"/>
    <w:rsid w:val="00D35330"/>
    <w:rsid w:val="00D35D10"/>
    <w:rsid w:val="00D360A4"/>
    <w:rsid w:val="00D36C07"/>
    <w:rsid w:val="00D37059"/>
    <w:rsid w:val="00D37DAC"/>
    <w:rsid w:val="00D4057C"/>
    <w:rsid w:val="00D41021"/>
    <w:rsid w:val="00D4113C"/>
    <w:rsid w:val="00D414EE"/>
    <w:rsid w:val="00D41997"/>
    <w:rsid w:val="00D430F0"/>
    <w:rsid w:val="00D44465"/>
    <w:rsid w:val="00D456EA"/>
    <w:rsid w:val="00D45AE9"/>
    <w:rsid w:val="00D45C21"/>
    <w:rsid w:val="00D45CCC"/>
    <w:rsid w:val="00D45D39"/>
    <w:rsid w:val="00D45E6E"/>
    <w:rsid w:val="00D46AE7"/>
    <w:rsid w:val="00D46CED"/>
    <w:rsid w:val="00D47010"/>
    <w:rsid w:val="00D4731E"/>
    <w:rsid w:val="00D47C2A"/>
    <w:rsid w:val="00D5055D"/>
    <w:rsid w:val="00D5097E"/>
    <w:rsid w:val="00D509E7"/>
    <w:rsid w:val="00D50AD8"/>
    <w:rsid w:val="00D50CEC"/>
    <w:rsid w:val="00D51527"/>
    <w:rsid w:val="00D518A3"/>
    <w:rsid w:val="00D51EB4"/>
    <w:rsid w:val="00D51F3B"/>
    <w:rsid w:val="00D52B54"/>
    <w:rsid w:val="00D54294"/>
    <w:rsid w:val="00D542C4"/>
    <w:rsid w:val="00D542CF"/>
    <w:rsid w:val="00D556F6"/>
    <w:rsid w:val="00D5671A"/>
    <w:rsid w:val="00D57248"/>
    <w:rsid w:val="00D57899"/>
    <w:rsid w:val="00D57A49"/>
    <w:rsid w:val="00D57A5D"/>
    <w:rsid w:val="00D60DBC"/>
    <w:rsid w:val="00D60E8A"/>
    <w:rsid w:val="00D60EEF"/>
    <w:rsid w:val="00D615BD"/>
    <w:rsid w:val="00D62571"/>
    <w:rsid w:val="00D6272B"/>
    <w:rsid w:val="00D62E39"/>
    <w:rsid w:val="00D63385"/>
    <w:rsid w:val="00D637A3"/>
    <w:rsid w:val="00D63E2A"/>
    <w:rsid w:val="00D642E3"/>
    <w:rsid w:val="00D647F6"/>
    <w:rsid w:val="00D64F6D"/>
    <w:rsid w:val="00D64FC4"/>
    <w:rsid w:val="00D653FD"/>
    <w:rsid w:val="00D662F7"/>
    <w:rsid w:val="00D6690A"/>
    <w:rsid w:val="00D66F50"/>
    <w:rsid w:val="00D671A9"/>
    <w:rsid w:val="00D67271"/>
    <w:rsid w:val="00D678A5"/>
    <w:rsid w:val="00D7047B"/>
    <w:rsid w:val="00D7218C"/>
    <w:rsid w:val="00D72710"/>
    <w:rsid w:val="00D72B8D"/>
    <w:rsid w:val="00D72BD2"/>
    <w:rsid w:val="00D7345D"/>
    <w:rsid w:val="00D7434A"/>
    <w:rsid w:val="00D746E7"/>
    <w:rsid w:val="00D749C4"/>
    <w:rsid w:val="00D77157"/>
    <w:rsid w:val="00D771B6"/>
    <w:rsid w:val="00D802B4"/>
    <w:rsid w:val="00D80F55"/>
    <w:rsid w:val="00D81499"/>
    <w:rsid w:val="00D81D75"/>
    <w:rsid w:val="00D81E9B"/>
    <w:rsid w:val="00D82AF3"/>
    <w:rsid w:val="00D82CDF"/>
    <w:rsid w:val="00D8396E"/>
    <w:rsid w:val="00D84B3D"/>
    <w:rsid w:val="00D84BCF"/>
    <w:rsid w:val="00D8515E"/>
    <w:rsid w:val="00D8663A"/>
    <w:rsid w:val="00D86759"/>
    <w:rsid w:val="00D867B3"/>
    <w:rsid w:val="00D874B2"/>
    <w:rsid w:val="00D87C5C"/>
    <w:rsid w:val="00D90414"/>
    <w:rsid w:val="00D932DE"/>
    <w:rsid w:val="00D938A8"/>
    <w:rsid w:val="00D93A27"/>
    <w:rsid w:val="00D9472C"/>
    <w:rsid w:val="00D94A45"/>
    <w:rsid w:val="00D950AB"/>
    <w:rsid w:val="00D962B1"/>
    <w:rsid w:val="00D9690E"/>
    <w:rsid w:val="00D97201"/>
    <w:rsid w:val="00D9799F"/>
    <w:rsid w:val="00DA121A"/>
    <w:rsid w:val="00DA1AC7"/>
    <w:rsid w:val="00DA1B97"/>
    <w:rsid w:val="00DA206F"/>
    <w:rsid w:val="00DA2C37"/>
    <w:rsid w:val="00DA2D06"/>
    <w:rsid w:val="00DA2F66"/>
    <w:rsid w:val="00DA3671"/>
    <w:rsid w:val="00DA4095"/>
    <w:rsid w:val="00DA4402"/>
    <w:rsid w:val="00DA44DE"/>
    <w:rsid w:val="00DA473F"/>
    <w:rsid w:val="00DA5D60"/>
    <w:rsid w:val="00DA652B"/>
    <w:rsid w:val="00DA6EB7"/>
    <w:rsid w:val="00DA74EC"/>
    <w:rsid w:val="00DA7930"/>
    <w:rsid w:val="00DB0435"/>
    <w:rsid w:val="00DB1B9D"/>
    <w:rsid w:val="00DB1DAD"/>
    <w:rsid w:val="00DB2666"/>
    <w:rsid w:val="00DB272F"/>
    <w:rsid w:val="00DB2A48"/>
    <w:rsid w:val="00DB2DF5"/>
    <w:rsid w:val="00DB2FD2"/>
    <w:rsid w:val="00DB39B7"/>
    <w:rsid w:val="00DB3EEF"/>
    <w:rsid w:val="00DB4900"/>
    <w:rsid w:val="00DB4ABD"/>
    <w:rsid w:val="00DB4CF6"/>
    <w:rsid w:val="00DB55A2"/>
    <w:rsid w:val="00DB6739"/>
    <w:rsid w:val="00DB6AE7"/>
    <w:rsid w:val="00DC0699"/>
    <w:rsid w:val="00DC0B01"/>
    <w:rsid w:val="00DC0BD9"/>
    <w:rsid w:val="00DC157B"/>
    <w:rsid w:val="00DC1C02"/>
    <w:rsid w:val="00DC2025"/>
    <w:rsid w:val="00DC371F"/>
    <w:rsid w:val="00DC3A06"/>
    <w:rsid w:val="00DC40C4"/>
    <w:rsid w:val="00DC4136"/>
    <w:rsid w:val="00DC4307"/>
    <w:rsid w:val="00DC4935"/>
    <w:rsid w:val="00DC4B38"/>
    <w:rsid w:val="00DC4EA8"/>
    <w:rsid w:val="00DC5164"/>
    <w:rsid w:val="00DC5273"/>
    <w:rsid w:val="00DC56C4"/>
    <w:rsid w:val="00DC619F"/>
    <w:rsid w:val="00DC71A2"/>
    <w:rsid w:val="00DC77A9"/>
    <w:rsid w:val="00DD000D"/>
    <w:rsid w:val="00DD025E"/>
    <w:rsid w:val="00DD0666"/>
    <w:rsid w:val="00DD1695"/>
    <w:rsid w:val="00DD26E8"/>
    <w:rsid w:val="00DD3014"/>
    <w:rsid w:val="00DD3E81"/>
    <w:rsid w:val="00DD4C32"/>
    <w:rsid w:val="00DD4DDB"/>
    <w:rsid w:val="00DD4DE8"/>
    <w:rsid w:val="00DD4EA8"/>
    <w:rsid w:val="00DD4EB9"/>
    <w:rsid w:val="00DD5848"/>
    <w:rsid w:val="00DD6014"/>
    <w:rsid w:val="00DD623B"/>
    <w:rsid w:val="00DD64DD"/>
    <w:rsid w:val="00DD67A6"/>
    <w:rsid w:val="00DE036C"/>
    <w:rsid w:val="00DE0B43"/>
    <w:rsid w:val="00DE0F33"/>
    <w:rsid w:val="00DE1142"/>
    <w:rsid w:val="00DE1210"/>
    <w:rsid w:val="00DE18D1"/>
    <w:rsid w:val="00DE25B9"/>
    <w:rsid w:val="00DE3028"/>
    <w:rsid w:val="00DE3BD6"/>
    <w:rsid w:val="00DE434F"/>
    <w:rsid w:val="00DE665D"/>
    <w:rsid w:val="00DE6992"/>
    <w:rsid w:val="00DE6E6B"/>
    <w:rsid w:val="00DF0236"/>
    <w:rsid w:val="00DF0701"/>
    <w:rsid w:val="00DF0AC0"/>
    <w:rsid w:val="00DF11DC"/>
    <w:rsid w:val="00DF158F"/>
    <w:rsid w:val="00DF168C"/>
    <w:rsid w:val="00DF21F7"/>
    <w:rsid w:val="00DF233B"/>
    <w:rsid w:val="00DF3FE6"/>
    <w:rsid w:val="00DF517E"/>
    <w:rsid w:val="00DF52E9"/>
    <w:rsid w:val="00DF53E5"/>
    <w:rsid w:val="00DF62C5"/>
    <w:rsid w:val="00DF68F4"/>
    <w:rsid w:val="00DF6C0C"/>
    <w:rsid w:val="00DF7D37"/>
    <w:rsid w:val="00DF7F7A"/>
    <w:rsid w:val="00E00070"/>
    <w:rsid w:val="00E007DE"/>
    <w:rsid w:val="00E015FC"/>
    <w:rsid w:val="00E0160E"/>
    <w:rsid w:val="00E02712"/>
    <w:rsid w:val="00E03013"/>
    <w:rsid w:val="00E03553"/>
    <w:rsid w:val="00E038B6"/>
    <w:rsid w:val="00E039FC"/>
    <w:rsid w:val="00E04629"/>
    <w:rsid w:val="00E04A7D"/>
    <w:rsid w:val="00E05796"/>
    <w:rsid w:val="00E05B9C"/>
    <w:rsid w:val="00E05E7F"/>
    <w:rsid w:val="00E07052"/>
    <w:rsid w:val="00E079EF"/>
    <w:rsid w:val="00E07C2E"/>
    <w:rsid w:val="00E1053E"/>
    <w:rsid w:val="00E10DD2"/>
    <w:rsid w:val="00E11685"/>
    <w:rsid w:val="00E13048"/>
    <w:rsid w:val="00E13101"/>
    <w:rsid w:val="00E131A5"/>
    <w:rsid w:val="00E13A05"/>
    <w:rsid w:val="00E144C1"/>
    <w:rsid w:val="00E14665"/>
    <w:rsid w:val="00E149BC"/>
    <w:rsid w:val="00E14D2C"/>
    <w:rsid w:val="00E14DF5"/>
    <w:rsid w:val="00E155E7"/>
    <w:rsid w:val="00E16774"/>
    <w:rsid w:val="00E1778A"/>
    <w:rsid w:val="00E17ADE"/>
    <w:rsid w:val="00E20095"/>
    <w:rsid w:val="00E2013B"/>
    <w:rsid w:val="00E20499"/>
    <w:rsid w:val="00E20906"/>
    <w:rsid w:val="00E211EC"/>
    <w:rsid w:val="00E21442"/>
    <w:rsid w:val="00E2166F"/>
    <w:rsid w:val="00E21B02"/>
    <w:rsid w:val="00E21E19"/>
    <w:rsid w:val="00E22992"/>
    <w:rsid w:val="00E22ACB"/>
    <w:rsid w:val="00E22DAA"/>
    <w:rsid w:val="00E232C6"/>
    <w:rsid w:val="00E23355"/>
    <w:rsid w:val="00E2337A"/>
    <w:rsid w:val="00E23A8F"/>
    <w:rsid w:val="00E24E93"/>
    <w:rsid w:val="00E25685"/>
    <w:rsid w:val="00E259E5"/>
    <w:rsid w:val="00E25CF9"/>
    <w:rsid w:val="00E25EE0"/>
    <w:rsid w:val="00E265C5"/>
    <w:rsid w:val="00E27E7D"/>
    <w:rsid w:val="00E30171"/>
    <w:rsid w:val="00E3029C"/>
    <w:rsid w:val="00E3040D"/>
    <w:rsid w:val="00E30A1A"/>
    <w:rsid w:val="00E30F11"/>
    <w:rsid w:val="00E30F73"/>
    <w:rsid w:val="00E32383"/>
    <w:rsid w:val="00E32640"/>
    <w:rsid w:val="00E336FA"/>
    <w:rsid w:val="00E33D80"/>
    <w:rsid w:val="00E3427A"/>
    <w:rsid w:val="00E34E75"/>
    <w:rsid w:val="00E360BC"/>
    <w:rsid w:val="00E360CA"/>
    <w:rsid w:val="00E36220"/>
    <w:rsid w:val="00E36A8D"/>
    <w:rsid w:val="00E40F20"/>
    <w:rsid w:val="00E4105B"/>
    <w:rsid w:val="00E422BE"/>
    <w:rsid w:val="00E43191"/>
    <w:rsid w:val="00E431ED"/>
    <w:rsid w:val="00E43294"/>
    <w:rsid w:val="00E441B0"/>
    <w:rsid w:val="00E4516D"/>
    <w:rsid w:val="00E453D4"/>
    <w:rsid w:val="00E45603"/>
    <w:rsid w:val="00E45CB9"/>
    <w:rsid w:val="00E466C3"/>
    <w:rsid w:val="00E47C30"/>
    <w:rsid w:val="00E502DA"/>
    <w:rsid w:val="00E51442"/>
    <w:rsid w:val="00E5173F"/>
    <w:rsid w:val="00E51C3E"/>
    <w:rsid w:val="00E5211E"/>
    <w:rsid w:val="00E52257"/>
    <w:rsid w:val="00E523B0"/>
    <w:rsid w:val="00E53066"/>
    <w:rsid w:val="00E535D5"/>
    <w:rsid w:val="00E536F9"/>
    <w:rsid w:val="00E53C51"/>
    <w:rsid w:val="00E53E3F"/>
    <w:rsid w:val="00E53EF2"/>
    <w:rsid w:val="00E54049"/>
    <w:rsid w:val="00E54198"/>
    <w:rsid w:val="00E54DD8"/>
    <w:rsid w:val="00E557DB"/>
    <w:rsid w:val="00E56C3D"/>
    <w:rsid w:val="00E56E23"/>
    <w:rsid w:val="00E572DA"/>
    <w:rsid w:val="00E612A9"/>
    <w:rsid w:val="00E61558"/>
    <w:rsid w:val="00E6169B"/>
    <w:rsid w:val="00E617CE"/>
    <w:rsid w:val="00E61AA4"/>
    <w:rsid w:val="00E622CD"/>
    <w:rsid w:val="00E625C6"/>
    <w:rsid w:val="00E62A8A"/>
    <w:rsid w:val="00E64142"/>
    <w:rsid w:val="00E64EC1"/>
    <w:rsid w:val="00E65361"/>
    <w:rsid w:val="00E654E8"/>
    <w:rsid w:val="00E65633"/>
    <w:rsid w:val="00E65873"/>
    <w:rsid w:val="00E65D6B"/>
    <w:rsid w:val="00E65DD9"/>
    <w:rsid w:val="00E6615E"/>
    <w:rsid w:val="00E66D10"/>
    <w:rsid w:val="00E66DB7"/>
    <w:rsid w:val="00E67535"/>
    <w:rsid w:val="00E7002E"/>
    <w:rsid w:val="00E7053A"/>
    <w:rsid w:val="00E70F98"/>
    <w:rsid w:val="00E711A9"/>
    <w:rsid w:val="00E7175F"/>
    <w:rsid w:val="00E71B24"/>
    <w:rsid w:val="00E720BA"/>
    <w:rsid w:val="00E721B6"/>
    <w:rsid w:val="00E725AD"/>
    <w:rsid w:val="00E72828"/>
    <w:rsid w:val="00E73E60"/>
    <w:rsid w:val="00E73F7D"/>
    <w:rsid w:val="00E74809"/>
    <w:rsid w:val="00E75E50"/>
    <w:rsid w:val="00E765AE"/>
    <w:rsid w:val="00E76E10"/>
    <w:rsid w:val="00E7703D"/>
    <w:rsid w:val="00E77B1D"/>
    <w:rsid w:val="00E80754"/>
    <w:rsid w:val="00E80784"/>
    <w:rsid w:val="00E80F4C"/>
    <w:rsid w:val="00E81181"/>
    <w:rsid w:val="00E81CE6"/>
    <w:rsid w:val="00E82337"/>
    <w:rsid w:val="00E82489"/>
    <w:rsid w:val="00E834EA"/>
    <w:rsid w:val="00E83579"/>
    <w:rsid w:val="00E83912"/>
    <w:rsid w:val="00E83ED8"/>
    <w:rsid w:val="00E840D9"/>
    <w:rsid w:val="00E843DB"/>
    <w:rsid w:val="00E85604"/>
    <w:rsid w:val="00E85818"/>
    <w:rsid w:val="00E85C1C"/>
    <w:rsid w:val="00E86893"/>
    <w:rsid w:val="00E869EC"/>
    <w:rsid w:val="00E86B28"/>
    <w:rsid w:val="00E86E4C"/>
    <w:rsid w:val="00E87A6B"/>
    <w:rsid w:val="00E87DBC"/>
    <w:rsid w:val="00E90105"/>
    <w:rsid w:val="00E92848"/>
    <w:rsid w:val="00E92D7C"/>
    <w:rsid w:val="00E9352C"/>
    <w:rsid w:val="00E93554"/>
    <w:rsid w:val="00E945A2"/>
    <w:rsid w:val="00E94B3B"/>
    <w:rsid w:val="00E950A8"/>
    <w:rsid w:val="00E96545"/>
    <w:rsid w:val="00E96F38"/>
    <w:rsid w:val="00EA033E"/>
    <w:rsid w:val="00EA0AA7"/>
    <w:rsid w:val="00EA0D7A"/>
    <w:rsid w:val="00EA15E8"/>
    <w:rsid w:val="00EA3369"/>
    <w:rsid w:val="00EA5268"/>
    <w:rsid w:val="00EA5982"/>
    <w:rsid w:val="00EA5AB9"/>
    <w:rsid w:val="00EA625E"/>
    <w:rsid w:val="00EA7814"/>
    <w:rsid w:val="00EB01A5"/>
    <w:rsid w:val="00EB0B40"/>
    <w:rsid w:val="00EB0F30"/>
    <w:rsid w:val="00EB1886"/>
    <w:rsid w:val="00EB22E0"/>
    <w:rsid w:val="00EB27CF"/>
    <w:rsid w:val="00EB2BAC"/>
    <w:rsid w:val="00EB3305"/>
    <w:rsid w:val="00EB4180"/>
    <w:rsid w:val="00EB54EE"/>
    <w:rsid w:val="00EB67EF"/>
    <w:rsid w:val="00EB6BF8"/>
    <w:rsid w:val="00EB71C9"/>
    <w:rsid w:val="00EB7738"/>
    <w:rsid w:val="00EB7E14"/>
    <w:rsid w:val="00EC0332"/>
    <w:rsid w:val="00EC0C53"/>
    <w:rsid w:val="00EC1452"/>
    <w:rsid w:val="00EC17FE"/>
    <w:rsid w:val="00EC1C92"/>
    <w:rsid w:val="00EC1D23"/>
    <w:rsid w:val="00EC1F43"/>
    <w:rsid w:val="00EC2373"/>
    <w:rsid w:val="00EC3205"/>
    <w:rsid w:val="00EC3D62"/>
    <w:rsid w:val="00EC437F"/>
    <w:rsid w:val="00EC4BAD"/>
    <w:rsid w:val="00EC6C57"/>
    <w:rsid w:val="00EC7318"/>
    <w:rsid w:val="00EC74D6"/>
    <w:rsid w:val="00EC782B"/>
    <w:rsid w:val="00EC7EB2"/>
    <w:rsid w:val="00ED02B6"/>
    <w:rsid w:val="00ED06A3"/>
    <w:rsid w:val="00ED1948"/>
    <w:rsid w:val="00ED284E"/>
    <w:rsid w:val="00ED3425"/>
    <w:rsid w:val="00ED3CAB"/>
    <w:rsid w:val="00ED4924"/>
    <w:rsid w:val="00ED4AB5"/>
    <w:rsid w:val="00ED58B1"/>
    <w:rsid w:val="00ED5F4A"/>
    <w:rsid w:val="00ED6474"/>
    <w:rsid w:val="00ED7572"/>
    <w:rsid w:val="00ED7F94"/>
    <w:rsid w:val="00EE05AD"/>
    <w:rsid w:val="00EE05CD"/>
    <w:rsid w:val="00EE08D2"/>
    <w:rsid w:val="00EE0C2D"/>
    <w:rsid w:val="00EE0C98"/>
    <w:rsid w:val="00EE1EE3"/>
    <w:rsid w:val="00EE3AFD"/>
    <w:rsid w:val="00EE5351"/>
    <w:rsid w:val="00EE69C9"/>
    <w:rsid w:val="00EE6A2C"/>
    <w:rsid w:val="00EE6B26"/>
    <w:rsid w:val="00EE7357"/>
    <w:rsid w:val="00EE79DD"/>
    <w:rsid w:val="00EF0344"/>
    <w:rsid w:val="00EF0980"/>
    <w:rsid w:val="00EF0FCD"/>
    <w:rsid w:val="00EF1272"/>
    <w:rsid w:val="00EF1E32"/>
    <w:rsid w:val="00EF27D7"/>
    <w:rsid w:val="00EF43F7"/>
    <w:rsid w:val="00EF499A"/>
    <w:rsid w:val="00EF4B3B"/>
    <w:rsid w:val="00EF4F88"/>
    <w:rsid w:val="00EF50AF"/>
    <w:rsid w:val="00EF539A"/>
    <w:rsid w:val="00EF5B3E"/>
    <w:rsid w:val="00EF6AC2"/>
    <w:rsid w:val="00EF6D1E"/>
    <w:rsid w:val="00EF7B29"/>
    <w:rsid w:val="00EF7D51"/>
    <w:rsid w:val="00F01E1E"/>
    <w:rsid w:val="00F01E41"/>
    <w:rsid w:val="00F01F43"/>
    <w:rsid w:val="00F02628"/>
    <w:rsid w:val="00F03A24"/>
    <w:rsid w:val="00F03A69"/>
    <w:rsid w:val="00F048E3"/>
    <w:rsid w:val="00F0526B"/>
    <w:rsid w:val="00F05547"/>
    <w:rsid w:val="00F05A65"/>
    <w:rsid w:val="00F07704"/>
    <w:rsid w:val="00F07A5A"/>
    <w:rsid w:val="00F102EB"/>
    <w:rsid w:val="00F11838"/>
    <w:rsid w:val="00F11C02"/>
    <w:rsid w:val="00F13314"/>
    <w:rsid w:val="00F13640"/>
    <w:rsid w:val="00F1370F"/>
    <w:rsid w:val="00F14186"/>
    <w:rsid w:val="00F150E7"/>
    <w:rsid w:val="00F15AC5"/>
    <w:rsid w:val="00F15D89"/>
    <w:rsid w:val="00F1668C"/>
    <w:rsid w:val="00F17256"/>
    <w:rsid w:val="00F17398"/>
    <w:rsid w:val="00F174AE"/>
    <w:rsid w:val="00F17B74"/>
    <w:rsid w:val="00F218D2"/>
    <w:rsid w:val="00F2344B"/>
    <w:rsid w:val="00F23DE7"/>
    <w:rsid w:val="00F24043"/>
    <w:rsid w:val="00F2543D"/>
    <w:rsid w:val="00F25734"/>
    <w:rsid w:val="00F26991"/>
    <w:rsid w:val="00F27243"/>
    <w:rsid w:val="00F27524"/>
    <w:rsid w:val="00F31799"/>
    <w:rsid w:val="00F3187F"/>
    <w:rsid w:val="00F3189D"/>
    <w:rsid w:val="00F3355F"/>
    <w:rsid w:val="00F337E0"/>
    <w:rsid w:val="00F3390D"/>
    <w:rsid w:val="00F339FE"/>
    <w:rsid w:val="00F33F20"/>
    <w:rsid w:val="00F34067"/>
    <w:rsid w:val="00F342FB"/>
    <w:rsid w:val="00F34555"/>
    <w:rsid w:val="00F34B21"/>
    <w:rsid w:val="00F35171"/>
    <w:rsid w:val="00F35481"/>
    <w:rsid w:val="00F364E7"/>
    <w:rsid w:val="00F36919"/>
    <w:rsid w:val="00F36BD4"/>
    <w:rsid w:val="00F40276"/>
    <w:rsid w:val="00F40511"/>
    <w:rsid w:val="00F40C92"/>
    <w:rsid w:val="00F41C8C"/>
    <w:rsid w:val="00F4290D"/>
    <w:rsid w:val="00F42C77"/>
    <w:rsid w:val="00F42CA5"/>
    <w:rsid w:val="00F42E3E"/>
    <w:rsid w:val="00F43523"/>
    <w:rsid w:val="00F43EA3"/>
    <w:rsid w:val="00F44B4B"/>
    <w:rsid w:val="00F462E6"/>
    <w:rsid w:val="00F46734"/>
    <w:rsid w:val="00F46EDB"/>
    <w:rsid w:val="00F46F26"/>
    <w:rsid w:val="00F505A8"/>
    <w:rsid w:val="00F50ABD"/>
    <w:rsid w:val="00F50DEB"/>
    <w:rsid w:val="00F516E0"/>
    <w:rsid w:val="00F5185C"/>
    <w:rsid w:val="00F5295D"/>
    <w:rsid w:val="00F53395"/>
    <w:rsid w:val="00F533FE"/>
    <w:rsid w:val="00F5395F"/>
    <w:rsid w:val="00F5447F"/>
    <w:rsid w:val="00F5474D"/>
    <w:rsid w:val="00F55998"/>
    <w:rsid w:val="00F55B2F"/>
    <w:rsid w:val="00F55EC8"/>
    <w:rsid w:val="00F5689A"/>
    <w:rsid w:val="00F56D68"/>
    <w:rsid w:val="00F574F4"/>
    <w:rsid w:val="00F57818"/>
    <w:rsid w:val="00F6096C"/>
    <w:rsid w:val="00F60EAF"/>
    <w:rsid w:val="00F61058"/>
    <w:rsid w:val="00F61478"/>
    <w:rsid w:val="00F61D78"/>
    <w:rsid w:val="00F621E3"/>
    <w:rsid w:val="00F630E3"/>
    <w:rsid w:val="00F6322B"/>
    <w:rsid w:val="00F6377E"/>
    <w:rsid w:val="00F63C1C"/>
    <w:rsid w:val="00F63E12"/>
    <w:rsid w:val="00F6424A"/>
    <w:rsid w:val="00F647F2"/>
    <w:rsid w:val="00F65587"/>
    <w:rsid w:val="00F662C2"/>
    <w:rsid w:val="00F6725D"/>
    <w:rsid w:val="00F674EF"/>
    <w:rsid w:val="00F67ADC"/>
    <w:rsid w:val="00F7072F"/>
    <w:rsid w:val="00F70D5A"/>
    <w:rsid w:val="00F71409"/>
    <w:rsid w:val="00F716B7"/>
    <w:rsid w:val="00F725C9"/>
    <w:rsid w:val="00F729DA"/>
    <w:rsid w:val="00F734B4"/>
    <w:rsid w:val="00F73CBA"/>
    <w:rsid w:val="00F74C46"/>
    <w:rsid w:val="00F74CB8"/>
    <w:rsid w:val="00F775E8"/>
    <w:rsid w:val="00F80CC4"/>
    <w:rsid w:val="00F80E21"/>
    <w:rsid w:val="00F810DD"/>
    <w:rsid w:val="00F812AE"/>
    <w:rsid w:val="00F831C0"/>
    <w:rsid w:val="00F83494"/>
    <w:rsid w:val="00F84251"/>
    <w:rsid w:val="00F84CF9"/>
    <w:rsid w:val="00F8582E"/>
    <w:rsid w:val="00F85F80"/>
    <w:rsid w:val="00F86005"/>
    <w:rsid w:val="00F86059"/>
    <w:rsid w:val="00F86CC5"/>
    <w:rsid w:val="00F8738B"/>
    <w:rsid w:val="00F87BD8"/>
    <w:rsid w:val="00F87E4D"/>
    <w:rsid w:val="00F87F22"/>
    <w:rsid w:val="00F907FA"/>
    <w:rsid w:val="00F921E2"/>
    <w:rsid w:val="00F923BF"/>
    <w:rsid w:val="00F92E67"/>
    <w:rsid w:val="00F92EE7"/>
    <w:rsid w:val="00F92FE2"/>
    <w:rsid w:val="00F93BE8"/>
    <w:rsid w:val="00F93F0E"/>
    <w:rsid w:val="00F94B19"/>
    <w:rsid w:val="00F95882"/>
    <w:rsid w:val="00F95900"/>
    <w:rsid w:val="00F9627D"/>
    <w:rsid w:val="00F96546"/>
    <w:rsid w:val="00F9728C"/>
    <w:rsid w:val="00FA010D"/>
    <w:rsid w:val="00FA0809"/>
    <w:rsid w:val="00FA0BFA"/>
    <w:rsid w:val="00FA140F"/>
    <w:rsid w:val="00FA1C40"/>
    <w:rsid w:val="00FA2398"/>
    <w:rsid w:val="00FA26DC"/>
    <w:rsid w:val="00FA2D5E"/>
    <w:rsid w:val="00FA2EB2"/>
    <w:rsid w:val="00FA3092"/>
    <w:rsid w:val="00FA36E8"/>
    <w:rsid w:val="00FA426E"/>
    <w:rsid w:val="00FA450B"/>
    <w:rsid w:val="00FA602E"/>
    <w:rsid w:val="00FA6B09"/>
    <w:rsid w:val="00FA7AA3"/>
    <w:rsid w:val="00FB16CF"/>
    <w:rsid w:val="00FB1BC7"/>
    <w:rsid w:val="00FB2C49"/>
    <w:rsid w:val="00FB2D3E"/>
    <w:rsid w:val="00FB3D0C"/>
    <w:rsid w:val="00FB5124"/>
    <w:rsid w:val="00FB6AF8"/>
    <w:rsid w:val="00FB71E5"/>
    <w:rsid w:val="00FB7459"/>
    <w:rsid w:val="00FB7476"/>
    <w:rsid w:val="00FB7901"/>
    <w:rsid w:val="00FC0EEA"/>
    <w:rsid w:val="00FC12F3"/>
    <w:rsid w:val="00FC1592"/>
    <w:rsid w:val="00FC2D43"/>
    <w:rsid w:val="00FC3476"/>
    <w:rsid w:val="00FC3918"/>
    <w:rsid w:val="00FC3A61"/>
    <w:rsid w:val="00FC3E41"/>
    <w:rsid w:val="00FC403A"/>
    <w:rsid w:val="00FC49DF"/>
    <w:rsid w:val="00FC4ADB"/>
    <w:rsid w:val="00FC4EA0"/>
    <w:rsid w:val="00FC5F24"/>
    <w:rsid w:val="00FC5F9D"/>
    <w:rsid w:val="00FC616E"/>
    <w:rsid w:val="00FC6E1E"/>
    <w:rsid w:val="00FC6EAA"/>
    <w:rsid w:val="00FC6F4A"/>
    <w:rsid w:val="00FC723A"/>
    <w:rsid w:val="00FC73A8"/>
    <w:rsid w:val="00FD0118"/>
    <w:rsid w:val="00FD13D3"/>
    <w:rsid w:val="00FD263A"/>
    <w:rsid w:val="00FD31F4"/>
    <w:rsid w:val="00FD3E79"/>
    <w:rsid w:val="00FD4CE7"/>
    <w:rsid w:val="00FD5427"/>
    <w:rsid w:val="00FE0DF3"/>
    <w:rsid w:val="00FE100C"/>
    <w:rsid w:val="00FE12EB"/>
    <w:rsid w:val="00FE1AC4"/>
    <w:rsid w:val="00FE2D59"/>
    <w:rsid w:val="00FE3FA0"/>
    <w:rsid w:val="00FE4D73"/>
    <w:rsid w:val="00FE60EB"/>
    <w:rsid w:val="00FE6CD9"/>
    <w:rsid w:val="00FE793A"/>
    <w:rsid w:val="00FE79DB"/>
    <w:rsid w:val="00FE7C17"/>
    <w:rsid w:val="00FF05F3"/>
    <w:rsid w:val="00FF05F6"/>
    <w:rsid w:val="00FF0B50"/>
    <w:rsid w:val="00FF1816"/>
    <w:rsid w:val="00FF1B97"/>
    <w:rsid w:val="00FF1DB9"/>
    <w:rsid w:val="00FF3328"/>
    <w:rsid w:val="00FF4372"/>
    <w:rsid w:val="00FF4A1D"/>
    <w:rsid w:val="00FF684F"/>
    <w:rsid w:val="00FF7094"/>
    <w:rsid w:val="00FF718B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F9039"/>
  <w15:docId w15:val="{DDB9226A-17F6-4978-9B6F-6B0FD825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8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A1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D6B67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D6B67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6B67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E0A15"/>
    <w:pPr>
      <w:keepNext/>
      <w:jc w:val="both"/>
      <w:outlineLvl w:val="4"/>
    </w:pPr>
    <w:rPr>
      <w:rFonts w:eastAsia="Calibri"/>
      <w:b/>
      <w:sz w:val="16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D6B67"/>
    <w:pPr>
      <w:spacing w:before="240" w:after="60"/>
      <w:outlineLvl w:val="5"/>
    </w:pPr>
    <w:rPr>
      <w:rFonts w:ascii="Calibri" w:eastAsia="Calibri" w:hAnsi="Calibri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7D6B67"/>
    <w:pPr>
      <w:spacing w:before="240" w:after="60"/>
      <w:outlineLvl w:val="6"/>
    </w:pPr>
    <w:rPr>
      <w:rFonts w:ascii="Calibri" w:eastAsia="Calibri" w:hAnsi="Calibri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6B67"/>
    <w:pPr>
      <w:spacing w:before="240" w:after="60"/>
      <w:outlineLvl w:val="7"/>
    </w:pPr>
    <w:rPr>
      <w:rFonts w:ascii="Calibri" w:eastAsia="Calibri" w:hAnsi="Calibri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11A63"/>
    <w:pPr>
      <w:keepNext/>
      <w:spacing w:before="240" w:after="240" w:line="360" w:lineRule="auto"/>
      <w:jc w:val="center"/>
      <w:outlineLvl w:val="8"/>
    </w:pPr>
    <w:rPr>
      <w:rFonts w:ascii="Segoe UI" w:eastAsia="Calibri" w:hAnsi="Segoe UI"/>
      <w:b/>
      <w:smallCaps/>
      <w:color w:val="31849B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0A15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7D6B67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7D6B67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7D6B67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locked/>
    <w:rsid w:val="000E0A15"/>
    <w:rPr>
      <w:rFonts w:ascii="Times New Roman" w:hAnsi="Times New Roman" w:cs="Times New Roman"/>
      <w:b/>
      <w:sz w:val="16"/>
      <w:lang w:eastAsia="pl-PL"/>
    </w:rPr>
  </w:style>
  <w:style w:type="character" w:customStyle="1" w:styleId="Nagwek6Znak">
    <w:name w:val="Nagłówek 6 Znak"/>
    <w:link w:val="Nagwek6"/>
    <w:uiPriority w:val="99"/>
    <w:locked/>
    <w:rsid w:val="007D6B67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locked/>
    <w:rsid w:val="007D6B67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7D6B67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911A63"/>
    <w:rPr>
      <w:rFonts w:ascii="Segoe UI" w:hAnsi="Segoe UI" w:cs="Segoe UI"/>
      <w:b/>
      <w:smallCaps/>
      <w:color w:val="31849B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E0A15"/>
    <w:pPr>
      <w:tabs>
        <w:tab w:val="center" w:pos="4536"/>
        <w:tab w:val="right" w:pos="9072"/>
      </w:tabs>
    </w:pPr>
    <w:rPr>
      <w:rFonts w:eastAsia="Calibri"/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0E0A1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0E0A15"/>
    <w:pPr>
      <w:tabs>
        <w:tab w:val="center" w:pos="4536"/>
        <w:tab w:val="right" w:pos="9072"/>
      </w:tabs>
    </w:pPr>
    <w:rPr>
      <w:rFonts w:eastAsia="Calibri"/>
      <w:szCs w:val="20"/>
      <w:lang w:val="x-none"/>
    </w:rPr>
  </w:style>
  <w:style w:type="character" w:customStyle="1" w:styleId="StopkaZnak">
    <w:name w:val="Stopka Znak"/>
    <w:link w:val="Stopka"/>
    <w:uiPriority w:val="99"/>
    <w:locked/>
    <w:rsid w:val="000E0A15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uiPriority w:val="99"/>
    <w:rsid w:val="000E0A15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E0A15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0E0A15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0E0A1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0E0A15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0E0A15"/>
    <w:pPr>
      <w:widowControl w:val="0"/>
      <w:suppressAutoHyphens/>
      <w:ind w:left="397"/>
      <w:jc w:val="both"/>
    </w:pPr>
    <w:rPr>
      <w:sz w:val="22"/>
      <w:szCs w:val="22"/>
      <w:lang w:val="en-GB"/>
    </w:rPr>
  </w:style>
  <w:style w:type="paragraph" w:customStyle="1" w:styleId="WW-Tekstpodstawowy2">
    <w:name w:val="WW-Tekst podstawowy 2"/>
    <w:basedOn w:val="Normalny"/>
    <w:uiPriority w:val="99"/>
    <w:rsid w:val="000E0A15"/>
    <w:pPr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E0A15"/>
    <w:pPr>
      <w:spacing w:after="120"/>
      <w:ind w:left="283"/>
    </w:pPr>
    <w:rPr>
      <w:rFonts w:eastAsia="Calibri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A15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0E0A15"/>
    <w:pPr>
      <w:ind w:left="720"/>
      <w:contextualSpacing/>
    </w:pPr>
  </w:style>
  <w:style w:type="character" w:styleId="Odwoaniedokomentarza">
    <w:name w:val="annotation reference"/>
    <w:uiPriority w:val="99"/>
    <w:rsid w:val="000E0A1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E0A15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0E0A15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E0A15"/>
    <w:rPr>
      <w:rFonts w:ascii="Tahoma" w:eastAsia="Calibri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0E0A15"/>
    <w:rPr>
      <w:rFonts w:ascii="Tahoma" w:hAnsi="Tahoma" w:cs="Times New Roman"/>
      <w:sz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8201A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A8201A"/>
    <w:rPr>
      <w:rFonts w:ascii="Cambria" w:hAnsi="Cambria" w:cs="Times New Roman"/>
      <w:color w:val="17365D"/>
      <w:spacing w:val="5"/>
      <w:kern w:val="28"/>
      <w:sz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8201A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A8201A"/>
    <w:rPr>
      <w:rFonts w:ascii="Cambria" w:hAnsi="Cambria" w:cs="Times New Roman"/>
      <w:i/>
      <w:color w:val="4F81BD"/>
      <w:spacing w:val="15"/>
      <w:sz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71B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571B6"/>
    <w:rPr>
      <w:rFonts w:ascii="Times New Roman" w:hAnsi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C8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B1521"/>
    <w:rPr>
      <w:rFonts w:cs="Times New Roman"/>
      <w:b/>
    </w:rPr>
  </w:style>
  <w:style w:type="paragraph" w:customStyle="1" w:styleId="Default">
    <w:name w:val="Default"/>
    <w:uiPriority w:val="99"/>
    <w:rsid w:val="007D6B67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7D6B6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D6B67"/>
    <w:pPr>
      <w:spacing w:line="29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D6B67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D6B67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D6B67"/>
    <w:rPr>
      <w:rFonts w:cs="Times New Roman"/>
      <w:color w:val="auto"/>
    </w:rPr>
  </w:style>
  <w:style w:type="paragraph" w:styleId="Poprawka">
    <w:name w:val="Revision"/>
    <w:hidden/>
    <w:uiPriority w:val="99"/>
    <w:semiHidden/>
    <w:rsid w:val="00697C71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654E8"/>
    <w:pPr>
      <w:spacing w:before="120" w:after="120" w:line="360" w:lineRule="auto"/>
      <w:ind w:left="567"/>
      <w:jc w:val="both"/>
    </w:pPr>
    <w:rPr>
      <w:rFonts w:ascii="Segoe UI" w:eastAsia="Calibri" w:hAnsi="Segoe UI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654E8"/>
    <w:rPr>
      <w:rFonts w:ascii="Segoe UI" w:hAnsi="Segoe UI" w:cs="Segoe UI"/>
    </w:rPr>
  </w:style>
  <w:style w:type="paragraph" w:customStyle="1" w:styleId="Akapitzlist2">
    <w:name w:val="Akapit z listą2"/>
    <w:basedOn w:val="Normalny"/>
    <w:uiPriority w:val="99"/>
    <w:rsid w:val="00394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753120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locked/>
    <w:rsid w:val="0049746A"/>
    <w:pPr>
      <w:tabs>
        <w:tab w:val="left" w:pos="480"/>
        <w:tab w:val="right" w:leader="dot" w:pos="9346"/>
      </w:tabs>
      <w:spacing w:before="120"/>
      <w:ind w:left="567" w:hanging="567"/>
    </w:pPr>
    <w:rPr>
      <w:rFonts w:ascii="Calibri" w:hAnsi="Calibri" w:cs="Calibri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locked/>
    <w:rsid w:val="003B200C"/>
    <w:pPr>
      <w:tabs>
        <w:tab w:val="left" w:pos="0"/>
        <w:tab w:val="right" w:leader="dot" w:pos="9346"/>
      </w:tabs>
      <w:spacing w:before="360"/>
      <w:ind w:hanging="284"/>
      <w:jc w:val="center"/>
    </w:pPr>
    <w:rPr>
      <w:rFonts w:ascii="Calibri" w:hAnsi="Calibri" w:cs="Calibri"/>
      <w:b/>
      <w:bCs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locked/>
    <w:rsid w:val="00753120"/>
    <w:pPr>
      <w:ind w:left="240"/>
    </w:pPr>
    <w:rPr>
      <w:rFonts w:ascii="Calibri" w:hAnsi="Calibri" w:cs="Calibri"/>
      <w:sz w:val="20"/>
      <w:szCs w:val="20"/>
    </w:rPr>
  </w:style>
  <w:style w:type="numbering" w:customStyle="1" w:styleId="Styl1">
    <w:name w:val="Styl1"/>
    <w:rsid w:val="001B1FA9"/>
    <w:pPr>
      <w:numPr>
        <w:numId w:val="1"/>
      </w:numPr>
    </w:pPr>
  </w:style>
  <w:style w:type="numbering" w:customStyle="1" w:styleId="Styl2">
    <w:name w:val="Styl2"/>
    <w:rsid w:val="001B1FA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locked/>
    <w:rsid w:val="00CC5A9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CC5A97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locked/>
    <w:rsid w:val="00CC5A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C5A97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locked/>
    <w:rsid w:val="00C301BF"/>
    <w:pPr>
      <w:autoSpaceDE w:val="0"/>
      <w:autoSpaceDN w:val="0"/>
      <w:adjustRightInd w:val="0"/>
      <w:spacing w:after="120" w:line="360" w:lineRule="auto"/>
      <w:jc w:val="both"/>
    </w:pPr>
    <w:rPr>
      <w:rFonts w:ascii="Segoe UI" w:hAnsi="Segoe UI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301BF"/>
    <w:rPr>
      <w:rFonts w:ascii="Segoe UI" w:eastAsia="Times New Roman" w:hAnsi="Segoe UI" w:cs="Segoe UI"/>
    </w:rPr>
  </w:style>
  <w:style w:type="paragraph" w:customStyle="1" w:styleId="Akapitzlist3">
    <w:name w:val="Akapit z listą3"/>
    <w:basedOn w:val="Normalny"/>
    <w:rsid w:val="009C51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7D5B4A"/>
    <w:pPr>
      <w:ind w:left="48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7D5B4A"/>
    <w:pPr>
      <w:ind w:left="72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7D5B4A"/>
    <w:pPr>
      <w:ind w:left="96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7D5B4A"/>
    <w:pPr>
      <w:ind w:left="120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7D5B4A"/>
    <w:pPr>
      <w:ind w:left="144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7D5B4A"/>
    <w:pPr>
      <w:ind w:left="1680"/>
    </w:pPr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5458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458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locked/>
    <w:rsid w:val="00C5458D"/>
    <w:rPr>
      <w:vertAlign w:val="superscript"/>
    </w:rPr>
  </w:style>
  <w:style w:type="paragraph" w:customStyle="1" w:styleId="Styl3">
    <w:name w:val="Styl3"/>
    <w:basedOn w:val="Nagwek1"/>
    <w:link w:val="Styl3Znak"/>
    <w:qFormat/>
    <w:rsid w:val="00E56E23"/>
    <w:pPr>
      <w:numPr>
        <w:numId w:val="11"/>
      </w:numPr>
    </w:pPr>
    <w:rPr>
      <w:rFonts w:ascii="Calibri" w:hAnsi="Calibri" w:cs="Calibri"/>
      <w:smallCaps/>
      <w:color w:val="31849B"/>
      <w:spacing w:val="20"/>
      <w:sz w:val="28"/>
      <w:szCs w:val="28"/>
    </w:rPr>
  </w:style>
  <w:style w:type="paragraph" w:customStyle="1" w:styleId="Styl4">
    <w:name w:val="Styl4"/>
    <w:basedOn w:val="Nagwek2"/>
    <w:link w:val="Styl4Znak"/>
    <w:qFormat/>
    <w:rsid w:val="00E56E23"/>
    <w:pPr>
      <w:numPr>
        <w:numId w:val="6"/>
      </w:numPr>
      <w:spacing w:after="240" w:line="276" w:lineRule="auto"/>
    </w:pPr>
    <w:rPr>
      <w:rFonts w:ascii="Calibri" w:hAnsi="Calibri" w:cs="Calibri"/>
      <w:i w:val="0"/>
      <w:smallCaps/>
      <w:color w:val="244061"/>
      <w:spacing w:val="20"/>
      <w:sz w:val="20"/>
    </w:rPr>
  </w:style>
  <w:style w:type="character" w:customStyle="1" w:styleId="Styl3Znak">
    <w:name w:val="Styl3 Znak"/>
    <w:link w:val="Styl3"/>
    <w:rsid w:val="00E56E23"/>
    <w:rPr>
      <w:rFonts w:cs="Calibri"/>
      <w:b/>
      <w:smallCaps/>
      <w:color w:val="31849B"/>
      <w:spacing w:val="20"/>
      <w:kern w:val="32"/>
      <w:sz w:val="28"/>
      <w:szCs w:val="28"/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024A81"/>
    <w:rPr>
      <w:color w:val="605E5C"/>
      <w:shd w:val="clear" w:color="auto" w:fill="E1DFDD"/>
    </w:rPr>
  </w:style>
  <w:style w:type="character" w:customStyle="1" w:styleId="Styl4Znak">
    <w:name w:val="Styl4 Znak"/>
    <w:link w:val="Styl4"/>
    <w:rsid w:val="00E56E23"/>
    <w:rPr>
      <w:rFonts w:cs="Calibri"/>
      <w:b/>
      <w:smallCaps/>
      <w:color w:val="244061"/>
      <w:spacing w:val="20"/>
      <w:lang w:val="x-none"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6A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24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locked/>
    <w:rsid w:val="006B650B"/>
    <w:pPr>
      <w:spacing w:before="100" w:beforeAutospacing="1" w:after="100" w:afterAutospacing="1"/>
    </w:pPr>
  </w:style>
  <w:style w:type="paragraph" w:customStyle="1" w:styleId="ecl-paragraph">
    <w:name w:val="ecl-paragraph"/>
    <w:basedOn w:val="Normalny"/>
    <w:rsid w:val="006B650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253E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446C-E74E-4DEC-8DE6-D7F5D0E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7585</Words>
  <Characters>45513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52993</CharactersWithSpaces>
  <SharedDoc>false</SharedDoc>
  <HLinks>
    <vt:vector size="198" baseType="variant">
      <vt:variant>
        <vt:i4>4849744</vt:i4>
      </vt:variant>
      <vt:variant>
        <vt:i4>180</vt:i4>
      </vt:variant>
      <vt:variant>
        <vt:i4>0</vt:i4>
      </vt:variant>
      <vt:variant>
        <vt:i4>5</vt:i4>
      </vt:variant>
      <vt:variant>
        <vt:lpwstr>http://www.funduszeuropejskie.gov.pl/</vt:lpwstr>
      </vt:variant>
      <vt:variant>
        <vt:lpwstr/>
      </vt:variant>
      <vt:variant>
        <vt:i4>1245286</vt:i4>
      </vt:variant>
      <vt:variant>
        <vt:i4>177</vt:i4>
      </vt:variant>
      <vt:variant>
        <vt:i4>0</vt:i4>
      </vt:variant>
      <vt:variant>
        <vt:i4>5</vt:i4>
      </vt:variant>
      <vt:variant>
        <vt:lpwstr>mailto:monitoringpunktow@miir.gov.pl</vt:lpwstr>
      </vt:variant>
      <vt:variant>
        <vt:lpwstr/>
      </vt:variant>
      <vt:variant>
        <vt:i4>1245286</vt:i4>
      </vt:variant>
      <vt:variant>
        <vt:i4>174</vt:i4>
      </vt:variant>
      <vt:variant>
        <vt:i4>0</vt:i4>
      </vt:variant>
      <vt:variant>
        <vt:i4>5</vt:i4>
      </vt:variant>
      <vt:variant>
        <vt:lpwstr>mailto:monitoringpunktow@miir.gov.pl</vt:lpwstr>
      </vt:variant>
      <vt:variant>
        <vt:lpwstr/>
      </vt:variant>
      <vt:variant>
        <vt:i4>1245286</vt:i4>
      </vt:variant>
      <vt:variant>
        <vt:i4>171</vt:i4>
      </vt:variant>
      <vt:variant>
        <vt:i4>0</vt:i4>
      </vt:variant>
      <vt:variant>
        <vt:i4>5</vt:i4>
      </vt:variant>
      <vt:variant>
        <vt:lpwstr>mailto:monitoringpunktow@miir.gov.pl</vt:lpwstr>
      </vt:variant>
      <vt:variant>
        <vt:lpwstr/>
      </vt:variant>
      <vt:variant>
        <vt:i4>1245286</vt:i4>
      </vt:variant>
      <vt:variant>
        <vt:i4>168</vt:i4>
      </vt:variant>
      <vt:variant>
        <vt:i4>0</vt:i4>
      </vt:variant>
      <vt:variant>
        <vt:i4>5</vt:i4>
      </vt:variant>
      <vt:variant>
        <vt:lpwstr>mailto:monitoringpunktow@miir.gov.pl</vt:lpwstr>
      </vt:variant>
      <vt:variant>
        <vt:lpwstr/>
      </vt:variant>
      <vt:variant>
        <vt:i4>1245434</vt:i4>
      </vt:variant>
      <vt:variant>
        <vt:i4>165</vt:i4>
      </vt:variant>
      <vt:variant>
        <vt:i4>0</vt:i4>
      </vt:variant>
      <vt:variant>
        <vt:i4>5</vt:i4>
      </vt:variant>
      <vt:variant>
        <vt:lpwstr>mailto:monitoringpunktów@miir.gov.pl</vt:lpwstr>
      </vt:variant>
      <vt:variant>
        <vt:lpwstr/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_Toc463598170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_Toc463598164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_Toc463598163</vt:lpwstr>
      </vt:variant>
      <vt:variant>
        <vt:i4>1638463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_Toc463598155</vt:lpwstr>
      </vt:variant>
      <vt:variant>
        <vt:i4>1638463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_Toc463598154</vt:lpwstr>
      </vt:variant>
      <vt:variant>
        <vt:i4>1572927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_Toc463598145</vt:lpwstr>
      </vt:variant>
      <vt:variant>
        <vt:i4>1572927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_Toc463598144</vt:lpwstr>
      </vt:variant>
      <vt:variant>
        <vt:i4>1572927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_Toc463598143</vt:lpwstr>
      </vt:variant>
      <vt:variant>
        <vt:i4>1572927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_Toc463598142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_Toc463598127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_Toc463598127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_Toc463598126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_Toc463598124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_Toc463598123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_Toc463598121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_Toc463598120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_Toc463598117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_Toc463598116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_Toc463598115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_Toc463598114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_Toc463598113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_Toc463598112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_Toc463598111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_Toc463598110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_Toc463598109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_Toc463598108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_Toc463598107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Godlewski</dc:creator>
  <cp:keywords/>
  <dc:description/>
  <cp:lastModifiedBy>Anna Wojciechowska</cp:lastModifiedBy>
  <cp:revision>17</cp:revision>
  <cp:lastPrinted>2024-03-25T14:17:00Z</cp:lastPrinted>
  <dcterms:created xsi:type="dcterms:W3CDTF">2024-03-25T09:00:00Z</dcterms:created>
  <dcterms:modified xsi:type="dcterms:W3CDTF">2024-03-26T10:12:00Z</dcterms:modified>
</cp:coreProperties>
</file>