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D91F6" w14:textId="2DD9B0B2" w:rsidR="0068045D" w:rsidRPr="00AE043A" w:rsidRDefault="00375DDA" w:rsidP="00243CF9">
      <w:pPr>
        <w:keepNext/>
        <w:tabs>
          <w:tab w:val="left" w:pos="850"/>
        </w:tabs>
        <w:spacing w:before="600" w:after="12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FEL 2021-2027 W ZAKRESIE OCENY ODDZIAŁYWANIA</w:t>
      </w:r>
      <w:r w:rsidR="00A56EC4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NA ŚRODOWISKO (OOŚ)</w:t>
      </w:r>
    </w:p>
    <w:p w14:paraId="235541AB" w14:textId="3F9D79A5" w:rsidR="00025F6C" w:rsidRPr="00AE043A" w:rsidRDefault="00A77171" w:rsidP="00F0757E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18C4F28C" w14:textId="5C7AAC88" w:rsidR="003D5F92" w:rsidRPr="00AE043A" w:rsidRDefault="00F0757E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939D19E" wp14:editId="42CADD66">
                <wp:extent cx="5760720" cy="375500"/>
                <wp:effectExtent l="0" t="0" r="11430" b="24765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0426" w14:textId="77777777" w:rsidR="00F0757E" w:rsidRPr="00AE043A" w:rsidRDefault="00F0757E" w:rsidP="00F0757E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  <w:t>Nazwa Beneficjenta:</w:t>
                            </w:r>
                          </w:p>
                          <w:p w14:paraId="65ECFF91" w14:textId="77777777" w:rsidR="00F0757E" w:rsidRDefault="00F0757E" w:rsidP="00F0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9D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UFQIAACs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">
                <v:textbox>
                  <w:txbxContent>
                    <w:p w14:paraId="2D350426" w14:textId="77777777" w:rsidR="00F0757E" w:rsidRPr="00AE043A" w:rsidRDefault="00F0757E" w:rsidP="00F0757E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  <w:t>Nazwa Beneficjenta:</w:t>
                      </w:r>
                    </w:p>
                    <w:p w14:paraId="65ECFF91" w14:textId="77777777" w:rsidR="00F0757E" w:rsidRDefault="00F0757E" w:rsidP="00F0757E"/>
                  </w:txbxContent>
                </v:textbox>
                <w10:anchorlock/>
              </v:shape>
            </w:pict>
          </mc:Fallback>
        </mc:AlternateContent>
      </w:r>
    </w:p>
    <w:p w14:paraId="5699ABE4" w14:textId="3295C4E0" w:rsidR="00783726" w:rsidRPr="00AE043A" w:rsidRDefault="006324FF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3F4CA3" wp14:editId="079DB091">
                <wp:extent cx="5760720" cy="390525"/>
                <wp:effectExtent l="0" t="0" r="11430" b="2857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CFFE" w14:textId="77777777" w:rsidR="003D5F92" w:rsidRPr="00AE043A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1F70F2B5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4CA3" id="_x0000_s1027" type="#_x0000_t202" style="width:453.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">
                <v:textbox>
                  <w:txbxContent>
                    <w:p w14:paraId="148DCFFE" w14:textId="77777777" w:rsidR="003D5F92" w:rsidRPr="00AE043A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1F70F2B5" w14:textId="77777777" w:rsidR="00A77171" w:rsidRDefault="00A77171"/>
                  </w:txbxContent>
                </v:textbox>
                <w10:anchorlock/>
              </v:shape>
            </w:pict>
          </mc:Fallback>
        </mc:AlternateContent>
      </w:r>
    </w:p>
    <w:p w14:paraId="60642B29" w14:textId="5F9CDB6B" w:rsidR="00F72E29" w:rsidRPr="00AE043A" w:rsidRDefault="00F72E29" w:rsidP="00DE405C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552129C6" w14:textId="77777777" w:rsidR="00F72E29" w:rsidRPr="00AE043A" w:rsidRDefault="00F72E29" w:rsidP="00AE043A">
      <w:pPr>
        <w:keepNext/>
        <w:tabs>
          <w:tab w:val="left" w:pos="567"/>
        </w:tabs>
        <w:spacing w:before="36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3A054FA6" w14:textId="2B8CE522" w:rsidR="005D03EE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Należy</w:t>
      </w:r>
      <w:r w:rsidR="00A924E8" w:rsidRPr="00AE043A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AE043A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AE043A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AE043A">
        <w:rPr>
          <w:rFonts w:ascii="Arial" w:hAnsi="Arial" w:cs="Arial"/>
          <w:i w:val="0"/>
          <w:szCs w:val="24"/>
          <w:u w:val="single"/>
        </w:rPr>
        <w:t>środowiskowych</w:t>
      </w:r>
      <w:r w:rsidRPr="00AE043A">
        <w:rPr>
          <w:rFonts w:ascii="Arial" w:hAnsi="Arial" w:cs="Arial"/>
          <w:i w:val="0"/>
          <w:szCs w:val="24"/>
        </w:rPr>
        <w:t>,</w:t>
      </w:r>
      <w:r w:rsidR="00601030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 xml:space="preserve">zgodnie z 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AE043A">
        <w:rPr>
          <w:rFonts w:ascii="Arial" w:hAnsi="Arial" w:cs="Arial"/>
          <w:szCs w:val="24"/>
        </w:rPr>
        <w:t>ą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AE043A">
        <w:rPr>
          <w:rFonts w:ascii="Arial" w:hAnsi="Arial" w:cs="Arial"/>
          <w:szCs w:val="24"/>
        </w:rPr>
        <w:t xml:space="preserve"> szkody”, </w:t>
      </w:r>
      <w:r w:rsidR="005D03EE" w:rsidRPr="00AE043A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A9158F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>gospodarka odpadami zgodnie z hierarchią sposobów postępowania z odpadami, wykorzystanie materiałów (odpadów) pochodzących z recyclingu, wydłużanie cyklu życia produktu, wykorzystanie odnawialnych źródeł energii), zachowanie różnorodności biologicznej, zmniejszenie emisji gazów cieplarnianych, łagodzenie skutków zmian klimatu i odporność na skutki zmian klimatu itp.).</w:t>
      </w:r>
    </w:p>
    <w:p w14:paraId="78CD70AA" w14:textId="77777777" w:rsidR="007A4144" w:rsidRPr="00AE043A" w:rsidRDefault="007A4144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023A32BE" w14:textId="4782F97D" w:rsidR="00F72E29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 xml:space="preserve">Należy </w:t>
      </w:r>
      <w:r w:rsidR="00294AA9" w:rsidRPr="00AE043A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AE043A">
        <w:rPr>
          <w:rFonts w:ascii="Arial" w:hAnsi="Arial" w:cs="Arial"/>
          <w:i w:val="0"/>
          <w:szCs w:val="24"/>
        </w:rPr>
        <w:t xml:space="preserve"> </w:t>
      </w:r>
      <w:r w:rsidR="00294AA9" w:rsidRPr="00AE043A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AE043A">
        <w:rPr>
          <w:rFonts w:ascii="Arial" w:hAnsi="Arial" w:cs="Arial"/>
          <w:i w:val="0"/>
          <w:szCs w:val="24"/>
        </w:rPr>
        <w:t>”.</w:t>
      </w:r>
    </w:p>
    <w:p w14:paraId="0DB95D65" w14:textId="77777777" w:rsidR="00F72E29" w:rsidRPr="00AE043A" w:rsidRDefault="00F72E29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6B436C4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2.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2001/42/WE Parlamentu Europejskiego i Rady</w:t>
      </w:r>
      <w:r w:rsidRPr="00AE043A">
        <w:rPr>
          <w:rFonts w:ascii="Arial" w:hAnsi="Arial" w:cs="Arial"/>
          <w:b/>
          <w:sz w:val="24"/>
          <w:szCs w:val="24"/>
          <w:vertAlign w:val="superscript"/>
          <w:lang w:eastAsia="en-GB"/>
        </w:rPr>
        <w:footnoteReference w:id="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AE043A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2C7E42FE" w14:textId="77777777" w:rsidR="006A3DDB" w:rsidRPr="00AE043A" w:rsidRDefault="00F72E29" w:rsidP="00AE043A">
      <w:pPr>
        <w:pStyle w:val="ManualHeading3"/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2.1</w:t>
      </w:r>
      <w:r w:rsidRPr="00AE043A">
        <w:rPr>
          <w:rFonts w:ascii="Arial" w:hAnsi="Arial" w:cs="Arial"/>
          <w:i w:val="0"/>
          <w:szCs w:val="24"/>
        </w:rPr>
        <w:tab/>
        <w:t xml:space="preserve">Czy </w:t>
      </w:r>
      <w:r w:rsidR="0044176D" w:rsidRPr="00AE043A">
        <w:rPr>
          <w:rFonts w:ascii="Arial" w:hAnsi="Arial" w:cs="Arial"/>
          <w:i w:val="0"/>
          <w:szCs w:val="24"/>
        </w:rPr>
        <w:t xml:space="preserve">projekt jest realizowany w wyniku planu lub programu, objętego zakresem wymienionej dyrektywy innego niż program </w:t>
      </w:r>
      <w:r w:rsidR="00C144E6" w:rsidRPr="00AE043A">
        <w:rPr>
          <w:rFonts w:ascii="Arial" w:hAnsi="Arial" w:cs="Arial"/>
          <w:i w:val="0"/>
          <w:szCs w:val="24"/>
        </w:rPr>
        <w:t>regionalny</w:t>
      </w:r>
      <w:r w:rsidR="0044176D" w:rsidRPr="00AE043A">
        <w:rPr>
          <w:rFonts w:ascii="Arial" w:hAnsi="Arial" w:cs="Arial"/>
          <w:i w:val="0"/>
          <w:szCs w:val="24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A21E55A" w14:textId="77777777" w:rsidTr="00DD4B49">
        <w:trPr>
          <w:cantSplit/>
        </w:trPr>
        <w:tc>
          <w:tcPr>
            <w:tcW w:w="851" w:type="dxa"/>
          </w:tcPr>
          <w:p w14:paraId="02DCD25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C7EBCD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2008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52F30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202B1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FF3E9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before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2.2.</w:t>
      </w:r>
      <w:r w:rsidRPr="00AE043A">
        <w:rPr>
          <w:rFonts w:ascii="Arial" w:hAnsi="Arial" w:cs="Arial"/>
          <w:i w:val="0"/>
          <w:szCs w:val="24"/>
        </w:rPr>
        <w:tab/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AE043A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B39D9D8" w14:textId="77777777" w:rsidTr="00DD4B49">
        <w:trPr>
          <w:cantSplit/>
        </w:trPr>
        <w:tc>
          <w:tcPr>
            <w:tcW w:w="851" w:type="dxa"/>
          </w:tcPr>
          <w:p w14:paraId="7B433FF9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FA1B1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EEDD6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4D15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36ED4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5670284" w14:textId="77777777" w:rsidR="00F72E29" w:rsidRPr="00AE043A" w:rsidRDefault="00F72E29" w:rsidP="00AE043A">
      <w:pPr>
        <w:pStyle w:val="Akapitzlist"/>
        <w:numPr>
          <w:ilvl w:val="1"/>
          <w:numId w:val="27"/>
        </w:numPr>
        <w:spacing w:before="120" w:after="12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79E6C2A4" w14:textId="64B5A67F" w:rsidR="00F72E29" w:rsidRDefault="00E81650" w:rsidP="00AE043A">
      <w:pPr>
        <w:pStyle w:val="Akapitzlist"/>
        <w:numPr>
          <w:ilvl w:val="1"/>
          <w:numId w:val="27"/>
        </w:numPr>
        <w:spacing w:before="120" w:after="48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4C00" wp14:editId="566B6535">
                <wp:simplePos x="0" y="0"/>
                <wp:positionH relativeFrom="column">
                  <wp:posOffset>-4445</wp:posOffset>
                </wp:positionH>
                <wp:positionV relativeFrom="paragraph">
                  <wp:posOffset>730885</wp:posOffset>
                </wp:positionV>
                <wp:extent cx="5760720" cy="257175"/>
                <wp:effectExtent l="0" t="0" r="11430" b="28575"/>
                <wp:wrapNone/>
                <wp:docPr id="6569452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A752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C00" id="Pole tekstowe 1" o:spid="_x0000_s1028" type="#_x0000_t202" style="position:absolute;left:0;text-align:left;margin-left:-.35pt;margin-top:57.55pt;width:45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c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" fillcolor="white [3201]" strokeweight=".5pt">
                <v:textbox>
                  <w:txbxContent>
                    <w:p w14:paraId="1EF9A752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13D12D46" w14:textId="77777777" w:rsidR="00E81650" w:rsidRPr="00E81650" w:rsidRDefault="00E81650" w:rsidP="00E81650">
      <w:pPr>
        <w:spacing w:before="120" w:after="48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BF8D722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3.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4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60A0E279" w14:textId="790AAED9" w:rsidR="00F72E29" w:rsidRPr="00AE043A" w:rsidRDefault="00E81650" w:rsidP="00AE043A">
      <w:pPr>
        <w:pStyle w:val="ManualHeading3"/>
        <w:tabs>
          <w:tab w:val="clear" w:pos="850"/>
          <w:tab w:val="left" w:pos="567"/>
        </w:tabs>
        <w:spacing w:line="276" w:lineRule="auto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C108" wp14:editId="18168BCC">
                <wp:simplePos x="0" y="0"/>
                <wp:positionH relativeFrom="column">
                  <wp:posOffset>-71120</wp:posOffset>
                </wp:positionH>
                <wp:positionV relativeFrom="paragraph">
                  <wp:posOffset>1971675</wp:posOffset>
                </wp:positionV>
                <wp:extent cx="5827395" cy="285750"/>
                <wp:effectExtent l="0" t="0" r="20955" b="19050"/>
                <wp:wrapNone/>
                <wp:docPr id="11662851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6509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C108" id="_x0000_s1029" type="#_x0000_t202" style="position:absolute;left:0;text-align:left;margin-left:-5.6pt;margin-top:155.25pt;width:458.8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1cOg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" fillcolor="white [3201]" strokeweight=".5pt">
                <v:textbox>
                  <w:txbxContent>
                    <w:p w14:paraId="54446509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1</w:t>
      </w:r>
      <w:r w:rsidR="00F72E29" w:rsidRPr="00AE043A">
        <w:rPr>
          <w:rFonts w:ascii="Arial" w:hAnsi="Arial" w:cs="Arial"/>
          <w:i w:val="0"/>
          <w:szCs w:val="24"/>
        </w:rPr>
        <w:t xml:space="preserve"> </w:t>
      </w:r>
      <w:r w:rsidR="00F72E29" w:rsidRPr="00AE043A">
        <w:rPr>
          <w:rFonts w:ascii="Arial" w:hAnsi="Arial" w:cs="Arial"/>
          <w:i w:val="0"/>
          <w:szCs w:val="24"/>
        </w:rPr>
        <w:tab/>
        <w:t xml:space="preserve">Czy </w:t>
      </w:r>
      <w:r w:rsidR="00F420E2" w:rsidRPr="00AE043A">
        <w:rPr>
          <w:rFonts w:ascii="Arial" w:hAnsi="Arial" w:cs="Arial"/>
          <w:i w:val="0"/>
          <w:szCs w:val="24"/>
        </w:rPr>
        <w:t>projekt jest rodzajem przedsięwzięcia objętym</w:t>
      </w:r>
      <w:r w:rsidR="00F72E29" w:rsidRPr="00AE043A">
        <w:rPr>
          <w:rFonts w:ascii="Arial" w:hAnsi="Arial" w:cs="Arial"/>
          <w:i w:val="0"/>
          <w:szCs w:val="24"/>
        </w:rPr>
        <w:t>:</w:t>
      </w:r>
      <w:r w:rsidR="007C4D2F" w:rsidRPr="00AE043A">
        <w:rPr>
          <w:rFonts w:ascii="Arial" w:hAnsi="Arial" w:cs="Arial"/>
          <w:i w:val="0"/>
          <w:szCs w:val="24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25"/>
        <w:gridCol w:w="6881"/>
      </w:tblGrid>
      <w:tr w:rsidR="000D7F55" w:rsidRPr="00AE043A" w14:paraId="7620275D" w14:textId="77777777" w:rsidTr="006B1A91">
        <w:tc>
          <w:tcPr>
            <w:tcW w:w="816" w:type="dxa"/>
            <w:shd w:val="clear" w:color="auto" w:fill="auto"/>
          </w:tcPr>
          <w:p w14:paraId="171D1559" w14:textId="7B736034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C6BE6BA" wp14:editId="426A9DDC">
                      <wp:extent cx="342900" cy="238125"/>
                      <wp:effectExtent l="0" t="0" r="38100" b="66675"/>
                      <wp:docPr id="4" name="Rectangle 2" descr="Pole na wstawienie zaznazc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5231B" id="Rectangle 2" o:spid="_x0000_s1026" alt="Pole na wstawienie zaznazcenia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51C8C58E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1E4FCAB4" w14:textId="77777777" w:rsidR="00DB7E04" w:rsidRPr="00AE043A" w:rsidRDefault="00DB7E04" w:rsidP="00AE043A">
            <w:pPr>
              <w:keepNext/>
              <w:tabs>
                <w:tab w:val="left" w:pos="51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76F5477D" w14:textId="77777777" w:rsidTr="006B1A91">
        <w:tc>
          <w:tcPr>
            <w:tcW w:w="816" w:type="dxa"/>
            <w:shd w:val="clear" w:color="auto" w:fill="auto"/>
          </w:tcPr>
          <w:p w14:paraId="4A932208" w14:textId="5398DB9E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7F3B6B" wp14:editId="06BED58B">
                      <wp:extent cx="342900" cy="247650"/>
                      <wp:effectExtent l="0" t="0" r="38100" b="57150"/>
                      <wp:docPr id="3" name="Rectangle 5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63E20" id="Rectangle 5" o:spid="_x0000_s1026" alt="Pol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098D6181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0FE2481D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483889DE" w14:textId="77777777" w:rsidTr="006B1A91">
        <w:tc>
          <w:tcPr>
            <w:tcW w:w="816" w:type="dxa"/>
            <w:shd w:val="clear" w:color="auto" w:fill="auto"/>
          </w:tcPr>
          <w:p w14:paraId="3AC48723" w14:textId="2C0AA556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176D82" wp14:editId="12B02908">
                      <wp:extent cx="342900" cy="228600"/>
                      <wp:effectExtent l="0" t="0" r="38100" b="57150"/>
                      <wp:docPr id="2" name="Rectangle 6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AF5CC" id="Rectangle 6" o:spid="_x0000_s1026" alt="Pol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208125F4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4DEA0BB5" w14:textId="77777777" w:rsidR="00DB7E04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  <w:p w14:paraId="07E847C8" w14:textId="77777777" w:rsidR="00E81650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99CC1F" w14:textId="77777777" w:rsidR="00E81650" w:rsidRPr="00AE043A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49D56FB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2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 do dyrektywy OOŚ, należy załączyć </w:t>
      </w:r>
      <w:r w:rsidR="007A4142" w:rsidRPr="00AE043A">
        <w:rPr>
          <w:rFonts w:ascii="Arial" w:hAnsi="Arial" w:cs="Arial"/>
          <w:i w:val="0"/>
          <w:szCs w:val="24"/>
        </w:rPr>
        <w:t xml:space="preserve">dokumenty </w:t>
      </w:r>
      <w:r w:rsidR="0029660B" w:rsidRPr="00AE043A">
        <w:rPr>
          <w:rFonts w:ascii="Arial" w:hAnsi="Arial" w:cs="Arial"/>
          <w:i w:val="0"/>
          <w:szCs w:val="24"/>
        </w:rPr>
        <w:t xml:space="preserve">dotyczące OOŚ </w:t>
      </w:r>
      <w:r w:rsidR="007A4142" w:rsidRPr="00AE043A">
        <w:rPr>
          <w:rFonts w:ascii="Arial" w:hAnsi="Arial" w:cs="Arial"/>
          <w:i w:val="0"/>
          <w:szCs w:val="24"/>
        </w:rPr>
        <w:t>wymienione w instrukcji wypełniania załączników do wniosku o dofinansowanie</w:t>
      </w:r>
      <w:r w:rsidR="00FC7B68" w:rsidRPr="00AE043A">
        <w:rPr>
          <w:rFonts w:ascii="Arial" w:hAnsi="Arial" w:cs="Arial"/>
          <w:i w:val="0"/>
          <w:szCs w:val="24"/>
        </w:rPr>
        <w:t>,</w:t>
      </w:r>
      <w:r w:rsidR="0029660B" w:rsidRPr="00AE043A">
        <w:rPr>
          <w:rFonts w:ascii="Arial" w:hAnsi="Arial" w:cs="Arial"/>
          <w:i w:val="0"/>
          <w:szCs w:val="24"/>
        </w:rPr>
        <w:t xml:space="preserve"> </w:t>
      </w:r>
      <w:r w:rsidR="00D80529" w:rsidRPr="00AE043A">
        <w:rPr>
          <w:rFonts w:ascii="Arial" w:hAnsi="Arial" w:cs="Arial"/>
          <w:i w:val="0"/>
          <w:szCs w:val="24"/>
        </w:rPr>
        <w:t>w tym:</w:t>
      </w:r>
    </w:p>
    <w:p w14:paraId="531ECD99" w14:textId="4DEE4EBF" w:rsidR="00F72E29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AE043A">
        <w:rPr>
          <w:rFonts w:ascii="Arial" w:hAnsi="Arial" w:cs="Arial"/>
          <w:sz w:val="24"/>
          <w:szCs w:val="24"/>
          <w:lang w:eastAsia="en-GB"/>
        </w:rPr>
        <w:t>raportu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AE043A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AE043A">
        <w:rPr>
          <w:rFonts w:ascii="Arial" w:hAnsi="Arial" w:cs="Arial"/>
          <w:sz w:val="24"/>
          <w:szCs w:val="24"/>
          <w:lang w:eastAsia="en-GB"/>
        </w:rPr>
        <w:t>;</w:t>
      </w:r>
    </w:p>
    <w:p w14:paraId="5FC24E82" w14:textId="4A4FD0B9" w:rsidR="00F72E29" w:rsidRPr="00AE043A" w:rsidRDefault="00D805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3C4AA898" w14:textId="73073327" w:rsidR="004B6E77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6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0C5BC3D5" w14:textId="77777777" w:rsidR="004B6E77" w:rsidRPr="00AE043A" w:rsidRDefault="001411F9" w:rsidP="00AE043A">
      <w:pPr>
        <w:spacing w:before="12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 polu tekstowym należy przedstawić informacje na temat procedury środowiskowej, wskazując wszystkie dokumenty, wydane w toku prowadzonego postępowania.</w:t>
      </w:r>
    </w:p>
    <w:p w14:paraId="3774843E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215D8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3</w:t>
      </w:r>
      <w:r w:rsidRPr="00AE043A">
        <w:rPr>
          <w:rFonts w:ascii="Arial" w:hAnsi="Arial" w:cs="Arial"/>
          <w:i w:val="0"/>
          <w:szCs w:val="24"/>
        </w:rPr>
        <w:t xml:space="preserve"> 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2F0368F" w14:textId="77777777" w:rsidTr="00DD4B49">
        <w:trPr>
          <w:cantSplit/>
          <w:jc w:val="center"/>
        </w:trPr>
        <w:tc>
          <w:tcPr>
            <w:tcW w:w="851" w:type="dxa"/>
          </w:tcPr>
          <w:p w14:paraId="0B10E4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12F29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F0EFB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9BC3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26574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469E303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2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D36ECD8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AE043A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7CBF9DCE" w14:textId="6195BD4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AE043A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AE043A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AE043A">
        <w:rPr>
          <w:rFonts w:ascii="Arial" w:hAnsi="Arial" w:cs="Arial"/>
          <w:sz w:val="24"/>
          <w:szCs w:val="24"/>
        </w:rPr>
        <w:t xml:space="preserve"> „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 xml:space="preserve"> „</w:t>
      </w:r>
      <w:proofErr w:type="spellStart"/>
      <w:r w:rsidR="0002359D" w:rsidRPr="00AE043A">
        <w:rPr>
          <w:rFonts w:ascii="Arial" w:hAnsi="Arial" w:cs="Arial"/>
          <w:sz w:val="24"/>
          <w:szCs w:val="24"/>
          <w:lang w:eastAsia="en-GB"/>
        </w:rPr>
        <w:t>screeningow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ej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FF3ED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3E24566" w14:textId="160C5A7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AE09D8" w:rsidRPr="00AE043A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D8477D9" w14:textId="72F70907" w:rsidR="00F72E29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6DF6ADAD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7B430B1" w14:textId="77777777" w:rsidR="00615A48" w:rsidRPr="00AE043A" w:rsidRDefault="00615A48" w:rsidP="00AE043A">
      <w:pPr>
        <w:keepNext/>
        <w:tabs>
          <w:tab w:val="left" w:pos="850"/>
        </w:tabs>
        <w:spacing w:before="120" w:after="120" w:line="240" w:lineRule="auto"/>
        <w:ind w:left="850" w:hanging="850"/>
        <w:outlineLvl w:val="2"/>
        <w:rPr>
          <w:rFonts w:ascii="Arial" w:hAnsi="Arial" w:cs="Arial"/>
          <w:i/>
          <w:sz w:val="24"/>
          <w:szCs w:val="24"/>
          <w:lang w:eastAsia="en-GB"/>
        </w:rPr>
      </w:pPr>
    </w:p>
    <w:p w14:paraId="16BCD34A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ind w:left="851" w:hanging="851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AE043A">
        <w:rPr>
          <w:rFonts w:ascii="Arial" w:hAnsi="Arial" w:cs="Arial"/>
          <w:sz w:val="24"/>
          <w:szCs w:val="24"/>
          <w:lang w:eastAsia="en-GB"/>
        </w:rPr>
        <w:t>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10421068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/przedsięwzięcie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C972BE1" w14:textId="77777777" w:rsidTr="00DD4B49">
        <w:trPr>
          <w:cantSplit/>
        </w:trPr>
        <w:tc>
          <w:tcPr>
            <w:tcW w:w="851" w:type="dxa"/>
          </w:tcPr>
          <w:p w14:paraId="517C223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ABB2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229BE93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80E23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36FDD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13E40EAD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AE043A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92755F" w:rsidRPr="00AE043A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AE043A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AE043A" w14:paraId="52CD11B8" w14:textId="77777777" w:rsidTr="00AD502E">
        <w:trPr>
          <w:cantSplit/>
        </w:trPr>
        <w:tc>
          <w:tcPr>
            <w:tcW w:w="851" w:type="dxa"/>
          </w:tcPr>
          <w:p w14:paraId="2F13B2F4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C505A5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765DF7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DFF8A19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1B1DC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F0F10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35C7F68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59A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202DB1D0" w14:textId="77777777" w:rsidR="00C7040C" w:rsidRDefault="00F72E29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jeżeli roboty budowlane rozpoczęto przed uzyskaniem ostatecznego zezwolenia na realizację inwestycji.</w:t>
      </w:r>
      <w:r w:rsidR="00862D36" w:rsidRPr="00AE043A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370BA7C" w14:textId="73FC51C3" w:rsidR="003115B6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DA6" wp14:editId="31D9AAF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53100" cy="276225"/>
                <wp:effectExtent l="0" t="0" r="19050" b="28575"/>
                <wp:wrapNone/>
                <wp:docPr id="6061904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DC5B" w14:textId="77777777" w:rsidR="003115B6" w:rsidRDefault="0031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7DA6" id="Pole tekstowe 3" o:spid="_x0000_s1030" type="#_x0000_t202" style="position:absolute;margin-left:401.8pt;margin-top:3.15pt;width:453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z5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" fillcolor="white [3201]" strokeweight=".5pt">
                <v:textbox>
                  <w:txbxContent>
                    <w:p w14:paraId="5372DC5B" w14:textId="77777777" w:rsidR="003115B6" w:rsidRDefault="003115B6"/>
                  </w:txbxContent>
                </v:textbox>
                <w10:wrap anchorx="margin"/>
              </v:shape>
            </w:pict>
          </mc:Fallback>
        </mc:AlternateContent>
      </w:r>
    </w:p>
    <w:p w14:paraId="7EAD126E" w14:textId="7C84213E" w:rsidR="003115B6" w:rsidRPr="00AE043A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6E437F2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.3.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AE043A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5C43385F" w14:textId="77777777" w:rsidR="00F72E29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3EF9E438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.4.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>,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3B51B8D" w14:textId="77777777" w:rsidR="0071595A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1D8E9BA7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Pr="00AE043A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34EBF50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4.1.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>znacząco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1482D7F6" w14:textId="77777777" w:rsidTr="00DD4B49">
        <w:trPr>
          <w:cantSplit/>
        </w:trPr>
        <w:tc>
          <w:tcPr>
            <w:tcW w:w="851" w:type="dxa"/>
          </w:tcPr>
          <w:p w14:paraId="5B24D2E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B0CC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E7197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4C8FA3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34FAB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29FDF2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4.2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7A41A72C" w14:textId="61A2B3B6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AE043A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3B73D7E" w14:textId="39D543CE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67BEE403" w14:textId="459704E3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AE043A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213E2DBE" w14:textId="4DA34424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AE043A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696DA604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4.3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t xml:space="preserve"> z obszarami Natura 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lastRenderedPageBreak/>
        <w:t>2000, na której należy wskazać lokalizację inwestycji.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AE043A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AE043A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064162ED" w14:textId="77777777" w:rsidR="002321EF" w:rsidRPr="00AE043A" w:rsidRDefault="002321EF" w:rsidP="00915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95CE11E" w14:textId="77777777" w:rsidR="006A6B64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E9B44D1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76BEFC99" w14:textId="77777777" w:rsidTr="00DD4B49">
        <w:trPr>
          <w:cantSplit/>
        </w:trPr>
        <w:tc>
          <w:tcPr>
            <w:tcW w:w="851" w:type="dxa"/>
          </w:tcPr>
          <w:p w14:paraId="75ABCED4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2A911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0D767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86EC9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2FB85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D405BF1" w14:textId="4DA8FE6C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>.1. Jeżeli zaznaczono odpowiedź „Tak”,</w:t>
      </w:r>
      <w:r w:rsidR="00C66A1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66A16" w:rsidRPr="00C66A16">
        <w:rPr>
          <w:rFonts w:ascii="Arial" w:hAnsi="Arial" w:cs="Arial"/>
          <w:sz w:val="24"/>
          <w:szCs w:val="24"/>
          <w:lang w:eastAsia="en-GB"/>
        </w:rPr>
        <w:t>projekt nie może być współfinansowany w ramach FEL 2021- 2027</w:t>
      </w:r>
      <w:r w:rsidR="00DE1E2F">
        <w:rPr>
          <w:rFonts w:ascii="Arial" w:hAnsi="Arial" w:cs="Arial"/>
          <w:sz w:val="24"/>
          <w:szCs w:val="24"/>
          <w:lang w:eastAsia="en-GB"/>
        </w:rPr>
        <w:t>.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A471535" w14:textId="3D5CCD32" w:rsidR="00960D1B" w:rsidRDefault="006B1A91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044A" wp14:editId="1595CA9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762625" cy="257175"/>
                <wp:effectExtent l="0" t="0" r="28575" b="28575"/>
                <wp:wrapNone/>
                <wp:docPr id="214723744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9C69" w14:textId="77777777" w:rsidR="00960D1B" w:rsidRDefault="0096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044A" id="Pole tekstowe 4" o:spid="_x0000_s1031" type="#_x0000_t202" style="position:absolute;left:0;text-align:left;margin-left:1.15pt;margin-top:1.95pt;width:453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pPAIAAIM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" fillcolor="white [3201]" strokeweight=".5pt">
                <v:textbox>
                  <w:txbxContent>
                    <w:p w14:paraId="56629C69" w14:textId="77777777" w:rsidR="00960D1B" w:rsidRDefault="00960D1B"/>
                  </w:txbxContent>
                </v:textbox>
              </v:shape>
            </w:pict>
          </mc:Fallback>
        </mc:AlternateContent>
      </w:r>
    </w:p>
    <w:p w14:paraId="5546D27D" w14:textId="77777777" w:rsidR="00960D1B" w:rsidRPr="00AE043A" w:rsidRDefault="00960D1B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734D5C55" w14:textId="53F0D69A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.2. </w:t>
      </w:r>
      <w:r w:rsidR="00DE1E2F">
        <w:rPr>
          <w:rFonts w:ascii="Arial" w:hAnsi="Arial" w:cs="Arial"/>
          <w:sz w:val="24"/>
          <w:szCs w:val="24"/>
          <w:lang w:eastAsia="en-GB"/>
        </w:rPr>
        <w:t>W przypadku</w:t>
      </w:r>
      <w:r w:rsidR="00BD42D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zaznacz</w:t>
      </w:r>
      <w:r w:rsidR="00DE1E2F">
        <w:rPr>
          <w:rFonts w:ascii="Arial" w:hAnsi="Arial" w:cs="Arial"/>
          <w:sz w:val="24"/>
          <w:szCs w:val="24"/>
          <w:lang w:eastAsia="en-GB"/>
        </w:rPr>
        <w:t>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</w:t>
      </w:r>
      <w:r w:rsidR="00DE1E2F">
        <w:rPr>
          <w:rFonts w:ascii="Arial" w:hAnsi="Arial" w:cs="Arial"/>
          <w:sz w:val="24"/>
          <w:szCs w:val="24"/>
          <w:lang w:eastAsia="en-GB"/>
        </w:rPr>
        <w:t>zi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„Nie”, należy dołączyć </w:t>
      </w:r>
      <w:r w:rsidR="002636C4" w:rsidRPr="00AE043A">
        <w:rPr>
          <w:rFonts w:ascii="Arial" w:hAnsi="Arial" w:cs="Arial"/>
          <w:sz w:val="24"/>
          <w:szCs w:val="24"/>
          <w:lang w:eastAsia="en-GB"/>
        </w:rPr>
        <w:t xml:space="preserve"> ocenę wodnoprawną lub stanowisko właściwego organu Wód Polskich</w:t>
      </w:r>
      <w:r w:rsidR="00DE1E2F">
        <w:rPr>
          <w:rFonts w:ascii="Arial" w:hAnsi="Arial" w:cs="Arial"/>
          <w:sz w:val="24"/>
          <w:szCs w:val="24"/>
          <w:lang w:eastAsia="en-GB"/>
        </w:rPr>
        <w:t xml:space="preserve"> (jeżeli dotyczy)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A8891F9" w14:textId="3721FFBD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2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 w:rsidR="006B1A9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jednolitych części wód</w:t>
      </w:r>
      <w:r w:rsidR="001F493C">
        <w:rPr>
          <w:rFonts w:ascii="Arial" w:hAnsi="Arial" w:cs="Arial"/>
          <w:sz w:val="24"/>
          <w:szCs w:val="24"/>
          <w:lang w:eastAsia="en-GB"/>
        </w:rPr>
        <w:t>. W przypadku uzyskania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>ocen</w:t>
      </w:r>
      <w:r w:rsidR="001F493C">
        <w:rPr>
          <w:rFonts w:ascii="Arial" w:hAnsi="Arial" w:cs="Arial"/>
          <w:sz w:val="24"/>
          <w:szCs w:val="24"/>
          <w:lang w:eastAsia="en-GB"/>
        </w:rPr>
        <w:t>y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wodnoprawn</w:t>
      </w:r>
      <w:r w:rsidR="001F493C">
        <w:rPr>
          <w:rFonts w:ascii="Arial" w:hAnsi="Arial" w:cs="Arial"/>
          <w:sz w:val="24"/>
          <w:szCs w:val="24"/>
          <w:lang w:eastAsia="en-GB"/>
        </w:rPr>
        <w:t>ej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lub stanowisk</w:t>
      </w:r>
      <w:r w:rsidR="00EC5088">
        <w:rPr>
          <w:rFonts w:ascii="Arial" w:hAnsi="Arial" w:cs="Arial"/>
          <w:sz w:val="24"/>
          <w:szCs w:val="24"/>
          <w:lang w:eastAsia="en-GB"/>
        </w:rPr>
        <w:t>a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właściwego organu Wód Polskich</w:t>
      </w:r>
      <w:r w:rsidR="0003275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2751" w:rsidRPr="00032751">
        <w:rPr>
          <w:rFonts w:ascii="Arial" w:hAnsi="Arial" w:cs="Arial"/>
          <w:sz w:val="24"/>
          <w:szCs w:val="24"/>
          <w:lang w:eastAsia="en-GB"/>
        </w:rPr>
        <w:t>należy powołać się na zapisy zawarte w ww. dokumentach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18F08C76" w14:textId="77777777" w:rsidR="00B43BC5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ab/>
        <w:t>W stosownych przypadkach, informacje na temat zgodności z innymi dyrektywami środowiskowymi</w:t>
      </w:r>
      <w:r w:rsidR="00F84500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3D4C667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0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a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AE043A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3704B0F6" w14:textId="77777777" w:rsidR="00F72E29" w:rsidRPr="00AE043A" w:rsidRDefault="00F72E29" w:rsidP="00AE043A">
      <w:pPr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1)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AE043A">
        <w:rPr>
          <w:rFonts w:ascii="Arial" w:hAnsi="Arial" w:cs="Arial"/>
          <w:sz w:val="24"/>
          <w:szCs w:val="24"/>
          <w:lang w:eastAsia="en-GB"/>
        </w:rPr>
        <w:t xml:space="preserve">podać informację dotyczącą zgodności z dyrektywą dotyczącą oczyszczania ścieków komunalnych zgodnie z instrukcją wypełniania formularza </w:t>
      </w:r>
      <w:proofErr w:type="spellStart"/>
      <w:r w:rsidR="00E42EB7" w:rsidRPr="00AE043A">
        <w:rPr>
          <w:rFonts w:ascii="Arial" w:hAnsi="Arial" w:cs="Arial"/>
          <w:sz w:val="24"/>
          <w:szCs w:val="24"/>
          <w:lang w:eastAsia="en-GB"/>
        </w:rPr>
        <w:t>ooś</w:t>
      </w:r>
      <w:proofErr w:type="spellEnd"/>
      <w:r w:rsidR="00E42EB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A05A841" w14:textId="77777777" w:rsidR="00E42EB7" w:rsidRPr="00AE043A" w:rsidRDefault="00E42EB7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3FAF555" w14:textId="77777777" w:rsidR="00F72E29" w:rsidRPr="00AE043A" w:rsidRDefault="00F72E29" w:rsidP="00AE043A">
      <w:pPr>
        <w:spacing w:before="120" w:after="120" w:line="240" w:lineRule="auto"/>
        <w:ind w:left="141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2)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2F1C7C9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1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7777492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AE043A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9099A95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107C22AB" w14:textId="77777777" w:rsidR="00F72E29" w:rsidRPr="00AE043A" w:rsidRDefault="00F72E29" w:rsidP="00AE043A">
      <w:pPr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1ED2A2A9" w14:textId="77777777" w:rsidR="00CC2B3D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6.4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AE043A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30257974" w14:textId="14C8E1A4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7.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8B1163B" w14:textId="77777777" w:rsidR="00F72E29" w:rsidRPr="00AE043A" w:rsidRDefault="00F72E29" w:rsidP="00AE043A">
      <w:pPr>
        <w:keepNext/>
        <w:tabs>
          <w:tab w:val="left" w:pos="850"/>
        </w:tabs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AE043A" w14:paraId="195C701E" w14:textId="77777777" w:rsidTr="00DD4B49">
        <w:trPr>
          <w:cantSplit/>
          <w:trHeight w:val="821"/>
        </w:trPr>
        <w:tc>
          <w:tcPr>
            <w:tcW w:w="1350" w:type="dxa"/>
          </w:tcPr>
          <w:p w14:paraId="2CAEAD07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30A5F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A45F1E3" w14:textId="77777777" w:rsidR="00F72E29" w:rsidRPr="00AE043A" w:rsidRDefault="00F72E29" w:rsidP="00AE043A">
      <w:pPr>
        <w:spacing w:before="120" w:after="800" w:line="240" w:lineRule="auto"/>
        <w:ind w:left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Należy krótko opisać rozwiązania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</w:p>
    <w:p w14:paraId="6F63C99D" w14:textId="77777777" w:rsidR="00764248" w:rsidRPr="00AE043A" w:rsidRDefault="00764248" w:rsidP="00AE043A">
      <w:pPr>
        <w:pStyle w:val="Tekstprzypisudolnego"/>
        <w:spacing w:before="720" w:after="12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AE043A" w14:paraId="0481EDA3" w14:textId="77777777" w:rsidTr="00AE043A">
        <w:tc>
          <w:tcPr>
            <w:tcW w:w="895" w:type="pct"/>
            <w:vAlign w:val="center"/>
          </w:tcPr>
          <w:p w14:paraId="623A8172" w14:textId="77777777" w:rsidR="00764248" w:rsidRPr="00AE043A" w:rsidRDefault="00764248" w:rsidP="00AE04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nr przypisu w instrukcji wypełniania formularza w zakresie oceny oddziaływania na środowisko (</w:t>
            </w:r>
            <w:proofErr w:type="spellStart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7" w:type="pct"/>
            <w:vAlign w:val="center"/>
          </w:tcPr>
          <w:p w14:paraId="7984E48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7A40016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AE043A" w14:paraId="6DA13601" w14:textId="77777777" w:rsidTr="00AE043A">
        <w:tc>
          <w:tcPr>
            <w:tcW w:w="895" w:type="pct"/>
            <w:vAlign w:val="center"/>
          </w:tcPr>
          <w:p w14:paraId="0786426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44AD7DF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4EC6812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055FB94" w14:textId="7F2CA914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ustawa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(Dz.U. z 20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AE043A" w14:paraId="4E505912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CA1AB0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7" w:type="pct"/>
            <w:vAlign w:val="center"/>
          </w:tcPr>
          <w:p w14:paraId="412A8C9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860A2C0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Przygotowane zgodnie z art. 51 ust. 2 pkt 1 lit. e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5AA915C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B75DFA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7411FAE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Dyrektywa Parlamentu Europejskiego i Rady 2011/92/UE z dnia 13 grudnia 2011 r. w sprawie oceny skutków wywieranych przez niektóre przedsięwzięcia publiczne i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prywatne na środowisko (Dz.U. L 26 z 28.1.2012, s. 1).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2011/92 została zmieniona dyrektywą 2014/52/UE z dnia 16 kwietnia 2014 r. zmieniająca dyrektywę 2011/92/UE w sprawie oceny skutków wywieranych przez niektóre 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70D29B9F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Ustawa z dnia 3 października 2008 r. o udostępnieniu informacji o środowisku i jego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ochronie, udziale społeczeństwa w ochronie środowiska oraz o ocenach oddziaływania na środowisko. Termin transpozycji dyrektywy 2014/52/UE do polskiego porządku prawnego mija 17 maja 2017 r.</w:t>
            </w:r>
          </w:p>
        </w:tc>
      </w:tr>
      <w:tr w:rsidR="00764248" w:rsidRPr="00AE043A" w14:paraId="28937AB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23B5463E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lastRenderedPageBreak/>
              <w:t>4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7C546EEB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E3028A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Przygotowanie zgodnie z art. 66 ust. 1 pkt 18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4A9BB1A3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CD66F61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97BB3F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69B4728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Decyzja wymieniona w art. 72 ust. 1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lub dokonane zgłoszenia, o których mowa w art. 72 ust. 1a</w:t>
            </w:r>
          </w:p>
        </w:tc>
      </w:tr>
      <w:tr w:rsidR="00764248" w:rsidRPr="00AE043A" w14:paraId="2EF70BE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1FAA450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77E72B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902E42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Dział V, Rozdział V - Ocena oddziaływania przedsięwzięcia na obszar Natura 2000 - ustawa z dnia 3 października 2008 r. o udostępnieniu informacji o środowisku i jego ochronie, udziale społeczeństwa w ochronie środowiska oraz o ocenach oddziaływania na środowisko</w:t>
            </w:r>
          </w:p>
        </w:tc>
      </w:tr>
      <w:tr w:rsidR="00764248" w:rsidRPr="00AE043A" w14:paraId="4C7838DE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68F5F33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554404A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2D73BF22" w14:textId="4DCFB9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</w:t>
            </w:r>
            <w:proofErr w:type="spellStart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 związku z art. 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(Dz.U.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1478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AE043A" w14:paraId="05FA913A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B2A7B5C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9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7CB42A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40).</w:t>
            </w:r>
          </w:p>
        </w:tc>
        <w:tc>
          <w:tcPr>
            <w:tcW w:w="1588" w:type="pct"/>
            <w:vAlign w:val="center"/>
          </w:tcPr>
          <w:p w14:paraId="7BC9C0E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AE043A" w14:paraId="24C3B0F1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8A204C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7A9F4F8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4CBA5E62" w14:textId="77A16AD5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AE043A" w14:paraId="22DDEB5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0267D124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3CEFF6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72934DE" w14:textId="6B33BA10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r w:rsidR="0018488C">
              <w:rPr>
                <w:rFonts w:ascii="Arial" w:hAnsi="Arial" w:cs="Arial"/>
                <w:sz w:val="24"/>
                <w:szCs w:val="24"/>
                <w:lang w:val="pl-PL" w:eastAsia="en-GB"/>
              </w:rPr>
              <w:t>2024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F60D16">
              <w:rPr>
                <w:rFonts w:ascii="Arial" w:hAnsi="Arial" w:cs="Arial"/>
                <w:sz w:val="24"/>
                <w:szCs w:val="24"/>
                <w:lang w:val="pl-PL" w:eastAsia="en-GB"/>
              </w:rPr>
              <w:t>54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645F2163" w14:textId="77777777" w:rsidR="009D3F33" w:rsidRPr="00AE043A" w:rsidRDefault="009D3F33" w:rsidP="00664179">
      <w:pPr>
        <w:rPr>
          <w:rFonts w:ascii="Arial" w:hAnsi="Arial" w:cs="Arial"/>
          <w:sz w:val="24"/>
          <w:szCs w:val="24"/>
        </w:rPr>
      </w:pPr>
    </w:p>
    <w:sectPr w:rsidR="009D3F33" w:rsidRPr="00AE043A" w:rsidSect="00A83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E2B0" w14:textId="77777777" w:rsidR="00A83ADB" w:rsidRDefault="00A83ADB" w:rsidP="00F72E29">
      <w:pPr>
        <w:spacing w:after="0" w:line="240" w:lineRule="auto"/>
      </w:pPr>
      <w:r>
        <w:separator/>
      </w:r>
    </w:p>
  </w:endnote>
  <w:endnote w:type="continuationSeparator" w:id="0">
    <w:p w14:paraId="770F159F" w14:textId="77777777" w:rsidR="00A83ADB" w:rsidRDefault="00A83ADB" w:rsidP="00F72E29">
      <w:pPr>
        <w:spacing w:after="0" w:line="240" w:lineRule="auto"/>
      </w:pPr>
      <w:r>
        <w:continuationSeparator/>
      </w:r>
    </w:p>
  </w:endnote>
  <w:endnote w:type="continuationNotice" w:id="1">
    <w:p w14:paraId="38C10818" w14:textId="77777777" w:rsidR="00A83ADB" w:rsidRDefault="00A8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712C2" w14:textId="77777777" w:rsidR="00950865" w:rsidRDefault="0095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781588"/>
      <w:docPartObj>
        <w:docPartGallery w:val="Page Numbers (Bottom of Page)"/>
        <w:docPartUnique/>
      </w:docPartObj>
    </w:sdtPr>
    <w:sdtEndPr/>
    <w:sdtContent>
      <w:p w14:paraId="7015254B" w14:textId="0DA4BF08" w:rsidR="0000283B" w:rsidRDefault="0000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B37BA6" w14:textId="429362E1" w:rsidR="001A6F83" w:rsidRDefault="0000283B">
    <w:pPr>
      <w:pStyle w:val="Stopka"/>
    </w:pPr>
    <w:r>
      <w:rPr>
        <w:noProof/>
      </w:rPr>
      <w:drawing>
        <wp:inline distT="0" distB="0" distL="0" distR="0" wp14:anchorId="2B452D28" wp14:editId="58F746AF">
          <wp:extent cx="5760720" cy="611505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538209"/>
      <w:docPartObj>
        <w:docPartGallery w:val="Page Numbers (Bottom of Page)"/>
        <w:docPartUnique/>
      </w:docPartObj>
    </w:sdtPr>
    <w:sdtEndPr/>
    <w:sdtContent>
      <w:p w14:paraId="6F6C9A87" w14:textId="77777777" w:rsidR="00B0603D" w:rsidRDefault="00A7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37B653B5" w14:textId="2234199E" w:rsidR="00A76F2C" w:rsidRDefault="00B0603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3C77786" wp14:editId="7B7880EF">
              <wp:extent cx="5760720" cy="608965"/>
              <wp:effectExtent l="0" t="0" r="0" b="635"/>
              <wp:docPr id="8" name="Obraz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4B2E9D" w14:textId="367EC0C7" w:rsidR="00DE69E0" w:rsidRDefault="00DE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786B3" w14:textId="77777777" w:rsidR="00A83ADB" w:rsidRDefault="00A83ADB" w:rsidP="00F72E29">
      <w:pPr>
        <w:spacing w:after="0" w:line="240" w:lineRule="auto"/>
      </w:pPr>
      <w:r>
        <w:separator/>
      </w:r>
    </w:p>
  </w:footnote>
  <w:footnote w:type="continuationSeparator" w:id="0">
    <w:p w14:paraId="627A9574" w14:textId="77777777" w:rsidR="00A83ADB" w:rsidRDefault="00A83ADB" w:rsidP="00F72E29">
      <w:pPr>
        <w:spacing w:after="0" w:line="240" w:lineRule="auto"/>
      </w:pPr>
      <w:r>
        <w:continuationSeparator/>
      </w:r>
    </w:p>
  </w:footnote>
  <w:footnote w:type="continuationNotice" w:id="1">
    <w:p w14:paraId="71F0322C" w14:textId="77777777" w:rsidR="00A83ADB" w:rsidRDefault="00A83ADB">
      <w:pPr>
        <w:spacing w:after="0" w:line="240" w:lineRule="auto"/>
      </w:pPr>
    </w:p>
  </w:footnote>
  <w:footnote w:id="2">
    <w:p w14:paraId="79B1CA5F" w14:textId="77777777" w:rsidR="00F72E29" w:rsidRPr="00E81E1E" w:rsidRDefault="00F72E29" w:rsidP="00AE043A">
      <w:pPr>
        <w:pStyle w:val="Tekstprzypisudolnego"/>
        <w:spacing w:before="120"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34ADA5AF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04B9F821" w14:textId="77777777" w:rsidR="00F72E29" w:rsidRPr="006A3DDB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6D70BD63" w14:textId="40F59DEB" w:rsidR="00F72E29" w:rsidRPr="00E81E1E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9C279D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191E7009" w14:textId="29B80ADA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12289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3FBCC07E" w14:textId="148515CE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8">
    <w:p w14:paraId="47317698" w14:textId="50A233B0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4F9F705F" w14:textId="79A5B516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7F373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0">
    <w:p w14:paraId="32A6CD78" w14:textId="6520F823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1">
    <w:p w14:paraId="0BE52EA0" w14:textId="18205862" w:rsidR="00F72E29" w:rsidRPr="009611AD" w:rsidRDefault="00F72E29" w:rsidP="00AE043A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F124E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2">
    <w:p w14:paraId="723A603A" w14:textId="2BEB6C3D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18B4A" w14:textId="77777777" w:rsidR="00950865" w:rsidRDefault="0095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D1E7D" w14:textId="0FD72F37" w:rsidR="00A56EC4" w:rsidRPr="00A56EC4" w:rsidRDefault="00A56EC4" w:rsidP="00D429B9">
    <w:pPr>
      <w:pStyle w:val="Nagwek"/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7A286" w14:textId="77777777" w:rsidR="00950865" w:rsidRPr="005E0690" w:rsidRDefault="00950865" w:rsidP="00950865">
    <w:pPr>
      <w:spacing w:after="0"/>
      <w:ind w:left="326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7AB2E61D" w14:textId="77777777" w:rsidR="00950865" w:rsidRDefault="00950865" w:rsidP="00950865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  <w:p w14:paraId="6589C2E0" w14:textId="416278F8" w:rsidR="00916D9C" w:rsidRPr="00950865" w:rsidRDefault="00916D9C" w:rsidP="0095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66"/>
    <w:multiLevelType w:val="hybridMultilevel"/>
    <w:tmpl w:val="61B48A36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FE3"/>
    <w:multiLevelType w:val="hybridMultilevel"/>
    <w:tmpl w:val="EAAEA53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6EE371C"/>
    <w:multiLevelType w:val="hybridMultilevel"/>
    <w:tmpl w:val="EA7054A4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59F"/>
    <w:multiLevelType w:val="hybridMultilevel"/>
    <w:tmpl w:val="6ECAA074"/>
    <w:lvl w:ilvl="0" w:tplc="449226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EA81D90"/>
    <w:multiLevelType w:val="hybridMultilevel"/>
    <w:tmpl w:val="7B8C2504"/>
    <w:lvl w:ilvl="0" w:tplc="D228D7AE">
      <w:start w:val="1"/>
      <w:numFmt w:val="decimal"/>
      <w:lvlText w:val="%1)"/>
      <w:lvlJc w:val="left"/>
      <w:pPr>
        <w:ind w:left="720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97DC81F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AD7"/>
    <w:multiLevelType w:val="hybridMultilevel"/>
    <w:tmpl w:val="25E07882"/>
    <w:lvl w:ilvl="0" w:tplc="8AF2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537477"/>
    <w:multiLevelType w:val="hybridMultilevel"/>
    <w:tmpl w:val="6B1A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5060"/>
    <w:multiLevelType w:val="hybridMultilevel"/>
    <w:tmpl w:val="CC66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3F8"/>
    <w:multiLevelType w:val="hybridMultilevel"/>
    <w:tmpl w:val="ABDC8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1EE"/>
    <w:multiLevelType w:val="hybridMultilevel"/>
    <w:tmpl w:val="327047FE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2B56"/>
    <w:multiLevelType w:val="hybridMultilevel"/>
    <w:tmpl w:val="54281E02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0CE0738"/>
    <w:multiLevelType w:val="hybridMultilevel"/>
    <w:tmpl w:val="8FD20FD0"/>
    <w:lvl w:ilvl="0" w:tplc="4322DDA4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 w15:restartNumberingAfterBreak="0">
    <w:nsid w:val="649E407F"/>
    <w:multiLevelType w:val="hybridMultilevel"/>
    <w:tmpl w:val="2340B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0B70"/>
    <w:multiLevelType w:val="hybridMultilevel"/>
    <w:tmpl w:val="CF84B9F2"/>
    <w:lvl w:ilvl="0" w:tplc="845E9CD2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511"/>
    <w:multiLevelType w:val="hybridMultilevel"/>
    <w:tmpl w:val="763E93B4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980"/>
    <w:multiLevelType w:val="hybridMultilevel"/>
    <w:tmpl w:val="6F7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4570">
    <w:abstractNumId w:val="20"/>
    <w:lvlOverride w:ilvl="0">
      <w:startOverride w:val="1"/>
    </w:lvlOverride>
  </w:num>
  <w:num w:numId="2" w16cid:durableId="1022048922">
    <w:abstractNumId w:val="20"/>
  </w:num>
  <w:num w:numId="3" w16cid:durableId="1650016602">
    <w:abstractNumId w:val="13"/>
  </w:num>
  <w:num w:numId="4" w16cid:durableId="1777287315">
    <w:abstractNumId w:val="19"/>
  </w:num>
  <w:num w:numId="5" w16cid:durableId="28529375">
    <w:abstractNumId w:val="8"/>
  </w:num>
  <w:num w:numId="6" w16cid:durableId="16666325">
    <w:abstractNumId w:val="29"/>
  </w:num>
  <w:num w:numId="7" w16cid:durableId="232007224">
    <w:abstractNumId w:val="7"/>
  </w:num>
  <w:num w:numId="8" w16cid:durableId="1944607054">
    <w:abstractNumId w:val="17"/>
  </w:num>
  <w:num w:numId="9" w16cid:durableId="1014192881">
    <w:abstractNumId w:val="25"/>
  </w:num>
  <w:num w:numId="10" w16cid:durableId="308873338">
    <w:abstractNumId w:val="31"/>
  </w:num>
  <w:num w:numId="11" w16cid:durableId="1571649888">
    <w:abstractNumId w:val="4"/>
  </w:num>
  <w:num w:numId="12" w16cid:durableId="924614189">
    <w:abstractNumId w:val="33"/>
  </w:num>
  <w:num w:numId="13" w16cid:durableId="102383753">
    <w:abstractNumId w:val="35"/>
  </w:num>
  <w:num w:numId="14" w16cid:durableId="2045978478">
    <w:abstractNumId w:val="21"/>
  </w:num>
  <w:num w:numId="15" w16cid:durableId="1648313709">
    <w:abstractNumId w:val="20"/>
  </w:num>
  <w:num w:numId="16" w16cid:durableId="531386423">
    <w:abstractNumId w:val="20"/>
  </w:num>
  <w:num w:numId="17" w16cid:durableId="192309727">
    <w:abstractNumId w:val="9"/>
  </w:num>
  <w:num w:numId="18" w16cid:durableId="1499468418">
    <w:abstractNumId w:val="6"/>
  </w:num>
  <w:num w:numId="19" w16cid:durableId="1250504067">
    <w:abstractNumId w:val="1"/>
  </w:num>
  <w:num w:numId="20" w16cid:durableId="662129394">
    <w:abstractNumId w:val="0"/>
  </w:num>
  <w:num w:numId="21" w16cid:durableId="1734543533">
    <w:abstractNumId w:val="5"/>
  </w:num>
  <w:num w:numId="22" w16cid:durableId="189074443">
    <w:abstractNumId w:val="15"/>
  </w:num>
  <w:num w:numId="23" w16cid:durableId="553154894">
    <w:abstractNumId w:val="18"/>
  </w:num>
  <w:num w:numId="24" w16cid:durableId="1920944994">
    <w:abstractNumId w:val="34"/>
  </w:num>
  <w:num w:numId="25" w16cid:durableId="803474555">
    <w:abstractNumId w:val="16"/>
  </w:num>
  <w:num w:numId="26" w16cid:durableId="1788698971">
    <w:abstractNumId w:val="14"/>
  </w:num>
  <w:num w:numId="27" w16cid:durableId="1436560228">
    <w:abstractNumId w:val="23"/>
  </w:num>
  <w:num w:numId="28" w16cid:durableId="1740666825">
    <w:abstractNumId w:val="36"/>
  </w:num>
  <w:num w:numId="29" w16cid:durableId="792989416">
    <w:abstractNumId w:val="3"/>
  </w:num>
  <w:num w:numId="30" w16cid:durableId="1976639086">
    <w:abstractNumId w:val="11"/>
  </w:num>
  <w:num w:numId="31" w16cid:durableId="1836215747">
    <w:abstractNumId w:val="10"/>
  </w:num>
  <w:num w:numId="32" w16cid:durableId="576862050">
    <w:abstractNumId w:val="22"/>
  </w:num>
  <w:num w:numId="33" w16cid:durableId="562447724">
    <w:abstractNumId w:val="32"/>
  </w:num>
  <w:num w:numId="34" w16cid:durableId="1863351918">
    <w:abstractNumId w:val="27"/>
  </w:num>
  <w:num w:numId="35" w16cid:durableId="249126781">
    <w:abstractNumId w:val="2"/>
  </w:num>
  <w:num w:numId="36" w16cid:durableId="1402672863">
    <w:abstractNumId w:val="28"/>
  </w:num>
  <w:num w:numId="37" w16cid:durableId="177627216">
    <w:abstractNumId w:val="12"/>
  </w:num>
  <w:num w:numId="38" w16cid:durableId="2105223058">
    <w:abstractNumId w:val="30"/>
  </w:num>
  <w:num w:numId="39" w16cid:durableId="1772820373">
    <w:abstractNumId w:val="24"/>
  </w:num>
  <w:num w:numId="40" w16cid:durableId="93028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F313C-CA37-4EEA-BE7F-F2C4170CF339}"/>
  </w:docVars>
  <w:rsids>
    <w:rsidRoot w:val="00F72E29"/>
    <w:rsid w:val="00000605"/>
    <w:rsid w:val="0000151C"/>
    <w:rsid w:val="0000283B"/>
    <w:rsid w:val="00004FFD"/>
    <w:rsid w:val="00007CEB"/>
    <w:rsid w:val="00015071"/>
    <w:rsid w:val="0002359D"/>
    <w:rsid w:val="00025F6C"/>
    <w:rsid w:val="00026F3F"/>
    <w:rsid w:val="000321F7"/>
    <w:rsid w:val="00032751"/>
    <w:rsid w:val="000327BF"/>
    <w:rsid w:val="00033652"/>
    <w:rsid w:val="00040FCD"/>
    <w:rsid w:val="000432A0"/>
    <w:rsid w:val="00044048"/>
    <w:rsid w:val="0004695D"/>
    <w:rsid w:val="0004705C"/>
    <w:rsid w:val="00050FCC"/>
    <w:rsid w:val="00051F11"/>
    <w:rsid w:val="000526D1"/>
    <w:rsid w:val="00057094"/>
    <w:rsid w:val="00064980"/>
    <w:rsid w:val="00067DB3"/>
    <w:rsid w:val="00072AF8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4453"/>
    <w:rsid w:val="000B2E78"/>
    <w:rsid w:val="000B303D"/>
    <w:rsid w:val="000B30EF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E720B"/>
    <w:rsid w:val="000F124E"/>
    <w:rsid w:val="000F176C"/>
    <w:rsid w:val="000F4A01"/>
    <w:rsid w:val="00100172"/>
    <w:rsid w:val="0010129C"/>
    <w:rsid w:val="00103B1D"/>
    <w:rsid w:val="001069F6"/>
    <w:rsid w:val="001072A4"/>
    <w:rsid w:val="0011160D"/>
    <w:rsid w:val="001211BA"/>
    <w:rsid w:val="0012242B"/>
    <w:rsid w:val="0012289C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5D66"/>
    <w:rsid w:val="00163D17"/>
    <w:rsid w:val="00167357"/>
    <w:rsid w:val="00170155"/>
    <w:rsid w:val="00172198"/>
    <w:rsid w:val="001724C3"/>
    <w:rsid w:val="00173319"/>
    <w:rsid w:val="00180EB4"/>
    <w:rsid w:val="001810FE"/>
    <w:rsid w:val="0018488C"/>
    <w:rsid w:val="00184F4B"/>
    <w:rsid w:val="00190BBD"/>
    <w:rsid w:val="00195E4A"/>
    <w:rsid w:val="001A1693"/>
    <w:rsid w:val="001A63BB"/>
    <w:rsid w:val="001A6F83"/>
    <w:rsid w:val="001B6577"/>
    <w:rsid w:val="001B68F0"/>
    <w:rsid w:val="001C5517"/>
    <w:rsid w:val="001C6442"/>
    <w:rsid w:val="001C70CB"/>
    <w:rsid w:val="001D1BCF"/>
    <w:rsid w:val="001E2124"/>
    <w:rsid w:val="001E22E2"/>
    <w:rsid w:val="001F200E"/>
    <w:rsid w:val="001F493C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1D03"/>
    <w:rsid w:val="00222616"/>
    <w:rsid w:val="002258F9"/>
    <w:rsid w:val="002321EF"/>
    <w:rsid w:val="00234F25"/>
    <w:rsid w:val="00235A79"/>
    <w:rsid w:val="00235E78"/>
    <w:rsid w:val="00242AE8"/>
    <w:rsid w:val="00242D0F"/>
    <w:rsid w:val="0024382E"/>
    <w:rsid w:val="00243CF9"/>
    <w:rsid w:val="002464AB"/>
    <w:rsid w:val="00250F6F"/>
    <w:rsid w:val="0025409C"/>
    <w:rsid w:val="00261EE6"/>
    <w:rsid w:val="002631DE"/>
    <w:rsid w:val="002636C4"/>
    <w:rsid w:val="00264B1F"/>
    <w:rsid w:val="00267571"/>
    <w:rsid w:val="00274067"/>
    <w:rsid w:val="00281F4F"/>
    <w:rsid w:val="0028217F"/>
    <w:rsid w:val="00285372"/>
    <w:rsid w:val="00287282"/>
    <w:rsid w:val="0029073A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7030"/>
    <w:rsid w:val="002C141F"/>
    <w:rsid w:val="002C7391"/>
    <w:rsid w:val="002D060F"/>
    <w:rsid w:val="002D3247"/>
    <w:rsid w:val="002D4203"/>
    <w:rsid w:val="002E27CF"/>
    <w:rsid w:val="002E55D9"/>
    <w:rsid w:val="002E6230"/>
    <w:rsid w:val="002F6834"/>
    <w:rsid w:val="002F7EBE"/>
    <w:rsid w:val="00300FC1"/>
    <w:rsid w:val="0030425E"/>
    <w:rsid w:val="00305954"/>
    <w:rsid w:val="003115B6"/>
    <w:rsid w:val="0031409A"/>
    <w:rsid w:val="003142A5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B08"/>
    <w:rsid w:val="0034444C"/>
    <w:rsid w:val="00344E63"/>
    <w:rsid w:val="0035124A"/>
    <w:rsid w:val="00356513"/>
    <w:rsid w:val="00357BBA"/>
    <w:rsid w:val="00361195"/>
    <w:rsid w:val="003614CC"/>
    <w:rsid w:val="00362033"/>
    <w:rsid w:val="00367E9A"/>
    <w:rsid w:val="00370249"/>
    <w:rsid w:val="003705F2"/>
    <w:rsid w:val="00371B6F"/>
    <w:rsid w:val="00372DA7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B1E"/>
    <w:rsid w:val="003A7345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11818"/>
    <w:rsid w:val="00412B73"/>
    <w:rsid w:val="00414AAE"/>
    <w:rsid w:val="004156EF"/>
    <w:rsid w:val="0042005D"/>
    <w:rsid w:val="00420A30"/>
    <w:rsid w:val="00426974"/>
    <w:rsid w:val="00426A04"/>
    <w:rsid w:val="00430D37"/>
    <w:rsid w:val="00436F14"/>
    <w:rsid w:val="0044176D"/>
    <w:rsid w:val="00441C45"/>
    <w:rsid w:val="004427FD"/>
    <w:rsid w:val="0044379C"/>
    <w:rsid w:val="004470C2"/>
    <w:rsid w:val="00450457"/>
    <w:rsid w:val="00450A1D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759"/>
    <w:rsid w:val="00502640"/>
    <w:rsid w:val="00507647"/>
    <w:rsid w:val="0050778A"/>
    <w:rsid w:val="00511020"/>
    <w:rsid w:val="00511186"/>
    <w:rsid w:val="00513918"/>
    <w:rsid w:val="0051710E"/>
    <w:rsid w:val="00517E85"/>
    <w:rsid w:val="005241E4"/>
    <w:rsid w:val="00524904"/>
    <w:rsid w:val="00526480"/>
    <w:rsid w:val="0053363B"/>
    <w:rsid w:val="00535225"/>
    <w:rsid w:val="00541CE0"/>
    <w:rsid w:val="005425D9"/>
    <w:rsid w:val="005428A9"/>
    <w:rsid w:val="00543858"/>
    <w:rsid w:val="00546F68"/>
    <w:rsid w:val="005470CC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67B98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5A6"/>
    <w:rsid w:val="00592A0A"/>
    <w:rsid w:val="0059353D"/>
    <w:rsid w:val="00594D9C"/>
    <w:rsid w:val="00597E99"/>
    <w:rsid w:val="005A6C69"/>
    <w:rsid w:val="005A7416"/>
    <w:rsid w:val="005B497C"/>
    <w:rsid w:val="005B4CA2"/>
    <w:rsid w:val="005B7113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2FF2"/>
    <w:rsid w:val="005F317A"/>
    <w:rsid w:val="005F6793"/>
    <w:rsid w:val="005F6DF9"/>
    <w:rsid w:val="00601030"/>
    <w:rsid w:val="006046D4"/>
    <w:rsid w:val="00604C29"/>
    <w:rsid w:val="006051FE"/>
    <w:rsid w:val="006101CA"/>
    <w:rsid w:val="00611B4E"/>
    <w:rsid w:val="00611E9F"/>
    <w:rsid w:val="00612661"/>
    <w:rsid w:val="0061396E"/>
    <w:rsid w:val="00615A48"/>
    <w:rsid w:val="00616C2F"/>
    <w:rsid w:val="006324FF"/>
    <w:rsid w:val="0063340C"/>
    <w:rsid w:val="006342A8"/>
    <w:rsid w:val="00634AC4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4179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045D"/>
    <w:rsid w:val="0068160E"/>
    <w:rsid w:val="0068209F"/>
    <w:rsid w:val="00682CD1"/>
    <w:rsid w:val="00687A1D"/>
    <w:rsid w:val="00692436"/>
    <w:rsid w:val="00692927"/>
    <w:rsid w:val="00694712"/>
    <w:rsid w:val="00695BB9"/>
    <w:rsid w:val="00697C82"/>
    <w:rsid w:val="006A0263"/>
    <w:rsid w:val="006A3DDB"/>
    <w:rsid w:val="006A413E"/>
    <w:rsid w:val="006A5503"/>
    <w:rsid w:val="006A6B64"/>
    <w:rsid w:val="006B1115"/>
    <w:rsid w:val="006B1A91"/>
    <w:rsid w:val="006B4240"/>
    <w:rsid w:val="006B4576"/>
    <w:rsid w:val="006B6EF8"/>
    <w:rsid w:val="006C1443"/>
    <w:rsid w:val="006C51EE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12A3"/>
    <w:rsid w:val="0070208E"/>
    <w:rsid w:val="00702B64"/>
    <w:rsid w:val="00706E70"/>
    <w:rsid w:val="00712391"/>
    <w:rsid w:val="00712793"/>
    <w:rsid w:val="0071595A"/>
    <w:rsid w:val="00720049"/>
    <w:rsid w:val="007202AD"/>
    <w:rsid w:val="0072119F"/>
    <w:rsid w:val="00721D8E"/>
    <w:rsid w:val="00722515"/>
    <w:rsid w:val="00727EB7"/>
    <w:rsid w:val="00730632"/>
    <w:rsid w:val="00730D65"/>
    <w:rsid w:val="00731136"/>
    <w:rsid w:val="00735CD7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21DA"/>
    <w:rsid w:val="00764248"/>
    <w:rsid w:val="00764BBA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7572"/>
    <w:rsid w:val="007D2549"/>
    <w:rsid w:val="007D5F6C"/>
    <w:rsid w:val="007E23CB"/>
    <w:rsid w:val="007E35A7"/>
    <w:rsid w:val="007E49FA"/>
    <w:rsid w:val="007F1D1A"/>
    <w:rsid w:val="007F2AB3"/>
    <w:rsid w:val="007F373C"/>
    <w:rsid w:val="007F44E2"/>
    <w:rsid w:val="007F78ED"/>
    <w:rsid w:val="00802359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2511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B05"/>
    <w:rsid w:val="008929C6"/>
    <w:rsid w:val="00894734"/>
    <w:rsid w:val="00896D4F"/>
    <w:rsid w:val="008A38C9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E358D"/>
    <w:rsid w:val="008E47F2"/>
    <w:rsid w:val="008E7838"/>
    <w:rsid w:val="00900ACD"/>
    <w:rsid w:val="00904185"/>
    <w:rsid w:val="00910345"/>
    <w:rsid w:val="009121A9"/>
    <w:rsid w:val="00915053"/>
    <w:rsid w:val="00916D9C"/>
    <w:rsid w:val="009220F9"/>
    <w:rsid w:val="00922F56"/>
    <w:rsid w:val="0092755F"/>
    <w:rsid w:val="00931361"/>
    <w:rsid w:val="00946BAD"/>
    <w:rsid w:val="00950865"/>
    <w:rsid w:val="00951A21"/>
    <w:rsid w:val="00952109"/>
    <w:rsid w:val="00954D8C"/>
    <w:rsid w:val="0095631F"/>
    <w:rsid w:val="00956953"/>
    <w:rsid w:val="00957441"/>
    <w:rsid w:val="00960D1B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904DC"/>
    <w:rsid w:val="00990EA0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279D"/>
    <w:rsid w:val="009D2EEF"/>
    <w:rsid w:val="009D3F33"/>
    <w:rsid w:val="009D45CB"/>
    <w:rsid w:val="009E04F6"/>
    <w:rsid w:val="009E0708"/>
    <w:rsid w:val="009E2174"/>
    <w:rsid w:val="009F267C"/>
    <w:rsid w:val="009F47EB"/>
    <w:rsid w:val="009F70BE"/>
    <w:rsid w:val="00A024D8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9AF"/>
    <w:rsid w:val="00A538A7"/>
    <w:rsid w:val="00A544DB"/>
    <w:rsid w:val="00A5594B"/>
    <w:rsid w:val="00A56EC4"/>
    <w:rsid w:val="00A5774A"/>
    <w:rsid w:val="00A57909"/>
    <w:rsid w:val="00A6144A"/>
    <w:rsid w:val="00A64348"/>
    <w:rsid w:val="00A659E7"/>
    <w:rsid w:val="00A751E3"/>
    <w:rsid w:val="00A75362"/>
    <w:rsid w:val="00A76F2C"/>
    <w:rsid w:val="00A77171"/>
    <w:rsid w:val="00A807AB"/>
    <w:rsid w:val="00A81DBD"/>
    <w:rsid w:val="00A81E0C"/>
    <w:rsid w:val="00A83ADB"/>
    <w:rsid w:val="00A84A37"/>
    <w:rsid w:val="00A85D0A"/>
    <w:rsid w:val="00A85D69"/>
    <w:rsid w:val="00A8785E"/>
    <w:rsid w:val="00A9158F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636"/>
    <w:rsid w:val="00AA3A45"/>
    <w:rsid w:val="00AA4F1C"/>
    <w:rsid w:val="00AA663D"/>
    <w:rsid w:val="00AA6AF4"/>
    <w:rsid w:val="00AA7859"/>
    <w:rsid w:val="00AB006D"/>
    <w:rsid w:val="00AB0DE7"/>
    <w:rsid w:val="00AB5D73"/>
    <w:rsid w:val="00AC2311"/>
    <w:rsid w:val="00AC5231"/>
    <w:rsid w:val="00AC6954"/>
    <w:rsid w:val="00AD048A"/>
    <w:rsid w:val="00AD2A23"/>
    <w:rsid w:val="00AD502E"/>
    <w:rsid w:val="00AD671E"/>
    <w:rsid w:val="00AE043A"/>
    <w:rsid w:val="00AE09D8"/>
    <w:rsid w:val="00AF2890"/>
    <w:rsid w:val="00AF2EFF"/>
    <w:rsid w:val="00AF3616"/>
    <w:rsid w:val="00AF5BCD"/>
    <w:rsid w:val="00AF68C4"/>
    <w:rsid w:val="00B009BF"/>
    <w:rsid w:val="00B015E4"/>
    <w:rsid w:val="00B03774"/>
    <w:rsid w:val="00B0603D"/>
    <w:rsid w:val="00B06F4B"/>
    <w:rsid w:val="00B07843"/>
    <w:rsid w:val="00B07E4E"/>
    <w:rsid w:val="00B140B9"/>
    <w:rsid w:val="00B144D8"/>
    <w:rsid w:val="00B1469F"/>
    <w:rsid w:val="00B14CC7"/>
    <w:rsid w:val="00B17287"/>
    <w:rsid w:val="00B17F00"/>
    <w:rsid w:val="00B222B0"/>
    <w:rsid w:val="00B24E96"/>
    <w:rsid w:val="00B2696C"/>
    <w:rsid w:val="00B31462"/>
    <w:rsid w:val="00B3500A"/>
    <w:rsid w:val="00B43BC5"/>
    <w:rsid w:val="00B44558"/>
    <w:rsid w:val="00B526B4"/>
    <w:rsid w:val="00B55094"/>
    <w:rsid w:val="00B57A5F"/>
    <w:rsid w:val="00B62F18"/>
    <w:rsid w:val="00B63394"/>
    <w:rsid w:val="00B654B5"/>
    <w:rsid w:val="00B6677F"/>
    <w:rsid w:val="00B67278"/>
    <w:rsid w:val="00B710B4"/>
    <w:rsid w:val="00B72363"/>
    <w:rsid w:val="00B731B9"/>
    <w:rsid w:val="00B758A4"/>
    <w:rsid w:val="00B760FE"/>
    <w:rsid w:val="00B77B4A"/>
    <w:rsid w:val="00B806EC"/>
    <w:rsid w:val="00B82B0A"/>
    <w:rsid w:val="00B83AB9"/>
    <w:rsid w:val="00B90532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2DB"/>
    <w:rsid w:val="00BD4565"/>
    <w:rsid w:val="00BE1EFB"/>
    <w:rsid w:val="00BE72AC"/>
    <w:rsid w:val="00BE72B7"/>
    <w:rsid w:val="00BF2E31"/>
    <w:rsid w:val="00BF56AC"/>
    <w:rsid w:val="00BF7ECB"/>
    <w:rsid w:val="00BF7F1A"/>
    <w:rsid w:val="00C019EB"/>
    <w:rsid w:val="00C03754"/>
    <w:rsid w:val="00C0441A"/>
    <w:rsid w:val="00C049F8"/>
    <w:rsid w:val="00C07F1E"/>
    <w:rsid w:val="00C10D57"/>
    <w:rsid w:val="00C144E6"/>
    <w:rsid w:val="00C16D53"/>
    <w:rsid w:val="00C175E8"/>
    <w:rsid w:val="00C22DA4"/>
    <w:rsid w:val="00C241BD"/>
    <w:rsid w:val="00C275B3"/>
    <w:rsid w:val="00C3040D"/>
    <w:rsid w:val="00C37C4D"/>
    <w:rsid w:val="00C4054F"/>
    <w:rsid w:val="00C40BB3"/>
    <w:rsid w:val="00C44710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6A16"/>
    <w:rsid w:val="00C67599"/>
    <w:rsid w:val="00C7040C"/>
    <w:rsid w:val="00C73361"/>
    <w:rsid w:val="00C75E6E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763"/>
    <w:rsid w:val="00CA5ACE"/>
    <w:rsid w:val="00CA5E69"/>
    <w:rsid w:val="00CA6DFA"/>
    <w:rsid w:val="00CB3783"/>
    <w:rsid w:val="00CB3B12"/>
    <w:rsid w:val="00CB7D26"/>
    <w:rsid w:val="00CC2B3D"/>
    <w:rsid w:val="00CC602B"/>
    <w:rsid w:val="00CD0614"/>
    <w:rsid w:val="00CD0A91"/>
    <w:rsid w:val="00CD20C3"/>
    <w:rsid w:val="00CD5251"/>
    <w:rsid w:val="00CD780A"/>
    <w:rsid w:val="00CE15D8"/>
    <w:rsid w:val="00CE5CFC"/>
    <w:rsid w:val="00CF0FE6"/>
    <w:rsid w:val="00CF10D6"/>
    <w:rsid w:val="00CF1D8D"/>
    <w:rsid w:val="00CF572E"/>
    <w:rsid w:val="00D0191D"/>
    <w:rsid w:val="00D04B5B"/>
    <w:rsid w:val="00D125EC"/>
    <w:rsid w:val="00D17CC4"/>
    <w:rsid w:val="00D20D3B"/>
    <w:rsid w:val="00D218D1"/>
    <w:rsid w:val="00D231D4"/>
    <w:rsid w:val="00D2500A"/>
    <w:rsid w:val="00D331F0"/>
    <w:rsid w:val="00D359C6"/>
    <w:rsid w:val="00D37F50"/>
    <w:rsid w:val="00D4135C"/>
    <w:rsid w:val="00D429B9"/>
    <w:rsid w:val="00D42F27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6EC4"/>
    <w:rsid w:val="00D76FB6"/>
    <w:rsid w:val="00D80529"/>
    <w:rsid w:val="00D81196"/>
    <w:rsid w:val="00D817D4"/>
    <w:rsid w:val="00D823FA"/>
    <w:rsid w:val="00D83776"/>
    <w:rsid w:val="00D84FBB"/>
    <w:rsid w:val="00D8597D"/>
    <w:rsid w:val="00D909F9"/>
    <w:rsid w:val="00D9501E"/>
    <w:rsid w:val="00D95FAC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D67D7"/>
    <w:rsid w:val="00DE05D6"/>
    <w:rsid w:val="00DE14E2"/>
    <w:rsid w:val="00DE18BB"/>
    <w:rsid w:val="00DE1E2F"/>
    <w:rsid w:val="00DE38C7"/>
    <w:rsid w:val="00DE405C"/>
    <w:rsid w:val="00DE6987"/>
    <w:rsid w:val="00DE69E0"/>
    <w:rsid w:val="00DE7D38"/>
    <w:rsid w:val="00DF02CF"/>
    <w:rsid w:val="00DF25A1"/>
    <w:rsid w:val="00DF3EA5"/>
    <w:rsid w:val="00DF419A"/>
    <w:rsid w:val="00DF54CF"/>
    <w:rsid w:val="00DF7319"/>
    <w:rsid w:val="00DF7463"/>
    <w:rsid w:val="00E01E25"/>
    <w:rsid w:val="00E10869"/>
    <w:rsid w:val="00E13244"/>
    <w:rsid w:val="00E20D2B"/>
    <w:rsid w:val="00E23C6E"/>
    <w:rsid w:val="00E261C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FD5"/>
    <w:rsid w:val="00E53A68"/>
    <w:rsid w:val="00E62B18"/>
    <w:rsid w:val="00E64DA6"/>
    <w:rsid w:val="00E6520A"/>
    <w:rsid w:val="00E67AB2"/>
    <w:rsid w:val="00E70A56"/>
    <w:rsid w:val="00E73303"/>
    <w:rsid w:val="00E81650"/>
    <w:rsid w:val="00E8194A"/>
    <w:rsid w:val="00E81B60"/>
    <w:rsid w:val="00E81E1E"/>
    <w:rsid w:val="00E85064"/>
    <w:rsid w:val="00E8587F"/>
    <w:rsid w:val="00E87A95"/>
    <w:rsid w:val="00EA0D41"/>
    <w:rsid w:val="00EA0E95"/>
    <w:rsid w:val="00EA38DB"/>
    <w:rsid w:val="00EB0402"/>
    <w:rsid w:val="00EB3017"/>
    <w:rsid w:val="00EC21C4"/>
    <w:rsid w:val="00EC2549"/>
    <w:rsid w:val="00EC2AA0"/>
    <w:rsid w:val="00EC4826"/>
    <w:rsid w:val="00EC5088"/>
    <w:rsid w:val="00ED0650"/>
    <w:rsid w:val="00ED1D94"/>
    <w:rsid w:val="00ED477D"/>
    <w:rsid w:val="00EE0097"/>
    <w:rsid w:val="00EE6353"/>
    <w:rsid w:val="00EE6DE0"/>
    <w:rsid w:val="00EF2FAE"/>
    <w:rsid w:val="00EF51DC"/>
    <w:rsid w:val="00EF6587"/>
    <w:rsid w:val="00EF71B9"/>
    <w:rsid w:val="00F0300C"/>
    <w:rsid w:val="00F0757E"/>
    <w:rsid w:val="00F14C15"/>
    <w:rsid w:val="00F153DE"/>
    <w:rsid w:val="00F15533"/>
    <w:rsid w:val="00F16551"/>
    <w:rsid w:val="00F228BD"/>
    <w:rsid w:val="00F31106"/>
    <w:rsid w:val="00F31A72"/>
    <w:rsid w:val="00F3244F"/>
    <w:rsid w:val="00F32469"/>
    <w:rsid w:val="00F32E6E"/>
    <w:rsid w:val="00F35169"/>
    <w:rsid w:val="00F40D2F"/>
    <w:rsid w:val="00F41903"/>
    <w:rsid w:val="00F420E2"/>
    <w:rsid w:val="00F447BC"/>
    <w:rsid w:val="00F46B60"/>
    <w:rsid w:val="00F46F4B"/>
    <w:rsid w:val="00F60D16"/>
    <w:rsid w:val="00F62902"/>
    <w:rsid w:val="00F655ED"/>
    <w:rsid w:val="00F72E29"/>
    <w:rsid w:val="00F7371B"/>
    <w:rsid w:val="00F769C6"/>
    <w:rsid w:val="00F76A96"/>
    <w:rsid w:val="00F81DBA"/>
    <w:rsid w:val="00F84500"/>
    <w:rsid w:val="00F84D96"/>
    <w:rsid w:val="00F903E2"/>
    <w:rsid w:val="00F90B81"/>
    <w:rsid w:val="00F94AF7"/>
    <w:rsid w:val="00F966E0"/>
    <w:rsid w:val="00FA0BF0"/>
    <w:rsid w:val="00FA6003"/>
    <w:rsid w:val="00FB3BE9"/>
    <w:rsid w:val="00FB4444"/>
    <w:rsid w:val="00FB77BF"/>
    <w:rsid w:val="00FC28CD"/>
    <w:rsid w:val="00FC574D"/>
    <w:rsid w:val="00FC7B68"/>
    <w:rsid w:val="00FD05EC"/>
    <w:rsid w:val="00FD1F63"/>
    <w:rsid w:val="00FD2549"/>
    <w:rsid w:val="00FD354B"/>
    <w:rsid w:val="00FD43DD"/>
    <w:rsid w:val="00FE4D6A"/>
    <w:rsid w:val="00FE4E95"/>
    <w:rsid w:val="00FE580F"/>
    <w:rsid w:val="00FE5FE8"/>
    <w:rsid w:val="00FF251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9387"/>
  <w15:chartTrackingRefBased/>
  <w15:docId w15:val="{7BFBBAF6-447F-44FB-9508-3404830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13C-CA37-4EEA-BE7F-F2C4170CF3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14088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DWEFRR</cp:lastModifiedBy>
  <cp:revision>2</cp:revision>
  <cp:lastPrinted>2023-03-10T11:36:00Z</cp:lastPrinted>
  <dcterms:created xsi:type="dcterms:W3CDTF">2024-03-07T10:24:00Z</dcterms:created>
  <dcterms:modified xsi:type="dcterms:W3CDTF">2024-03-07T10:24:00Z</dcterms:modified>
</cp:coreProperties>
</file>