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417D100C" w:rsidR="00A11421" w:rsidRPr="00D0592A" w:rsidRDefault="00D0592A" w:rsidP="00011D61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bookmarkStart w:id="1" w:name="_Hlk130211820"/>
      <w:r w:rsidRPr="00D0592A">
        <w:rPr>
          <w:rFonts w:cs="Arial"/>
          <w:sz w:val="24"/>
          <w:szCs w:val="24"/>
        </w:rPr>
        <w:t>UCHWAŁA NR LXXIV/</w:t>
      </w:r>
      <w:r w:rsidR="001869AF">
        <w:rPr>
          <w:rFonts w:cs="Arial"/>
          <w:sz w:val="24"/>
          <w:szCs w:val="24"/>
        </w:rPr>
        <w:t>1342</w:t>
      </w:r>
      <w:r w:rsidRPr="00D0592A">
        <w:rPr>
          <w:rFonts w:cs="Arial"/>
          <w:sz w:val="24"/>
          <w:szCs w:val="24"/>
        </w:rPr>
        <w:t>/2024</w:t>
      </w:r>
      <w:r w:rsidRPr="00D0592A">
        <w:rPr>
          <w:rFonts w:cs="Arial"/>
          <w:sz w:val="24"/>
          <w:szCs w:val="24"/>
        </w:rPr>
        <w:br/>
        <w:t>ZARZĄDU WOJEWÓDZTWA LUBELSKIEGO</w:t>
      </w:r>
      <w:r w:rsidRPr="00D0592A">
        <w:rPr>
          <w:rFonts w:cs="Arial"/>
          <w:sz w:val="24"/>
          <w:szCs w:val="24"/>
        </w:rPr>
        <w:br/>
      </w:r>
      <w:r w:rsidRPr="00D0592A">
        <w:rPr>
          <w:rFonts w:cs="Arial"/>
          <w:sz w:val="24"/>
          <w:szCs w:val="24"/>
        </w:rPr>
        <w:br/>
      </w:r>
      <w:r w:rsidRPr="00D0592A">
        <w:rPr>
          <w:rFonts w:cs="Arial"/>
          <w:b w:val="0"/>
          <w:bCs w:val="0"/>
          <w:sz w:val="24"/>
          <w:szCs w:val="24"/>
        </w:rPr>
        <w:t>z dnia 19 grudnia 2024 r.</w:t>
      </w:r>
      <w:r w:rsidRPr="00D0592A">
        <w:rPr>
          <w:rFonts w:cs="Arial"/>
          <w:b w:val="0"/>
          <w:bCs w:val="0"/>
          <w:sz w:val="24"/>
          <w:szCs w:val="24"/>
        </w:rPr>
        <w:br/>
      </w:r>
      <w:r w:rsidRPr="00D0592A">
        <w:rPr>
          <w:rFonts w:cs="Arial"/>
          <w:sz w:val="24"/>
          <w:szCs w:val="24"/>
        </w:rPr>
        <w:br/>
      </w:r>
      <w:bookmarkEnd w:id="0"/>
      <w:r w:rsidR="00A11421" w:rsidRPr="00D0592A">
        <w:rPr>
          <w:rFonts w:cs="Arial"/>
          <w:sz w:val="24"/>
          <w:szCs w:val="24"/>
        </w:rPr>
        <w:t xml:space="preserve">w sprawie </w:t>
      </w:r>
      <w:r w:rsidR="0029188D" w:rsidRPr="00D0592A">
        <w:rPr>
          <w:rFonts w:cs="Arial"/>
          <w:sz w:val="24"/>
          <w:szCs w:val="24"/>
        </w:rPr>
        <w:t xml:space="preserve">zatwierdzenia </w:t>
      </w:r>
      <w:r w:rsidR="00044D25" w:rsidRPr="00D0592A">
        <w:rPr>
          <w:rFonts w:cs="Arial"/>
          <w:sz w:val="24"/>
          <w:szCs w:val="24"/>
        </w:rPr>
        <w:t>wyników</w:t>
      </w:r>
      <w:r w:rsidR="0029188D" w:rsidRPr="00D0592A">
        <w:rPr>
          <w:rFonts w:cs="Arial"/>
          <w:sz w:val="24"/>
          <w:szCs w:val="24"/>
        </w:rPr>
        <w:t xml:space="preserve"> oceny formalnej</w:t>
      </w:r>
      <w:r w:rsidR="00F53E18" w:rsidRPr="00D0592A">
        <w:rPr>
          <w:rFonts w:cs="Arial"/>
          <w:sz w:val="24"/>
          <w:szCs w:val="24"/>
        </w:rPr>
        <w:t xml:space="preserve"> w ramach naboru nr</w:t>
      </w:r>
      <w:r w:rsidR="00044D25" w:rsidRPr="00D0592A">
        <w:rPr>
          <w:rFonts w:cs="Arial"/>
          <w:sz w:val="24"/>
          <w:szCs w:val="24"/>
        </w:rPr>
        <w:t> </w:t>
      </w:r>
      <w:r w:rsidR="007F1501" w:rsidRPr="00D0592A">
        <w:rPr>
          <w:rFonts w:cs="Arial"/>
          <w:sz w:val="24"/>
          <w:szCs w:val="24"/>
        </w:rPr>
        <w:t>FELU.01.0</w:t>
      </w:r>
      <w:r w:rsidR="00A92225" w:rsidRPr="00D0592A">
        <w:rPr>
          <w:rFonts w:cs="Arial"/>
          <w:sz w:val="24"/>
          <w:szCs w:val="24"/>
        </w:rPr>
        <w:t>6</w:t>
      </w:r>
      <w:r w:rsidR="007F1501" w:rsidRPr="00D0592A">
        <w:rPr>
          <w:rFonts w:cs="Arial"/>
          <w:sz w:val="24"/>
          <w:szCs w:val="24"/>
        </w:rPr>
        <w:t>-IP.01-00</w:t>
      </w:r>
      <w:r w:rsidR="00A92225" w:rsidRPr="00D0592A">
        <w:rPr>
          <w:rFonts w:cs="Arial"/>
          <w:sz w:val="24"/>
          <w:szCs w:val="24"/>
        </w:rPr>
        <w:t>1</w:t>
      </w:r>
      <w:r w:rsidR="007F1501" w:rsidRPr="00D0592A">
        <w:rPr>
          <w:rFonts w:cs="Arial"/>
          <w:sz w:val="24"/>
          <w:szCs w:val="24"/>
        </w:rPr>
        <w:t>/24</w:t>
      </w:r>
      <w:r w:rsidR="005B2B63" w:rsidRPr="00D0592A">
        <w:rPr>
          <w:rFonts w:cs="Arial"/>
          <w:sz w:val="24"/>
          <w:szCs w:val="24"/>
        </w:rPr>
        <w:t>,</w:t>
      </w:r>
      <w:r w:rsidR="00F53E18" w:rsidRPr="00D0592A">
        <w:rPr>
          <w:rFonts w:cs="Arial"/>
          <w:sz w:val="24"/>
          <w:szCs w:val="24"/>
        </w:rPr>
        <w:t xml:space="preserve"> </w:t>
      </w:r>
      <w:bookmarkEnd w:id="1"/>
      <w:r w:rsidR="00235BBB" w:rsidRPr="00D0592A">
        <w:rPr>
          <w:rFonts w:cs="Arial"/>
          <w:sz w:val="24"/>
          <w:szCs w:val="24"/>
        </w:rPr>
        <w:t xml:space="preserve">Działania </w:t>
      </w:r>
      <w:r w:rsidR="007F1501" w:rsidRPr="00D0592A">
        <w:rPr>
          <w:rFonts w:cs="Arial"/>
          <w:sz w:val="24"/>
          <w:szCs w:val="24"/>
        </w:rPr>
        <w:t>1.</w:t>
      </w:r>
      <w:r w:rsidR="00A92225" w:rsidRPr="00D0592A">
        <w:rPr>
          <w:rFonts w:cs="Arial"/>
          <w:sz w:val="24"/>
          <w:szCs w:val="24"/>
        </w:rPr>
        <w:t>6 Wsparcie regionalnych ekosystemów innowacji</w:t>
      </w:r>
      <w:r w:rsidR="005B2B63" w:rsidRPr="00D0592A">
        <w:rPr>
          <w:rFonts w:cs="Arial"/>
          <w:sz w:val="24"/>
          <w:szCs w:val="24"/>
        </w:rPr>
        <w:t xml:space="preserve">, </w:t>
      </w:r>
      <w:r w:rsidR="00235BBB" w:rsidRPr="00D0592A">
        <w:rPr>
          <w:rFonts w:cs="Arial"/>
          <w:sz w:val="24"/>
          <w:szCs w:val="24"/>
        </w:rPr>
        <w:t xml:space="preserve">Priorytetu I </w:t>
      </w:r>
      <w:r w:rsidR="007F1501" w:rsidRPr="00D0592A">
        <w:rPr>
          <w:rFonts w:cs="Arial"/>
          <w:sz w:val="24"/>
          <w:szCs w:val="24"/>
        </w:rPr>
        <w:t>Badania naukowe i innowacje</w:t>
      </w:r>
      <w:r w:rsidR="005B2B63" w:rsidRPr="00D0592A">
        <w:rPr>
          <w:rFonts w:cs="Arial"/>
          <w:sz w:val="24"/>
          <w:szCs w:val="24"/>
        </w:rPr>
        <w:t>, programu Fundusze Europejskie dla Lubelskiego 2021-2027</w:t>
      </w:r>
    </w:p>
    <w:p w14:paraId="717FB142" w14:textId="2387961B" w:rsidR="00A11421" w:rsidRPr="0029188D" w:rsidRDefault="00A11421" w:rsidP="00011D61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samorządzie </w:t>
      </w:r>
      <w:r w:rsidRPr="004105F9">
        <w:rPr>
          <w:rFonts w:ascii="Arial" w:hAnsi="Arial" w:cs="Arial"/>
          <w:sz w:val="24"/>
          <w:szCs w:val="24"/>
        </w:rPr>
        <w:t>województwa (Dz. U. z 202</w:t>
      </w:r>
      <w:r w:rsidR="004105F9" w:rsidRPr="004105F9">
        <w:rPr>
          <w:rFonts w:ascii="Arial" w:hAnsi="Arial" w:cs="Arial"/>
          <w:sz w:val="24"/>
          <w:szCs w:val="24"/>
        </w:rPr>
        <w:t>4</w:t>
      </w:r>
      <w:r w:rsidRPr="004105F9">
        <w:rPr>
          <w:rFonts w:ascii="Arial" w:hAnsi="Arial" w:cs="Arial"/>
          <w:sz w:val="24"/>
          <w:szCs w:val="24"/>
        </w:rPr>
        <w:t xml:space="preserve"> r. poz. </w:t>
      </w:r>
      <w:r w:rsidR="004105F9" w:rsidRPr="004105F9">
        <w:rPr>
          <w:rFonts w:ascii="Arial" w:hAnsi="Arial" w:cs="Arial"/>
          <w:sz w:val="24"/>
          <w:szCs w:val="24"/>
        </w:rPr>
        <w:t>566</w:t>
      </w:r>
      <w:r w:rsidRPr="004105F9">
        <w:rPr>
          <w:rFonts w:ascii="Arial" w:hAnsi="Arial" w:cs="Arial"/>
          <w:sz w:val="24"/>
          <w:szCs w:val="24"/>
        </w:rPr>
        <w:t>) w</w:t>
      </w:r>
      <w:r w:rsidRPr="00BC221E">
        <w:rPr>
          <w:rFonts w:ascii="Arial" w:hAnsi="Arial" w:cs="Arial"/>
          <w:sz w:val="24"/>
          <w:szCs w:val="24"/>
        </w:rPr>
        <w:t xml:space="preserve"> zw. z art. 8 ust. 1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art.</w:t>
      </w:r>
      <w:r w:rsidR="00C77A7D">
        <w:rPr>
          <w:rFonts w:ascii="Arial" w:hAnsi="Arial" w:cs="Arial"/>
          <w:sz w:val="24"/>
          <w:szCs w:val="24"/>
        </w:rPr>
        <w:t> 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 r. o</w:t>
      </w:r>
      <w:r w:rsidR="00011D61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</w:t>
      </w:r>
      <w:r w:rsidR="00C77A7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781F0B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</w:t>
      </w:r>
      <w:r w:rsidR="00011D61">
        <w:rPr>
          <w:rFonts w:ascii="Arial" w:hAnsi="Arial" w:cs="Arial"/>
          <w:sz w:val="24"/>
          <w:szCs w:val="24"/>
        </w:rPr>
        <w:t>,</w:t>
      </w:r>
      <w:r w:rsidR="00C77A7D">
        <w:rPr>
          <w:rFonts w:ascii="Arial" w:hAnsi="Arial" w:cs="Arial"/>
          <w:sz w:val="24"/>
          <w:szCs w:val="24"/>
        </w:rPr>
        <w:t xml:space="preserve"> z późn.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67A9EA86" w:rsidR="00995845" w:rsidRPr="0029188D" w:rsidRDefault="00995845" w:rsidP="00011D61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1. </w:t>
      </w:r>
      <w:r w:rsidR="00B73D1F">
        <w:rPr>
          <w:rFonts w:ascii="Arial" w:hAnsi="Arial" w:cs="Arial"/>
          <w:sz w:val="24"/>
          <w:szCs w:val="24"/>
        </w:rPr>
        <w:t xml:space="preserve">Zatwierdza się </w:t>
      </w:r>
      <w:r w:rsidR="00B73D1F" w:rsidRPr="00B73D1F">
        <w:rPr>
          <w:rFonts w:ascii="Arial" w:hAnsi="Arial" w:cs="Arial"/>
          <w:sz w:val="24"/>
          <w:szCs w:val="24"/>
        </w:rPr>
        <w:t>List</w:t>
      </w:r>
      <w:r w:rsidR="00B73D1F">
        <w:rPr>
          <w:rFonts w:ascii="Arial" w:hAnsi="Arial" w:cs="Arial"/>
          <w:sz w:val="24"/>
          <w:szCs w:val="24"/>
        </w:rPr>
        <w:t>ę</w:t>
      </w:r>
      <w:r w:rsidR="00B73D1F" w:rsidRPr="00B73D1F">
        <w:rPr>
          <w:rFonts w:ascii="Arial" w:hAnsi="Arial" w:cs="Arial"/>
          <w:sz w:val="24"/>
          <w:szCs w:val="24"/>
        </w:rPr>
        <w:t xml:space="preserve"> ocenionych projektów na etapie oceny formalnej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naboru </w:t>
      </w:r>
      <w:r w:rsidR="00235BBB" w:rsidRPr="00235BBB">
        <w:rPr>
          <w:rFonts w:ascii="Arial" w:hAnsi="Arial" w:cs="Arial"/>
          <w:sz w:val="24"/>
          <w:szCs w:val="24"/>
        </w:rPr>
        <w:t xml:space="preserve">nr </w:t>
      </w:r>
      <w:r w:rsidR="00A33476" w:rsidRPr="00A33476">
        <w:rPr>
          <w:rFonts w:ascii="Arial" w:hAnsi="Arial" w:cs="Arial"/>
          <w:sz w:val="24"/>
          <w:szCs w:val="24"/>
        </w:rPr>
        <w:t>FELU.01.0</w:t>
      </w:r>
      <w:r w:rsidR="001065B9">
        <w:rPr>
          <w:rFonts w:ascii="Arial" w:hAnsi="Arial" w:cs="Arial"/>
          <w:sz w:val="24"/>
          <w:szCs w:val="24"/>
        </w:rPr>
        <w:t>6</w:t>
      </w:r>
      <w:r w:rsidR="00A33476" w:rsidRPr="00A33476">
        <w:rPr>
          <w:rFonts w:ascii="Arial" w:hAnsi="Arial" w:cs="Arial"/>
          <w:sz w:val="24"/>
          <w:szCs w:val="24"/>
        </w:rPr>
        <w:t>-IP.01-00</w:t>
      </w:r>
      <w:r w:rsidR="001065B9">
        <w:rPr>
          <w:rFonts w:ascii="Arial" w:hAnsi="Arial" w:cs="Arial"/>
          <w:sz w:val="24"/>
          <w:szCs w:val="24"/>
        </w:rPr>
        <w:t>1</w:t>
      </w:r>
      <w:r w:rsidR="00A33476" w:rsidRPr="00A33476">
        <w:rPr>
          <w:rFonts w:ascii="Arial" w:hAnsi="Arial" w:cs="Arial"/>
          <w:sz w:val="24"/>
          <w:szCs w:val="24"/>
        </w:rPr>
        <w:t>/24</w:t>
      </w:r>
      <w:r w:rsidR="00235BBB" w:rsidRPr="00235BBB">
        <w:rPr>
          <w:rFonts w:ascii="Arial" w:hAnsi="Arial" w:cs="Arial"/>
          <w:sz w:val="24"/>
          <w:szCs w:val="24"/>
        </w:rPr>
        <w:t xml:space="preserve">, Działania </w:t>
      </w:r>
      <w:r w:rsidR="00A33476">
        <w:rPr>
          <w:rFonts w:ascii="Arial" w:hAnsi="Arial" w:cs="Arial"/>
          <w:sz w:val="24"/>
          <w:szCs w:val="24"/>
        </w:rPr>
        <w:t>1.</w:t>
      </w:r>
      <w:r w:rsidR="001065B9">
        <w:rPr>
          <w:rFonts w:ascii="Arial" w:hAnsi="Arial" w:cs="Arial"/>
          <w:sz w:val="24"/>
          <w:szCs w:val="24"/>
        </w:rPr>
        <w:t>6 Wsparcie regionalnych ekosystemów innowacji</w:t>
      </w:r>
      <w:r w:rsidR="00235BBB" w:rsidRPr="00235BBB">
        <w:rPr>
          <w:rFonts w:ascii="Arial" w:hAnsi="Arial" w:cs="Arial"/>
          <w:sz w:val="24"/>
          <w:szCs w:val="24"/>
        </w:rPr>
        <w:t xml:space="preserve">, Priorytetu I </w:t>
      </w:r>
      <w:r w:rsidR="00A33476" w:rsidRPr="00A33476">
        <w:rPr>
          <w:rFonts w:ascii="Arial" w:hAnsi="Arial" w:cs="Arial"/>
          <w:sz w:val="24"/>
          <w:szCs w:val="24"/>
        </w:rPr>
        <w:t>Badania naukowe i innowacje</w:t>
      </w:r>
      <w:r w:rsidR="00D41DDD" w:rsidRPr="00D41DDD">
        <w:rPr>
          <w:rFonts w:ascii="Arial" w:hAnsi="Arial" w:cs="Arial"/>
          <w:sz w:val="24"/>
          <w:szCs w:val="24"/>
        </w:rPr>
        <w:t>, programu Fundusze Europejskie dla Lubelskiego 2021-2027</w:t>
      </w:r>
      <w:r w:rsidR="00B73D1F">
        <w:rPr>
          <w:rFonts w:ascii="Arial" w:hAnsi="Arial" w:cs="Arial"/>
          <w:sz w:val="24"/>
          <w:szCs w:val="24"/>
        </w:rPr>
        <w:t>.</w:t>
      </w:r>
    </w:p>
    <w:p w14:paraId="0C2D0819" w14:textId="147F7A07" w:rsidR="00A11421" w:rsidRPr="0029188D" w:rsidRDefault="00995845" w:rsidP="00011D61">
      <w:pPr>
        <w:tabs>
          <w:tab w:val="left" w:pos="567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2. </w:t>
      </w:r>
      <w:r w:rsidR="00B73D1F">
        <w:rPr>
          <w:rFonts w:ascii="Arial" w:hAnsi="Arial" w:cs="Arial"/>
          <w:sz w:val="24"/>
          <w:szCs w:val="24"/>
        </w:rPr>
        <w:t xml:space="preserve">Lista, o której mowa w ust. 1 stanowi </w:t>
      </w:r>
      <w:r w:rsidR="00FD66B7">
        <w:rPr>
          <w:rFonts w:ascii="Arial" w:hAnsi="Arial" w:cs="Arial"/>
          <w:sz w:val="24"/>
          <w:szCs w:val="24"/>
        </w:rPr>
        <w:t>z</w:t>
      </w:r>
      <w:r w:rsidR="00B73D1F">
        <w:rPr>
          <w:rFonts w:ascii="Arial" w:hAnsi="Arial" w:cs="Arial"/>
          <w:sz w:val="24"/>
          <w:szCs w:val="24"/>
        </w:rPr>
        <w:t>ałącznik do niniejszej uchwały.</w:t>
      </w:r>
    </w:p>
    <w:p w14:paraId="649A2DA5" w14:textId="77777777" w:rsidR="00A11421" w:rsidRPr="0029188D" w:rsidRDefault="00A11421" w:rsidP="00011D6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E77985" w14:textId="2DE06495" w:rsidR="00195F12" w:rsidRDefault="00A11421" w:rsidP="00011D6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869AF" w:rsidRPr="001869AF" w14:paraId="1CBB83D4" w14:textId="77777777" w:rsidTr="00137D3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78041AD" w14:textId="77777777" w:rsidR="001869AF" w:rsidRPr="001869AF" w:rsidRDefault="001869AF" w:rsidP="001869A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1869A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1869A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1869A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E646675" w14:textId="77777777" w:rsidR="001869AF" w:rsidRPr="001869AF" w:rsidRDefault="001869AF" w:rsidP="001869A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1869A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1869A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1869A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4B31DE07" w14:textId="77777777" w:rsidR="001869AF" w:rsidRDefault="001869AF" w:rsidP="001869AF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8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11D61"/>
    <w:rsid w:val="000271AE"/>
    <w:rsid w:val="0003668C"/>
    <w:rsid w:val="00044D25"/>
    <w:rsid w:val="00070B7B"/>
    <w:rsid w:val="000B3404"/>
    <w:rsid w:val="000E4A09"/>
    <w:rsid w:val="001065B9"/>
    <w:rsid w:val="001869AF"/>
    <w:rsid w:val="00195F12"/>
    <w:rsid w:val="002012B2"/>
    <w:rsid w:val="002308DD"/>
    <w:rsid w:val="00235BBB"/>
    <w:rsid w:val="0029188D"/>
    <w:rsid w:val="002D05EB"/>
    <w:rsid w:val="00313411"/>
    <w:rsid w:val="003246B1"/>
    <w:rsid w:val="00386ADF"/>
    <w:rsid w:val="003B4A42"/>
    <w:rsid w:val="003B718F"/>
    <w:rsid w:val="00406F00"/>
    <w:rsid w:val="004105F9"/>
    <w:rsid w:val="004456E9"/>
    <w:rsid w:val="00492983"/>
    <w:rsid w:val="004A352E"/>
    <w:rsid w:val="004F0AD2"/>
    <w:rsid w:val="00574358"/>
    <w:rsid w:val="005B2B63"/>
    <w:rsid w:val="005B31E7"/>
    <w:rsid w:val="00612E62"/>
    <w:rsid w:val="00623B87"/>
    <w:rsid w:val="00646177"/>
    <w:rsid w:val="006933AD"/>
    <w:rsid w:val="007274ED"/>
    <w:rsid w:val="00781F0B"/>
    <w:rsid w:val="00784E8F"/>
    <w:rsid w:val="007C7AE8"/>
    <w:rsid w:val="007F1501"/>
    <w:rsid w:val="008A784D"/>
    <w:rsid w:val="009279D5"/>
    <w:rsid w:val="00995845"/>
    <w:rsid w:val="009B2213"/>
    <w:rsid w:val="009C05BE"/>
    <w:rsid w:val="009E72D1"/>
    <w:rsid w:val="00A11421"/>
    <w:rsid w:val="00A12280"/>
    <w:rsid w:val="00A33476"/>
    <w:rsid w:val="00A90C91"/>
    <w:rsid w:val="00A91C10"/>
    <w:rsid w:val="00A92225"/>
    <w:rsid w:val="00B60F4C"/>
    <w:rsid w:val="00B73D1F"/>
    <w:rsid w:val="00BC221E"/>
    <w:rsid w:val="00C15427"/>
    <w:rsid w:val="00C34736"/>
    <w:rsid w:val="00C77A7D"/>
    <w:rsid w:val="00D0592A"/>
    <w:rsid w:val="00D1122A"/>
    <w:rsid w:val="00D2468B"/>
    <w:rsid w:val="00D41DDD"/>
    <w:rsid w:val="00D559BC"/>
    <w:rsid w:val="00D60CC1"/>
    <w:rsid w:val="00D8042F"/>
    <w:rsid w:val="00E32475"/>
    <w:rsid w:val="00E87220"/>
    <w:rsid w:val="00EC1EC8"/>
    <w:rsid w:val="00ED2C1F"/>
    <w:rsid w:val="00EF51F7"/>
    <w:rsid w:val="00F14AEE"/>
    <w:rsid w:val="00F204CF"/>
    <w:rsid w:val="00F53E18"/>
    <w:rsid w:val="00F57F8F"/>
    <w:rsid w:val="00F876DD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8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formalnej w ramach naboru nr FELU.02.04-IP.01-001/23, Działania 2.4 Cyfryzacja lubelskich MŚP, Priorytetu II Transformacja gospodarcza i cyfrowa regionu, programu Fundusze Europ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formalnej w ramach naboru nr FELU.01.06-IP.01-001/24, Działania 1.6 Wsparcie regionalnych ekosystemów innowacji,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11</cp:revision>
  <cp:lastPrinted>2023-12-05T08:17:00Z</cp:lastPrinted>
  <dcterms:created xsi:type="dcterms:W3CDTF">2024-08-27T08:01:00Z</dcterms:created>
  <dcterms:modified xsi:type="dcterms:W3CDTF">2024-12-19T08:56:00Z</dcterms:modified>
</cp:coreProperties>
</file>