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8B31" w14:textId="4EB31E53" w:rsidR="0031728E" w:rsidRPr="00550DB2" w:rsidRDefault="0031728E" w:rsidP="00E400DF">
      <w:pPr>
        <w:spacing w:before="240" w:line="276" w:lineRule="auto"/>
        <w:ind w:left="538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Załącznik nr 2 </w:t>
      </w:r>
      <w:r w:rsidRPr="00550DB2">
        <w:rPr>
          <w:rFonts w:ascii="Arial" w:hAnsi="Arial" w:cs="Arial"/>
          <w:sz w:val="24"/>
          <w:szCs w:val="24"/>
        </w:rPr>
        <w:br/>
        <w:t xml:space="preserve">do uchwały nr </w:t>
      </w:r>
      <w:r w:rsidR="00FC62D8" w:rsidRPr="00FC62D8">
        <w:rPr>
          <w:rFonts w:ascii="Arial" w:hAnsi="Arial" w:cs="Arial"/>
          <w:sz w:val="24"/>
          <w:szCs w:val="24"/>
        </w:rPr>
        <w:t>CCXXX/4557/2026</w:t>
      </w:r>
      <w:r w:rsidRPr="00550DB2">
        <w:rPr>
          <w:rFonts w:ascii="Arial" w:hAnsi="Arial" w:cs="Arial"/>
          <w:sz w:val="24"/>
          <w:szCs w:val="24"/>
        </w:rPr>
        <w:br/>
        <w:t>Zarządu Województwa Lubelskiego</w:t>
      </w:r>
      <w:r w:rsidRPr="00550DB2">
        <w:rPr>
          <w:rFonts w:ascii="Arial" w:hAnsi="Arial" w:cs="Arial"/>
          <w:sz w:val="24"/>
          <w:szCs w:val="24"/>
        </w:rPr>
        <w:br/>
        <w:t xml:space="preserve">z dnia </w:t>
      </w:r>
      <w:r w:rsidR="00E12790">
        <w:rPr>
          <w:rFonts w:ascii="Arial" w:hAnsi="Arial" w:cs="Arial"/>
          <w:sz w:val="24"/>
          <w:szCs w:val="24"/>
        </w:rPr>
        <w:t>8 kwietnia</w:t>
      </w:r>
      <w:r w:rsidR="002034F5"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sz w:val="24"/>
          <w:szCs w:val="24"/>
        </w:rPr>
        <w:t>202</w:t>
      </w:r>
      <w:r w:rsidR="00182F82" w:rsidRPr="00550DB2">
        <w:rPr>
          <w:rFonts w:ascii="Arial" w:hAnsi="Arial" w:cs="Arial"/>
          <w:sz w:val="24"/>
          <w:szCs w:val="24"/>
        </w:rPr>
        <w:t>6</w:t>
      </w:r>
      <w:r w:rsidRPr="00550DB2">
        <w:rPr>
          <w:rFonts w:ascii="Arial" w:hAnsi="Arial" w:cs="Arial"/>
          <w:sz w:val="24"/>
          <w:szCs w:val="24"/>
        </w:rPr>
        <w:t xml:space="preserve"> r.</w:t>
      </w:r>
    </w:p>
    <w:p w14:paraId="30EDAB0A" w14:textId="70D31789" w:rsidR="009F7B05" w:rsidRPr="00550DB2" w:rsidRDefault="009F7B05" w:rsidP="009F7B05">
      <w:pPr>
        <w:pStyle w:val="Nagwek1"/>
        <w:spacing w:before="3360" w:after="708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50DB2">
        <w:rPr>
          <w:rFonts w:ascii="Arial" w:hAnsi="Arial" w:cs="Arial"/>
          <w:b/>
          <w:bCs/>
          <w:color w:val="auto"/>
          <w:sz w:val="24"/>
          <w:szCs w:val="24"/>
        </w:rPr>
        <w:t xml:space="preserve">Wykaz zmian w Szczegółowym Opisie Priorytetów </w:t>
      </w:r>
      <w:r w:rsidRPr="00550DB2">
        <w:rPr>
          <w:rFonts w:ascii="Arial" w:hAnsi="Arial" w:cs="Arial"/>
          <w:b/>
          <w:bCs/>
          <w:color w:val="auto"/>
          <w:sz w:val="24"/>
          <w:szCs w:val="24"/>
        </w:rPr>
        <w:br/>
        <w:t>programu Fundusze Europejskie dla Lubelskiego 2021-2027</w:t>
      </w:r>
    </w:p>
    <w:p w14:paraId="2AB8243E" w14:textId="77777777" w:rsidR="00D465B7" w:rsidRPr="00550DB2" w:rsidRDefault="001B2051" w:rsidP="00E400DF">
      <w:pPr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48B6D2" wp14:editId="20005A35">
            <wp:extent cx="5760720" cy="613410"/>
            <wp:effectExtent l="0" t="0" r="0" b="0"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1E5AE" w14:textId="1AC3B367" w:rsidR="003C17F2" w:rsidRPr="00550DB2" w:rsidRDefault="003C17F2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lastRenderedPageBreak/>
        <w:t xml:space="preserve">I Informacje na temat Priorytetów i Działań </w:t>
      </w:r>
    </w:p>
    <w:p w14:paraId="1E64E33C" w14:textId="44A017AC" w:rsidR="00AA1896" w:rsidRPr="00550DB2" w:rsidRDefault="00AA1896" w:rsidP="00B71804">
      <w:pPr>
        <w:pStyle w:val="Nagwek2"/>
        <w:rPr>
          <w:rFonts w:eastAsia="Times New Roman"/>
          <w:sz w:val="24"/>
          <w:szCs w:val="24"/>
          <w:lang w:eastAsia="pl-PL"/>
        </w:rPr>
      </w:pPr>
      <w:r w:rsidRPr="00550DB2">
        <w:rPr>
          <w:rFonts w:eastAsia="Times New Roman"/>
          <w:sz w:val="24"/>
          <w:szCs w:val="24"/>
          <w:lang w:eastAsia="pl-PL"/>
        </w:rPr>
        <w:t>Priorytet FELU.01 Badania naukowe i innowacje</w:t>
      </w:r>
    </w:p>
    <w:p w14:paraId="62FE100F" w14:textId="40F99737" w:rsidR="00F242BD" w:rsidRPr="00550DB2" w:rsidRDefault="00D670C1" w:rsidP="00F242BD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1 </w:t>
      </w:r>
      <w:r w:rsidR="00F242BD" w:rsidRPr="00550DB2">
        <w:rPr>
          <w:rFonts w:ascii="Arial" w:hAnsi="Arial" w:cs="Arial"/>
          <w:bCs/>
          <w:sz w:val="24"/>
          <w:szCs w:val="24"/>
        </w:rPr>
        <w:t>Wysokość alokacji ogółem (EUR)</w:t>
      </w:r>
    </w:p>
    <w:p w14:paraId="37E2BBCF" w14:textId="27F9D2ED" w:rsidR="00F242BD" w:rsidRPr="00550DB2" w:rsidRDefault="00F242BD" w:rsidP="00F242BD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="003930A5" w:rsidRPr="00550DB2">
        <w:rPr>
          <w:rFonts w:ascii="Arial" w:hAnsi="Arial" w:cs="Arial"/>
          <w:sz w:val="24"/>
          <w:szCs w:val="24"/>
        </w:rPr>
        <w:t xml:space="preserve"> </w:t>
      </w:r>
      <w:r w:rsidR="007B5C1C" w:rsidRPr="00550DB2">
        <w:rPr>
          <w:rFonts w:ascii="Arial" w:hAnsi="Arial" w:cs="Arial"/>
          <w:sz w:val="24"/>
          <w:szCs w:val="24"/>
        </w:rPr>
        <w:t xml:space="preserve">120 738 729,00 </w:t>
      </w:r>
    </w:p>
    <w:p w14:paraId="47BAF5E0" w14:textId="361D9761" w:rsidR="00F242BD" w:rsidRPr="00550DB2" w:rsidRDefault="00F242BD" w:rsidP="00F242BD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7B5C1C" w:rsidRPr="00550DB2">
        <w:rPr>
          <w:rFonts w:ascii="Arial" w:hAnsi="Arial" w:cs="Arial"/>
          <w:sz w:val="24"/>
          <w:szCs w:val="24"/>
        </w:rPr>
        <w:t>101 168 068,00</w:t>
      </w:r>
    </w:p>
    <w:p w14:paraId="6A7777D3" w14:textId="283A254F" w:rsidR="00F242BD" w:rsidRPr="00550DB2" w:rsidRDefault="00F242BD" w:rsidP="00F242BD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2 Wysokość alokacji UE (EUR)</w:t>
      </w:r>
    </w:p>
    <w:p w14:paraId="6628E389" w14:textId="6F839A55" w:rsidR="00F242BD" w:rsidRPr="00550DB2" w:rsidRDefault="00F242BD" w:rsidP="00F242BD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="00B4710B" w:rsidRPr="00550DB2">
        <w:rPr>
          <w:rFonts w:ascii="Arial" w:hAnsi="Arial" w:cs="Arial"/>
          <w:sz w:val="24"/>
          <w:szCs w:val="24"/>
        </w:rPr>
        <w:t xml:space="preserve"> </w:t>
      </w:r>
      <w:r w:rsidR="00B436F6" w:rsidRPr="00550DB2">
        <w:rPr>
          <w:rFonts w:ascii="Arial" w:hAnsi="Arial" w:cs="Arial"/>
          <w:sz w:val="24"/>
          <w:szCs w:val="24"/>
        </w:rPr>
        <w:t xml:space="preserve">102 627 919,00 </w:t>
      </w:r>
    </w:p>
    <w:p w14:paraId="043CD79C" w14:textId="26C4AC3C" w:rsidR="00F242BD" w:rsidRPr="00550DB2" w:rsidRDefault="00F242BD" w:rsidP="00F242B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B436F6" w:rsidRPr="00550DB2">
        <w:rPr>
          <w:rFonts w:ascii="Arial" w:hAnsi="Arial" w:cs="Arial"/>
          <w:sz w:val="24"/>
          <w:szCs w:val="24"/>
        </w:rPr>
        <w:t>96 109 664,00</w:t>
      </w:r>
    </w:p>
    <w:p w14:paraId="49ED0462" w14:textId="6A15986B" w:rsidR="002727A0" w:rsidRPr="00550DB2" w:rsidRDefault="002727A0" w:rsidP="002727A0">
      <w:pPr>
        <w:pStyle w:val="Nagwek3"/>
      </w:pPr>
      <w:r w:rsidRPr="00550DB2">
        <w:t xml:space="preserve">Działanie FELU.01.01 </w:t>
      </w:r>
      <w:r w:rsidR="002D147A" w:rsidRPr="00550DB2">
        <w:t>Regionalna infrastruktura badawczo-rozwojowa</w:t>
      </w:r>
    </w:p>
    <w:p w14:paraId="04FF66E3" w14:textId="326FE01C" w:rsidR="00571DF6" w:rsidRPr="00550DB2" w:rsidRDefault="00571DF6" w:rsidP="00571DF6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551ABBF9" w14:textId="77777777" w:rsidR="00571DF6" w:rsidRPr="00550DB2" w:rsidRDefault="00571DF6" w:rsidP="00571DF6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13 689 904,00</w:t>
      </w:r>
    </w:p>
    <w:p w14:paraId="7DAA316B" w14:textId="77777777" w:rsidR="00571DF6" w:rsidRPr="00550DB2" w:rsidRDefault="00571DF6" w:rsidP="00571DF6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Pr="00550DB2">
        <w:rPr>
          <w:rFonts w:ascii="Arial" w:hAnsi="Arial" w:cs="Arial"/>
          <w:sz w:val="24"/>
          <w:szCs w:val="24"/>
        </w:rPr>
        <w:t>12 248 861,00</w:t>
      </w:r>
    </w:p>
    <w:p w14:paraId="0536E0A4" w14:textId="77777777" w:rsidR="00571DF6" w:rsidRPr="00550DB2" w:rsidRDefault="00571DF6" w:rsidP="00571DF6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2554B657" w14:textId="77777777" w:rsidR="00571DF6" w:rsidRPr="00550DB2" w:rsidRDefault="00571DF6" w:rsidP="00571DF6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3DE3FB60" w14:textId="77777777" w:rsidR="00571DF6" w:rsidRPr="00550DB2" w:rsidRDefault="00571DF6" w:rsidP="00571DF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6E2F6E8F" w14:textId="77777777" w:rsidR="00571DF6" w:rsidRPr="00550DB2" w:rsidRDefault="00571DF6" w:rsidP="00571DF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2CB1583D" w14:textId="77777777" w:rsidR="00571DF6" w:rsidRPr="00550DB2" w:rsidRDefault="00571DF6" w:rsidP="00571DF6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A92F267" w14:textId="77777777" w:rsidR="00571DF6" w:rsidRPr="00550DB2" w:rsidRDefault="00571DF6" w:rsidP="00571DF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626A35E1" w14:textId="77777777" w:rsidR="00571DF6" w:rsidRPr="00550DB2" w:rsidRDefault="00571DF6" w:rsidP="00571DF6">
      <w:pPr>
        <w:jc w:val="both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1FA1D820" w14:textId="77777777" w:rsidR="00571DF6" w:rsidRPr="00550DB2" w:rsidRDefault="00571DF6" w:rsidP="00571DF6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15%; Projekty w części objętej pomocą publiczną: zgodnie z programami pomocy publicznej</w:t>
      </w:r>
    </w:p>
    <w:p w14:paraId="1EECFFDF" w14:textId="77777777" w:rsidR="00571DF6" w:rsidRPr="00550DB2" w:rsidRDefault="00571DF6" w:rsidP="00571DF6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5%; Projekty w części objętej pomocą publiczną: zgodnie z programami pomocy publicznej</w:t>
      </w:r>
    </w:p>
    <w:p w14:paraId="5FBEE656" w14:textId="77777777" w:rsidR="00F55228" w:rsidRPr="00550DB2" w:rsidRDefault="00F55228" w:rsidP="00F55228">
      <w:pPr>
        <w:pStyle w:val="Nagwek3"/>
      </w:pPr>
      <w:bookmarkStart w:id="0" w:name="_Toc203476025"/>
      <w:r w:rsidRPr="00550DB2">
        <w:t>Działanie FELU.01.02 Infrastruktura wspomagająca rozwój technologiczny przedsiębiorstw</w:t>
      </w:r>
      <w:bookmarkEnd w:id="0"/>
    </w:p>
    <w:p w14:paraId="0A783D27" w14:textId="77777777" w:rsidR="00F55228" w:rsidRPr="00550DB2" w:rsidRDefault="00F55228" w:rsidP="00F5522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41CEB672" w14:textId="5F27731F" w:rsidR="00F55228" w:rsidRPr="00550DB2" w:rsidRDefault="00F55228" w:rsidP="00F5522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EB4FB8" w:rsidRPr="00550DB2">
        <w:rPr>
          <w:rFonts w:ascii="Arial" w:hAnsi="Arial" w:cs="Arial"/>
          <w:sz w:val="24"/>
          <w:szCs w:val="24"/>
        </w:rPr>
        <w:t xml:space="preserve">21 923 212,00 </w:t>
      </w:r>
    </w:p>
    <w:p w14:paraId="3239F803" w14:textId="07785072" w:rsidR="00F55228" w:rsidRPr="00550DB2" w:rsidRDefault="00F55228" w:rsidP="00F5522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EB4FB8" w:rsidRPr="00550DB2">
        <w:rPr>
          <w:rFonts w:ascii="Arial" w:hAnsi="Arial" w:cs="Arial"/>
          <w:sz w:val="24"/>
          <w:szCs w:val="24"/>
        </w:rPr>
        <w:t>14 652 079,00</w:t>
      </w:r>
    </w:p>
    <w:p w14:paraId="6B4C3049" w14:textId="77777777" w:rsidR="00D91B2F" w:rsidRPr="00550DB2" w:rsidRDefault="00D91B2F" w:rsidP="00D91B2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>Zmiana nr 2 Wysokość alokacji UE (EUR)</w:t>
      </w:r>
    </w:p>
    <w:p w14:paraId="64E54F56" w14:textId="40B02C20" w:rsidR="00D91B2F" w:rsidRPr="00550DB2" w:rsidRDefault="00D91B2F" w:rsidP="00D91B2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="00477923" w:rsidRPr="00550DB2">
        <w:rPr>
          <w:rFonts w:ascii="Arial" w:eastAsia="Calibri" w:hAnsi="Arial" w:cs="Arial"/>
          <w:sz w:val="24"/>
          <w:szCs w:val="24"/>
        </w:rPr>
        <w:t xml:space="preserve">18 634 730,00 </w:t>
      </w:r>
    </w:p>
    <w:p w14:paraId="4C2188F5" w14:textId="419997CC" w:rsidR="00D91B2F" w:rsidRPr="00550DB2" w:rsidRDefault="00D91B2F" w:rsidP="00D91B2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477923" w:rsidRPr="00550DB2">
        <w:rPr>
          <w:rFonts w:ascii="Arial" w:eastAsia="Calibri" w:hAnsi="Arial" w:cs="Arial"/>
          <w:sz w:val="24"/>
          <w:szCs w:val="24"/>
        </w:rPr>
        <w:t>13 919 475,00</w:t>
      </w:r>
    </w:p>
    <w:p w14:paraId="2049B087" w14:textId="7CF6D269" w:rsidR="006640B2" w:rsidRPr="00550DB2" w:rsidRDefault="006640B2" w:rsidP="00F5522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477923" w:rsidRPr="00550DB2">
        <w:rPr>
          <w:rFonts w:ascii="Arial" w:hAnsi="Arial" w:cs="Arial"/>
          <w:sz w:val="24"/>
          <w:szCs w:val="24"/>
        </w:rPr>
        <w:t>3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EA3FB3" w:rsidRPr="00550DB2">
        <w:rPr>
          <w:rFonts w:ascii="Arial" w:hAnsi="Arial" w:cs="Arial"/>
          <w:sz w:val="24"/>
          <w:szCs w:val="24"/>
        </w:rPr>
        <w:t>Maksymalny % poziom dofinansowania UE w projekcie</w:t>
      </w:r>
    </w:p>
    <w:p w14:paraId="09BF759B" w14:textId="219544B6" w:rsidR="00ED36DF" w:rsidRPr="00550DB2" w:rsidRDefault="006640B2" w:rsidP="006C17D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</w:t>
      </w:r>
      <w:r w:rsidR="006C17D9" w:rsidRPr="00550DB2">
        <w:rPr>
          <w:rFonts w:ascii="Arial" w:hAnsi="Arial" w:cs="Arial"/>
          <w:sz w:val="24"/>
          <w:szCs w:val="24"/>
        </w:rPr>
        <w:t xml:space="preserve"> </w:t>
      </w:r>
      <w:r w:rsidR="00EA3FB3" w:rsidRPr="00550DB2">
        <w:rPr>
          <w:rFonts w:ascii="Arial" w:hAnsi="Arial" w:cs="Arial"/>
          <w:sz w:val="24"/>
          <w:szCs w:val="24"/>
        </w:rPr>
        <w:t>85</w:t>
      </w:r>
    </w:p>
    <w:p w14:paraId="1750AFBF" w14:textId="364DDB19" w:rsidR="00ED36DF" w:rsidRPr="00550DB2" w:rsidRDefault="006640B2" w:rsidP="006C17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="006C17D9"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FB3" w:rsidRPr="00550DB2">
        <w:rPr>
          <w:rFonts w:ascii="Arial" w:eastAsia="Times New Roman" w:hAnsi="Arial" w:cs="Arial"/>
          <w:sz w:val="24"/>
          <w:szCs w:val="24"/>
          <w:lang w:eastAsia="pl-PL"/>
        </w:rPr>
        <w:t>95</w:t>
      </w:r>
    </w:p>
    <w:p w14:paraId="67B47022" w14:textId="3A0B7B53" w:rsidR="00EA3FB3" w:rsidRPr="00550DB2" w:rsidRDefault="00411A5C" w:rsidP="006C17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Zmiana nr </w:t>
      </w:r>
      <w:r w:rsidR="00477923" w:rsidRPr="00550DB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73017587" w14:textId="77777777" w:rsidR="00411A5C" w:rsidRPr="00550DB2" w:rsidRDefault="00411A5C" w:rsidP="00411A5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1A06B940" w14:textId="77777777" w:rsidR="00411A5C" w:rsidRPr="00550DB2" w:rsidRDefault="00411A5C" w:rsidP="00411A5C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4F654F1A" w14:textId="06A912D6" w:rsidR="00E675E9" w:rsidRPr="00550DB2" w:rsidRDefault="00E675E9" w:rsidP="00411A5C">
      <w:pPr>
        <w:jc w:val="both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477923" w:rsidRPr="00550DB2">
        <w:rPr>
          <w:rFonts w:ascii="Arial" w:hAnsi="Arial" w:cs="Arial"/>
          <w:bCs/>
          <w:sz w:val="24"/>
          <w:szCs w:val="24"/>
        </w:rPr>
        <w:t>5</w:t>
      </w:r>
      <w:r w:rsidR="00F21C70" w:rsidRPr="00550DB2">
        <w:rPr>
          <w:rFonts w:ascii="Arial" w:hAnsi="Arial" w:cs="Arial"/>
          <w:sz w:val="24"/>
          <w:szCs w:val="24"/>
        </w:rPr>
        <w:t xml:space="preserve"> </w:t>
      </w:r>
      <w:r w:rsidR="00F21C70"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4F0BE3B3" w14:textId="56A7D472" w:rsidR="00F21C70" w:rsidRPr="00550DB2" w:rsidRDefault="00F21C70" w:rsidP="00F21C7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F2339A" w:rsidRPr="00550DB2">
        <w:rPr>
          <w:rFonts w:ascii="Arial" w:hAnsi="Arial" w:cs="Arial"/>
          <w:sz w:val="24"/>
          <w:szCs w:val="24"/>
        </w:rPr>
        <w:t xml:space="preserve">Projekty w części objętej pomocą publiczną: zgodnie z programami pomocy publicznej; Projekty w części objętej pomocą de </w:t>
      </w:r>
      <w:proofErr w:type="spellStart"/>
      <w:r w:rsidR="00F2339A" w:rsidRPr="00550DB2">
        <w:rPr>
          <w:rFonts w:ascii="Arial" w:hAnsi="Arial" w:cs="Arial"/>
          <w:sz w:val="24"/>
          <w:szCs w:val="24"/>
        </w:rPr>
        <w:t>minimis</w:t>
      </w:r>
      <w:proofErr w:type="spellEnd"/>
      <w:r w:rsidR="00F2339A" w:rsidRPr="00550DB2">
        <w:rPr>
          <w:rFonts w:ascii="Arial" w:hAnsi="Arial" w:cs="Arial"/>
          <w:sz w:val="24"/>
          <w:szCs w:val="24"/>
        </w:rPr>
        <w:t>: zgodnie z Regulaminem wyboru projektów, jednakże nie mniej niż 15%</w:t>
      </w:r>
    </w:p>
    <w:p w14:paraId="4F2F5533" w14:textId="32D1430A" w:rsidR="00B94CF4" w:rsidRPr="00550DB2" w:rsidRDefault="00F21C70" w:rsidP="00B94CF4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339A"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Projekty w części objętej pomocą publiczną: zgodnie z programami pomocy publicznej; Projekty w części objętej pomocą de </w:t>
      </w:r>
      <w:proofErr w:type="spellStart"/>
      <w:r w:rsidR="00F2339A" w:rsidRPr="00550DB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F2339A" w:rsidRPr="00550DB2">
        <w:rPr>
          <w:rFonts w:ascii="Arial" w:eastAsia="Times New Roman" w:hAnsi="Arial" w:cs="Arial"/>
          <w:sz w:val="24"/>
          <w:szCs w:val="24"/>
          <w:lang w:eastAsia="pl-PL"/>
        </w:rPr>
        <w:t>: zgodnie z Regulaminem wyboru projektów, jednakże nie mniej niż 5%</w:t>
      </w:r>
    </w:p>
    <w:p w14:paraId="0ED47F56" w14:textId="7DE7F4BD" w:rsidR="00ED36DF" w:rsidRPr="00550DB2" w:rsidRDefault="00ED36DF" w:rsidP="00ED36DF">
      <w:pPr>
        <w:pStyle w:val="Nagwek3"/>
      </w:pPr>
      <w:r w:rsidRPr="00550DB2">
        <w:t>Działanie FELU.01.03 Badania i innowacje w sektorze przedsiębiorstw</w:t>
      </w:r>
    </w:p>
    <w:p w14:paraId="3A7D01A9" w14:textId="7777777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68B57C85" w14:textId="6E4407AE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357856" w:rsidRPr="00550DB2">
        <w:rPr>
          <w:rFonts w:ascii="Arial" w:hAnsi="Arial" w:cs="Arial"/>
          <w:sz w:val="24"/>
          <w:szCs w:val="24"/>
        </w:rPr>
        <w:t xml:space="preserve">81 314 049,00 </w:t>
      </w:r>
    </w:p>
    <w:p w14:paraId="1576E923" w14:textId="42E7858A" w:rsidR="00ED5507" w:rsidRPr="00550DB2" w:rsidRDefault="00ED5507" w:rsidP="00ED55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357856" w:rsidRPr="00550DB2">
        <w:rPr>
          <w:rFonts w:ascii="Arial" w:hAnsi="Arial" w:cs="Arial"/>
          <w:sz w:val="24"/>
          <w:szCs w:val="24"/>
        </w:rPr>
        <w:t>72 754 676,00</w:t>
      </w:r>
    </w:p>
    <w:p w14:paraId="4084A890" w14:textId="77777777" w:rsidR="00A51FDE" w:rsidRPr="00550DB2" w:rsidRDefault="00A51FDE" w:rsidP="00A51FDE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2 Maksymalny % poziom dofinansowania UE w projekcie</w:t>
      </w:r>
    </w:p>
    <w:p w14:paraId="3C4383DD" w14:textId="77777777" w:rsidR="00A51FDE" w:rsidRPr="00550DB2" w:rsidRDefault="00A51FDE" w:rsidP="00A51FDE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0526902D" w14:textId="77777777" w:rsidR="00A51FDE" w:rsidRPr="00550DB2" w:rsidRDefault="00A51FDE" w:rsidP="00A51FDE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3375CE7D" w14:textId="77777777" w:rsidR="00A51FDE" w:rsidRPr="00550DB2" w:rsidRDefault="00A51FDE" w:rsidP="00A51FDE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497F5778" w14:textId="77777777" w:rsidR="00A51FDE" w:rsidRPr="00550DB2" w:rsidRDefault="00A51FDE" w:rsidP="00A51FDE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354B6A11" w14:textId="77777777" w:rsidR="00A51FDE" w:rsidRPr="00550DB2" w:rsidRDefault="00A51FDE" w:rsidP="00A51FDE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2930CEFE" w14:textId="77777777" w:rsidR="00A51FDE" w:rsidRPr="00550DB2" w:rsidRDefault="00A51FDE" w:rsidP="00A51FDE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Minimalny wkład własny beneficjenta</w:t>
      </w:r>
    </w:p>
    <w:p w14:paraId="50819E52" w14:textId="0D95DB36" w:rsidR="00A51FDE" w:rsidRPr="00550DB2" w:rsidRDefault="00A51FDE" w:rsidP="00A51FDE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FA3A2C" w:rsidRPr="00550DB2">
        <w:rPr>
          <w:rFonts w:ascii="Arial" w:eastAsia="Calibri" w:hAnsi="Arial" w:cs="Arial"/>
          <w:sz w:val="24"/>
          <w:szCs w:val="24"/>
        </w:rPr>
        <w:t xml:space="preserve">Projekty w części objętej pomocą publiczną: zgodnie z programami pomocy publicznej; Projekty w części objętej pomocą de </w:t>
      </w:r>
      <w:proofErr w:type="spellStart"/>
      <w:r w:rsidR="00FA3A2C" w:rsidRPr="00550DB2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="00FA3A2C" w:rsidRPr="00550DB2">
        <w:rPr>
          <w:rFonts w:ascii="Arial" w:eastAsia="Calibri" w:hAnsi="Arial" w:cs="Arial"/>
          <w:sz w:val="24"/>
          <w:szCs w:val="24"/>
        </w:rPr>
        <w:t>: zgodnie z Regulaminem wyboru projektów, jednakże nie mniej niż 15%</w:t>
      </w:r>
    </w:p>
    <w:p w14:paraId="17A38489" w14:textId="662A2E10" w:rsidR="00A51FDE" w:rsidRPr="00550DB2" w:rsidRDefault="00A51FDE" w:rsidP="00A51FDE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lastRenderedPageBreak/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A2C"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Projekty w części objętej pomocą publiczną: zgodnie z programami pomocy publicznej; Projekty w części objętej pomocą de </w:t>
      </w:r>
      <w:proofErr w:type="spellStart"/>
      <w:r w:rsidR="00FA3A2C" w:rsidRPr="00550DB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FA3A2C" w:rsidRPr="00550DB2">
        <w:rPr>
          <w:rFonts w:ascii="Arial" w:eastAsia="Times New Roman" w:hAnsi="Arial" w:cs="Arial"/>
          <w:sz w:val="24"/>
          <w:szCs w:val="24"/>
          <w:lang w:eastAsia="pl-PL"/>
        </w:rPr>
        <w:t>: zgodnie z Regulaminem wyboru projektów, jednakże nie mniej niż 5%</w:t>
      </w:r>
    </w:p>
    <w:p w14:paraId="098135A9" w14:textId="5528CEEE" w:rsidR="002D147A" w:rsidRPr="00550DB2" w:rsidRDefault="002D147A" w:rsidP="002D147A">
      <w:pPr>
        <w:pStyle w:val="Nagwek3"/>
      </w:pPr>
      <w:r w:rsidRPr="00550DB2">
        <w:t xml:space="preserve">Działanie FELU.01.04 </w:t>
      </w:r>
      <w:r w:rsidR="001E6255" w:rsidRPr="00550DB2">
        <w:t>Transfer technologii i komercjalizacja badań</w:t>
      </w:r>
    </w:p>
    <w:p w14:paraId="3CF45881" w14:textId="77777777" w:rsidR="002D147A" w:rsidRPr="00550DB2" w:rsidRDefault="002D147A" w:rsidP="002D147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04F42AFA" w14:textId="014F4940" w:rsidR="002D147A" w:rsidRPr="00550DB2" w:rsidRDefault="002D147A" w:rsidP="002D147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9247C0" w:rsidRPr="00550DB2">
        <w:rPr>
          <w:rFonts w:ascii="Arial" w:hAnsi="Arial" w:cs="Arial"/>
          <w:sz w:val="24"/>
          <w:szCs w:val="24"/>
        </w:rPr>
        <w:t xml:space="preserve">1 249 211,00 </w:t>
      </w:r>
    </w:p>
    <w:p w14:paraId="262171B1" w14:textId="59B9BBF2" w:rsidR="002D147A" w:rsidRPr="00550DB2" w:rsidRDefault="002D147A" w:rsidP="002D147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9247C0" w:rsidRPr="00550DB2">
        <w:rPr>
          <w:rFonts w:ascii="Arial" w:hAnsi="Arial" w:cs="Arial"/>
          <w:sz w:val="24"/>
          <w:szCs w:val="24"/>
        </w:rPr>
        <w:t>438 768,00</w:t>
      </w:r>
    </w:p>
    <w:p w14:paraId="6C1367F8" w14:textId="77777777" w:rsidR="002D147A" w:rsidRPr="00550DB2" w:rsidRDefault="002D147A" w:rsidP="002D147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Wysokość alokacji UE (EUR)</w:t>
      </w:r>
    </w:p>
    <w:p w14:paraId="3F8878AC" w14:textId="64DA7414" w:rsidR="002D147A" w:rsidRPr="00550DB2" w:rsidRDefault="002D147A" w:rsidP="002D147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="003F41B4" w:rsidRPr="00550DB2">
        <w:rPr>
          <w:rFonts w:ascii="Arial" w:eastAsia="Calibri" w:hAnsi="Arial" w:cs="Arial"/>
          <w:sz w:val="24"/>
          <w:szCs w:val="24"/>
        </w:rPr>
        <w:t xml:space="preserve">1 061 829,00 </w:t>
      </w:r>
    </w:p>
    <w:p w14:paraId="718A47C2" w14:textId="2BA408A5" w:rsidR="002D147A" w:rsidRPr="00550DB2" w:rsidRDefault="002D147A" w:rsidP="002D147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3F41B4" w:rsidRPr="00550DB2">
        <w:rPr>
          <w:rFonts w:ascii="Arial" w:eastAsia="Calibri" w:hAnsi="Arial" w:cs="Arial"/>
          <w:sz w:val="24"/>
          <w:szCs w:val="24"/>
        </w:rPr>
        <w:t>416 829,00</w:t>
      </w:r>
    </w:p>
    <w:p w14:paraId="60EFBF2E" w14:textId="77777777" w:rsidR="002D147A" w:rsidRPr="00550DB2" w:rsidRDefault="002D147A" w:rsidP="002D147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68864284" w14:textId="77777777" w:rsidR="002D147A" w:rsidRPr="00550DB2" w:rsidRDefault="002D147A" w:rsidP="002D147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01B2B6FF" w14:textId="77777777" w:rsidR="002D147A" w:rsidRPr="00550DB2" w:rsidRDefault="002D147A" w:rsidP="002D147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4022FD79" w14:textId="77777777" w:rsidR="002D147A" w:rsidRPr="00550DB2" w:rsidRDefault="002D147A" w:rsidP="002D147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1962E494" w14:textId="77777777" w:rsidR="002D147A" w:rsidRPr="00550DB2" w:rsidRDefault="002D147A" w:rsidP="002D147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01E7AF2D" w14:textId="77777777" w:rsidR="002D147A" w:rsidRPr="00550DB2" w:rsidRDefault="002D147A" w:rsidP="002D147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303807AC" w14:textId="77777777" w:rsidR="002D147A" w:rsidRPr="00550DB2" w:rsidRDefault="002D147A" w:rsidP="002D147A">
      <w:pPr>
        <w:jc w:val="both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708B1F69" w14:textId="3CF83B2D" w:rsidR="002D147A" w:rsidRPr="00550DB2" w:rsidRDefault="002D147A" w:rsidP="002D147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36589E" w:rsidRPr="00550DB2">
        <w:rPr>
          <w:rFonts w:ascii="Arial" w:hAnsi="Arial" w:cs="Arial"/>
          <w:sz w:val="24"/>
          <w:szCs w:val="24"/>
        </w:rPr>
        <w:t xml:space="preserve">Projekty w części nieobjętej pomocą publiczną: nie mniej niż 15%; Projekty w części objętej pomocą de </w:t>
      </w:r>
      <w:proofErr w:type="spellStart"/>
      <w:r w:rsidR="0036589E" w:rsidRPr="00550DB2">
        <w:rPr>
          <w:rFonts w:ascii="Arial" w:hAnsi="Arial" w:cs="Arial"/>
          <w:sz w:val="24"/>
          <w:szCs w:val="24"/>
        </w:rPr>
        <w:t>minimis</w:t>
      </w:r>
      <w:proofErr w:type="spellEnd"/>
      <w:r w:rsidR="0036589E" w:rsidRPr="00550DB2">
        <w:rPr>
          <w:rFonts w:ascii="Arial" w:hAnsi="Arial" w:cs="Arial"/>
          <w:sz w:val="24"/>
          <w:szCs w:val="24"/>
        </w:rPr>
        <w:t>: zgodnie z Regulaminem wyboru projektów, jednakże nie mniej niż 15%</w:t>
      </w:r>
    </w:p>
    <w:p w14:paraId="0300998D" w14:textId="77777777" w:rsidR="0036589E" w:rsidRPr="00550DB2" w:rsidRDefault="002D147A" w:rsidP="0036589E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589E"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Projekty w części nieobjętej pomocą publiczną: nie mniej niż 5%; Projekty w części objętej pomocą de </w:t>
      </w:r>
      <w:proofErr w:type="spellStart"/>
      <w:r w:rsidR="0036589E" w:rsidRPr="00550DB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36589E" w:rsidRPr="00550DB2">
        <w:rPr>
          <w:rFonts w:ascii="Arial" w:eastAsia="Times New Roman" w:hAnsi="Arial" w:cs="Arial"/>
          <w:sz w:val="24"/>
          <w:szCs w:val="24"/>
          <w:lang w:eastAsia="pl-PL"/>
        </w:rPr>
        <w:t>: zgodnie z Regulaminem wyboru projektów, jednakże nie mniej niż 5%</w:t>
      </w:r>
    </w:p>
    <w:p w14:paraId="41FFA2BA" w14:textId="7B854929" w:rsidR="00FE2C7A" w:rsidRPr="00550DB2" w:rsidRDefault="007050D0" w:rsidP="007050D0">
      <w:pPr>
        <w:pStyle w:val="Nagwek3"/>
      </w:pPr>
      <w:r w:rsidRPr="00550DB2">
        <w:t xml:space="preserve">Działanie </w:t>
      </w:r>
      <w:r w:rsidR="00D75AE5" w:rsidRPr="00550DB2">
        <w:t>FELU.</w:t>
      </w:r>
      <w:r w:rsidRPr="00550DB2">
        <w:t>01.06 Wsparcie regionalnych ekosystemów innowacji</w:t>
      </w:r>
    </w:p>
    <w:p w14:paraId="49EB3305" w14:textId="7777777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5F113196" w14:textId="0473C602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42118B" w:rsidRPr="00550DB2">
        <w:rPr>
          <w:rFonts w:ascii="Arial" w:hAnsi="Arial" w:cs="Arial"/>
          <w:sz w:val="24"/>
          <w:szCs w:val="24"/>
        </w:rPr>
        <w:t xml:space="preserve">2 562 353,00 </w:t>
      </w:r>
    </w:p>
    <w:p w14:paraId="31A8417A" w14:textId="687FFBB0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42118B" w:rsidRPr="00550DB2">
        <w:rPr>
          <w:rFonts w:ascii="Arial" w:hAnsi="Arial" w:cs="Arial"/>
          <w:sz w:val="24"/>
          <w:szCs w:val="24"/>
        </w:rPr>
        <w:t>1 073 684,00</w:t>
      </w:r>
    </w:p>
    <w:p w14:paraId="1EE4B413" w14:textId="7777777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2 Wysokość alokacji UE (EUR)</w:t>
      </w:r>
    </w:p>
    <w:p w14:paraId="46DCECB5" w14:textId="3E6714C9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8653A7" w:rsidRPr="00550DB2">
        <w:rPr>
          <w:rFonts w:ascii="Arial" w:hAnsi="Arial" w:cs="Arial"/>
          <w:sz w:val="24"/>
          <w:szCs w:val="24"/>
        </w:rPr>
        <w:t xml:space="preserve">2 178 000,00 </w:t>
      </w:r>
    </w:p>
    <w:p w14:paraId="2471B140" w14:textId="139540C2" w:rsidR="00ED5507" w:rsidRPr="00550DB2" w:rsidRDefault="00ED5507" w:rsidP="00ED55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8653A7" w:rsidRPr="00550DB2">
        <w:rPr>
          <w:rFonts w:ascii="Arial" w:hAnsi="Arial" w:cs="Arial"/>
          <w:sz w:val="24"/>
          <w:szCs w:val="24"/>
        </w:rPr>
        <w:t>1 020 000,00</w:t>
      </w:r>
    </w:p>
    <w:p w14:paraId="07441423" w14:textId="05E92BF7" w:rsidR="006039E4" w:rsidRPr="00550DB2" w:rsidRDefault="006039E4" w:rsidP="006039E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Zmiana nr 3 Maksymalny % poziom dofinansowania UE w projekcie</w:t>
      </w:r>
    </w:p>
    <w:p w14:paraId="59C53D88" w14:textId="77777777" w:rsidR="006039E4" w:rsidRPr="00550DB2" w:rsidRDefault="006039E4" w:rsidP="006039E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7ED67ACC" w14:textId="77777777" w:rsidR="006039E4" w:rsidRPr="00550DB2" w:rsidRDefault="006039E4" w:rsidP="006039E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0531CFA3" w14:textId="3E059F8F" w:rsidR="006039E4" w:rsidRPr="00550DB2" w:rsidRDefault="006039E4" w:rsidP="006039E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62F74680" w14:textId="77777777" w:rsidR="006039E4" w:rsidRPr="00550DB2" w:rsidRDefault="006039E4" w:rsidP="006039E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435895BC" w14:textId="77777777" w:rsidR="006039E4" w:rsidRPr="00550DB2" w:rsidRDefault="006039E4" w:rsidP="006039E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38752317" w14:textId="088826F4" w:rsidR="006039E4" w:rsidRPr="00550DB2" w:rsidRDefault="006039E4" w:rsidP="006039E4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00D00260" w14:textId="619C99AC" w:rsidR="006039E4" w:rsidRPr="00550DB2" w:rsidRDefault="006039E4" w:rsidP="006039E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5C5842" w:rsidRPr="00550DB2">
        <w:rPr>
          <w:rFonts w:ascii="Arial" w:hAnsi="Arial" w:cs="Arial"/>
          <w:sz w:val="24"/>
          <w:szCs w:val="24"/>
        </w:rPr>
        <w:t xml:space="preserve">Projekty w części nieobjętej pomocą publiczną: zgodnie z Regulaminem wyboru projektów, jednakże nie mniej niż 15%; Projekty w części objętej pomocą de </w:t>
      </w:r>
      <w:proofErr w:type="spellStart"/>
      <w:r w:rsidR="005C5842" w:rsidRPr="00550DB2">
        <w:rPr>
          <w:rFonts w:ascii="Arial" w:hAnsi="Arial" w:cs="Arial"/>
          <w:sz w:val="24"/>
          <w:szCs w:val="24"/>
        </w:rPr>
        <w:t>minimis</w:t>
      </w:r>
      <w:proofErr w:type="spellEnd"/>
      <w:r w:rsidR="005C5842" w:rsidRPr="00550DB2">
        <w:rPr>
          <w:rFonts w:ascii="Arial" w:hAnsi="Arial" w:cs="Arial"/>
          <w:sz w:val="24"/>
          <w:szCs w:val="24"/>
        </w:rPr>
        <w:t>: zgodnie z Regulaminem wyboru projektów, jednakże nie mniej niż 15%</w:t>
      </w:r>
    </w:p>
    <w:p w14:paraId="6A0452EA" w14:textId="77777777" w:rsidR="005C5842" w:rsidRPr="00550DB2" w:rsidRDefault="006039E4" w:rsidP="005C5842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5C5842" w:rsidRPr="00550DB2">
        <w:rPr>
          <w:rFonts w:ascii="Arial" w:hAnsi="Arial" w:cs="Arial"/>
          <w:sz w:val="24"/>
          <w:szCs w:val="24"/>
        </w:rPr>
        <w:t xml:space="preserve">Projekty w części nieobjętej pomocą publiczną: zgodnie z Regulaminem wyboru projektów, jednakże nie mniej niż 5%; Projekty w części objętej pomocą de </w:t>
      </w:r>
      <w:proofErr w:type="spellStart"/>
      <w:r w:rsidR="005C5842" w:rsidRPr="00550DB2">
        <w:rPr>
          <w:rFonts w:ascii="Arial" w:hAnsi="Arial" w:cs="Arial"/>
          <w:sz w:val="24"/>
          <w:szCs w:val="24"/>
        </w:rPr>
        <w:t>minimis</w:t>
      </w:r>
      <w:proofErr w:type="spellEnd"/>
      <w:r w:rsidR="005C5842" w:rsidRPr="00550DB2">
        <w:rPr>
          <w:rFonts w:ascii="Arial" w:hAnsi="Arial" w:cs="Arial"/>
          <w:sz w:val="24"/>
          <w:szCs w:val="24"/>
        </w:rPr>
        <w:t>: zgodnie z Regulaminem wyboru projektów, jednakże nie mniej niż 5%</w:t>
      </w:r>
    </w:p>
    <w:p w14:paraId="769F1EFE" w14:textId="110F98C8" w:rsidR="00D54D8F" w:rsidRPr="00550DB2" w:rsidRDefault="00A33EF6" w:rsidP="00B71804">
      <w:pPr>
        <w:pStyle w:val="Nagwek2"/>
        <w:rPr>
          <w:rFonts w:eastAsia="Times New Roman"/>
          <w:sz w:val="24"/>
          <w:szCs w:val="24"/>
          <w:lang w:eastAsia="pl-PL"/>
        </w:rPr>
      </w:pPr>
      <w:r w:rsidRPr="00550DB2">
        <w:rPr>
          <w:sz w:val="24"/>
          <w:szCs w:val="24"/>
        </w:rPr>
        <w:t>Priorytet FELU.0</w:t>
      </w:r>
      <w:r w:rsidR="00D54D8F" w:rsidRPr="00550DB2">
        <w:rPr>
          <w:sz w:val="24"/>
          <w:szCs w:val="24"/>
        </w:rPr>
        <w:t>2</w:t>
      </w:r>
      <w:r w:rsidRPr="00550DB2">
        <w:rPr>
          <w:sz w:val="24"/>
          <w:szCs w:val="24"/>
        </w:rPr>
        <w:t xml:space="preserve"> </w:t>
      </w:r>
      <w:r w:rsidR="00D54D8F" w:rsidRPr="00550DB2">
        <w:rPr>
          <w:rFonts w:eastAsia="Times New Roman"/>
          <w:sz w:val="24"/>
          <w:szCs w:val="24"/>
          <w:lang w:eastAsia="pl-PL"/>
        </w:rPr>
        <w:t>Transformacja gospodarcza i cyfrowa regionu</w:t>
      </w:r>
    </w:p>
    <w:p w14:paraId="2CA12B6B" w14:textId="77777777" w:rsidR="00463C7A" w:rsidRPr="00550DB2" w:rsidRDefault="00463C7A" w:rsidP="00463C7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3E0B750C" w14:textId="0655DC41" w:rsidR="00463C7A" w:rsidRPr="00550DB2" w:rsidRDefault="00463C7A" w:rsidP="00842463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B71804" w:rsidRPr="00550DB2">
        <w:rPr>
          <w:rFonts w:ascii="Arial" w:hAnsi="Arial" w:cs="Arial"/>
          <w:sz w:val="24"/>
          <w:szCs w:val="24"/>
        </w:rPr>
        <w:t>201 188 236,00</w:t>
      </w:r>
    </w:p>
    <w:p w14:paraId="58962AA5" w14:textId="479D7DD7" w:rsidR="00463C7A" w:rsidRPr="00550DB2" w:rsidRDefault="00463C7A" w:rsidP="00463C7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DB2D84" w:rsidRPr="00550DB2">
        <w:rPr>
          <w:rFonts w:ascii="Arial" w:hAnsi="Arial" w:cs="Arial"/>
          <w:bCs/>
          <w:sz w:val="24"/>
          <w:szCs w:val="24"/>
        </w:rPr>
        <w:t>172 773 685,00</w:t>
      </w:r>
    </w:p>
    <w:p w14:paraId="13EEDB41" w14:textId="77777777" w:rsidR="00463C7A" w:rsidRPr="00550DB2" w:rsidRDefault="00463C7A" w:rsidP="00463C7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2 Wysokość alokacji UE (EUR)</w:t>
      </w:r>
    </w:p>
    <w:p w14:paraId="4D5E01E3" w14:textId="329527A4" w:rsidR="00463C7A" w:rsidRPr="00550DB2" w:rsidRDefault="00463C7A" w:rsidP="00463C7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DB2D84" w:rsidRPr="00550DB2">
        <w:rPr>
          <w:rFonts w:ascii="Arial" w:hAnsi="Arial" w:cs="Arial"/>
          <w:sz w:val="24"/>
          <w:szCs w:val="24"/>
        </w:rPr>
        <w:t>171 010 000,00</w:t>
      </w:r>
    </w:p>
    <w:p w14:paraId="2A7B40ED" w14:textId="3CCC8D7D" w:rsidR="00463C7A" w:rsidRPr="00550DB2" w:rsidRDefault="00463C7A" w:rsidP="00463C7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1D1AAB" w:rsidRPr="00550DB2">
        <w:rPr>
          <w:rFonts w:ascii="Arial" w:hAnsi="Arial" w:cs="Arial"/>
          <w:bCs/>
          <w:sz w:val="24"/>
          <w:szCs w:val="24"/>
        </w:rPr>
        <w:t>164 135 000,00</w:t>
      </w:r>
    </w:p>
    <w:p w14:paraId="10113E10" w14:textId="77777777" w:rsidR="00056D12" w:rsidRPr="00550DB2" w:rsidRDefault="00056D12" w:rsidP="00056D12">
      <w:pPr>
        <w:pStyle w:val="Nagwek3"/>
      </w:pPr>
      <w:bookmarkStart w:id="1" w:name="_Toc203476031"/>
      <w:r w:rsidRPr="00550DB2">
        <w:t>Działanie FELU.02.01 Cyfrowe Lubelskie</w:t>
      </w:r>
      <w:bookmarkEnd w:id="1"/>
    </w:p>
    <w:p w14:paraId="6F52D40E" w14:textId="7777777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bookmarkStart w:id="2" w:name="_Toc203476032"/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579E09CE" w14:textId="0EB8922A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0A502C" w:rsidRPr="00550DB2">
        <w:rPr>
          <w:rFonts w:ascii="Arial" w:hAnsi="Arial" w:cs="Arial"/>
          <w:sz w:val="24"/>
          <w:szCs w:val="24"/>
        </w:rPr>
        <w:t>46 975 561,00</w:t>
      </w:r>
    </w:p>
    <w:p w14:paraId="64EB1341" w14:textId="59CC1878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0A502C" w:rsidRPr="00550DB2">
        <w:rPr>
          <w:rFonts w:ascii="Arial" w:hAnsi="Arial" w:cs="Arial"/>
          <w:sz w:val="24"/>
          <w:szCs w:val="24"/>
        </w:rPr>
        <w:t>42 030 765,00</w:t>
      </w:r>
    </w:p>
    <w:p w14:paraId="5F144E89" w14:textId="77777777" w:rsidR="0092045B" w:rsidRPr="00550DB2" w:rsidRDefault="0092045B" w:rsidP="0092045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2915CA31" w14:textId="77777777" w:rsidR="0092045B" w:rsidRPr="00550DB2" w:rsidRDefault="0092045B" w:rsidP="0092045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43FA8D45" w14:textId="77777777" w:rsidR="0092045B" w:rsidRPr="00550DB2" w:rsidRDefault="0092045B" w:rsidP="0092045B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7E0A773D" w14:textId="77777777" w:rsidR="0092045B" w:rsidRPr="00550DB2" w:rsidRDefault="0092045B" w:rsidP="0092045B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728D63EE" w14:textId="77777777" w:rsidR="0092045B" w:rsidRPr="00550DB2" w:rsidRDefault="0092045B" w:rsidP="0092045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Przed zmianą: 85</w:t>
      </w:r>
    </w:p>
    <w:p w14:paraId="353F9C92" w14:textId="0BB80000" w:rsidR="0092045B" w:rsidRPr="00550DB2" w:rsidRDefault="0092045B" w:rsidP="0092045B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</w:t>
      </w:r>
      <w:r w:rsidR="00673118" w:rsidRPr="00550DB2">
        <w:rPr>
          <w:rFonts w:ascii="Arial" w:eastAsia="Times New Roman" w:hAnsi="Arial" w:cs="Arial"/>
          <w:sz w:val="24"/>
          <w:szCs w:val="24"/>
          <w:lang w:eastAsia="pl-PL"/>
        </w:rPr>
        <w:t>9</w:t>
      </w:r>
    </w:p>
    <w:p w14:paraId="6466514C" w14:textId="77777777" w:rsidR="0092045B" w:rsidRPr="00550DB2" w:rsidRDefault="0092045B" w:rsidP="0092045B">
      <w:pPr>
        <w:jc w:val="both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4449BCA8" w14:textId="53991AF2" w:rsidR="0092045B" w:rsidRPr="00550DB2" w:rsidRDefault="0092045B" w:rsidP="0092045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34582E" w:rsidRPr="00550DB2">
        <w:rPr>
          <w:rFonts w:ascii="Arial" w:hAnsi="Arial" w:cs="Arial"/>
          <w:sz w:val="24"/>
          <w:szCs w:val="24"/>
        </w:rPr>
        <w:t>15%; 5% - projekty współfinansowane z Budżetu Państwa; Projekty w części objętej pomocą publiczną: zgodnie z programami pomocy publicznej</w:t>
      </w:r>
    </w:p>
    <w:p w14:paraId="6530A7D6" w14:textId="77777777" w:rsidR="0034582E" w:rsidRPr="00550DB2" w:rsidRDefault="0092045B" w:rsidP="0034582E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4582E" w:rsidRPr="00550DB2">
        <w:rPr>
          <w:rFonts w:ascii="Arial" w:eastAsia="Times New Roman" w:hAnsi="Arial" w:cs="Arial"/>
          <w:sz w:val="24"/>
          <w:szCs w:val="24"/>
          <w:lang w:eastAsia="pl-PL"/>
        </w:rPr>
        <w:t>5%; 1% - projekty współfinansowane z Budżetu Państwa; Projekty w części objętej pomocą publiczną: zgodnie z programami pomocy publicznej</w:t>
      </w:r>
    </w:p>
    <w:p w14:paraId="0ED8F903" w14:textId="77777777" w:rsidR="00DE2FA3" w:rsidRPr="00550DB2" w:rsidRDefault="00DE2FA3" w:rsidP="00DE2FA3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/>
          <w:bCs/>
          <w:sz w:val="24"/>
          <w:szCs w:val="24"/>
        </w:rPr>
        <w:t>Działanie FELU.02.02 Cyfrowe Lubelskie w ramach Zintegrowanych Inwestycji Terytorialnych Miejskich Obszarów Funkcjonalnych</w:t>
      </w:r>
      <w:bookmarkEnd w:id="2"/>
    </w:p>
    <w:p w14:paraId="6B54CBE5" w14:textId="7777777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bookmarkStart w:id="3" w:name="_Hlk204854537"/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2F1EF5CC" w14:textId="40DE3F3B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D135E4" w:rsidRPr="00550DB2">
        <w:rPr>
          <w:rFonts w:ascii="Arial" w:hAnsi="Arial" w:cs="Arial"/>
          <w:sz w:val="24"/>
          <w:szCs w:val="24"/>
        </w:rPr>
        <w:t>13 244 118,00</w:t>
      </w:r>
    </w:p>
    <w:p w14:paraId="51C85246" w14:textId="292C90D4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D135E4" w:rsidRPr="00550DB2">
        <w:rPr>
          <w:rFonts w:ascii="Arial" w:hAnsi="Arial" w:cs="Arial"/>
          <w:sz w:val="24"/>
          <w:szCs w:val="24"/>
        </w:rPr>
        <w:t>11 850 000,00</w:t>
      </w:r>
    </w:p>
    <w:bookmarkEnd w:id="3"/>
    <w:p w14:paraId="40E96FB8" w14:textId="584E79EC" w:rsidR="00B54BE2" w:rsidRPr="00550DB2" w:rsidRDefault="00B54BE2" w:rsidP="007436F8">
      <w:pPr>
        <w:pStyle w:val="Nagwek3"/>
      </w:pPr>
      <w:r w:rsidRPr="00550DB2">
        <w:t>Działanie FELU.0</w:t>
      </w:r>
      <w:r w:rsidR="00D54D8F" w:rsidRPr="00550DB2">
        <w:t>2</w:t>
      </w:r>
      <w:r w:rsidRPr="00550DB2">
        <w:t>.0</w:t>
      </w:r>
      <w:r w:rsidR="00D54D8F" w:rsidRPr="00550DB2">
        <w:t>3</w:t>
      </w:r>
      <w:r w:rsidRPr="00550DB2">
        <w:t xml:space="preserve"> </w:t>
      </w:r>
      <w:r w:rsidR="00576CE0" w:rsidRPr="00550DB2">
        <w:t xml:space="preserve">Cyfrowe Lubelskie w ochronie zdrowia </w:t>
      </w:r>
    </w:p>
    <w:p w14:paraId="36ABE757" w14:textId="7777777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7BD6D077" w14:textId="00CDF8CB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A20CC3" w:rsidRPr="00550DB2">
        <w:rPr>
          <w:rFonts w:ascii="Arial" w:hAnsi="Arial" w:cs="Arial"/>
          <w:sz w:val="24"/>
          <w:szCs w:val="24"/>
        </w:rPr>
        <w:t>15 796 941,00</w:t>
      </w:r>
    </w:p>
    <w:p w14:paraId="7B085997" w14:textId="78CE2949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A20CC3" w:rsidRPr="00550DB2">
        <w:rPr>
          <w:rFonts w:ascii="Arial" w:hAnsi="Arial" w:cs="Arial"/>
          <w:sz w:val="24"/>
          <w:szCs w:val="24"/>
        </w:rPr>
        <w:t>14 134 106,00</w:t>
      </w:r>
    </w:p>
    <w:p w14:paraId="30B30478" w14:textId="77777777" w:rsidR="001742A3" w:rsidRPr="00550DB2" w:rsidRDefault="001742A3" w:rsidP="001742A3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2 Maksymalny % poziom dofinansowania UE w projekcie</w:t>
      </w:r>
    </w:p>
    <w:p w14:paraId="5EBF4E3A" w14:textId="77777777" w:rsidR="001742A3" w:rsidRPr="00550DB2" w:rsidRDefault="001742A3" w:rsidP="001742A3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6C28F0B8" w14:textId="77777777" w:rsidR="001742A3" w:rsidRPr="00550DB2" w:rsidRDefault="001742A3" w:rsidP="001742A3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79A7A107" w14:textId="77777777" w:rsidR="001742A3" w:rsidRPr="00550DB2" w:rsidRDefault="001742A3" w:rsidP="001742A3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2ED96FD2" w14:textId="1B28F116" w:rsidR="001742A3" w:rsidRPr="00550DB2" w:rsidRDefault="001742A3" w:rsidP="001742A3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95</w:t>
      </w:r>
    </w:p>
    <w:p w14:paraId="66A3A2E1" w14:textId="2F783FA0" w:rsidR="001742A3" w:rsidRPr="00550DB2" w:rsidRDefault="001742A3" w:rsidP="001742A3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99</w:t>
      </w:r>
    </w:p>
    <w:p w14:paraId="2EAC788B" w14:textId="77777777" w:rsidR="001742A3" w:rsidRPr="00550DB2" w:rsidRDefault="001742A3" w:rsidP="001742A3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Minimalny wkład własny beneficjenta</w:t>
      </w:r>
    </w:p>
    <w:p w14:paraId="29992811" w14:textId="1734445B" w:rsidR="001742A3" w:rsidRPr="00550DB2" w:rsidRDefault="001742A3" w:rsidP="001742A3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2043D0" w:rsidRPr="00550DB2">
        <w:rPr>
          <w:rFonts w:ascii="Arial" w:eastAsia="Calibri" w:hAnsi="Arial" w:cs="Arial"/>
          <w:sz w:val="24"/>
          <w:szCs w:val="24"/>
        </w:rPr>
        <w:t>15%; 5%-projekty współfinansowane z Budżetu Państwa; Projekty w części objętej pomocą publiczną: zgodnie z programami pomocy publicznej</w:t>
      </w:r>
    </w:p>
    <w:p w14:paraId="2C655A14" w14:textId="77777777" w:rsidR="002043D0" w:rsidRPr="00550DB2" w:rsidRDefault="001742A3" w:rsidP="002043D0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43D0" w:rsidRPr="00550DB2">
        <w:rPr>
          <w:rFonts w:ascii="Arial" w:eastAsia="Times New Roman" w:hAnsi="Arial" w:cs="Arial"/>
          <w:sz w:val="24"/>
          <w:szCs w:val="24"/>
          <w:lang w:eastAsia="pl-PL"/>
        </w:rPr>
        <w:t>5%; 1%-projekty współfinansowane z Budżetu Państwa; Projekty w części objętej pomocą publiczną: zgodnie z programami pomocy publicznej</w:t>
      </w:r>
    </w:p>
    <w:p w14:paraId="2B28DC5C" w14:textId="7B51D86B" w:rsidR="0022268F" w:rsidRPr="00550DB2" w:rsidRDefault="00FC39DF" w:rsidP="00FC39DF">
      <w:pPr>
        <w:pStyle w:val="Nagwek3"/>
      </w:pPr>
      <w:r w:rsidRPr="00550DB2">
        <w:t>Działanie FELU.02.04 Cyfryzacja  lubelskich MŚP</w:t>
      </w:r>
    </w:p>
    <w:p w14:paraId="4EABCFB6" w14:textId="77777777" w:rsidR="00FC39DF" w:rsidRPr="00550DB2" w:rsidRDefault="00FC39DF" w:rsidP="00FC39D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304C49BE" w14:textId="41028939" w:rsidR="00FC39DF" w:rsidRPr="00550DB2" w:rsidRDefault="00FC39DF" w:rsidP="00FC39D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61694A" w:rsidRPr="00550DB2">
        <w:rPr>
          <w:rFonts w:ascii="Arial" w:hAnsi="Arial" w:cs="Arial"/>
          <w:sz w:val="24"/>
          <w:szCs w:val="24"/>
        </w:rPr>
        <w:t xml:space="preserve">22 058 824,00 </w:t>
      </w:r>
    </w:p>
    <w:p w14:paraId="79B5C294" w14:textId="195737B6" w:rsidR="00FC39DF" w:rsidRPr="00550DB2" w:rsidRDefault="00FC39DF" w:rsidP="00FC39D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Po zmianie: </w:t>
      </w:r>
      <w:r w:rsidR="0061694A" w:rsidRPr="00550DB2">
        <w:rPr>
          <w:rFonts w:ascii="Arial" w:hAnsi="Arial" w:cs="Arial"/>
          <w:sz w:val="24"/>
          <w:szCs w:val="24"/>
        </w:rPr>
        <w:t>19 736 842,00</w:t>
      </w:r>
    </w:p>
    <w:p w14:paraId="633CDE4F" w14:textId="77777777" w:rsidR="00FB607A" w:rsidRPr="00550DB2" w:rsidRDefault="00FB607A" w:rsidP="00FB607A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2 Maksymalny % poziom dofinansowania UE w projekcie</w:t>
      </w:r>
    </w:p>
    <w:p w14:paraId="31295FE8" w14:textId="77777777" w:rsidR="00FB607A" w:rsidRPr="00550DB2" w:rsidRDefault="00FB607A" w:rsidP="00FB607A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1B510DA4" w14:textId="77777777" w:rsidR="00FB607A" w:rsidRPr="00550DB2" w:rsidRDefault="00FB607A" w:rsidP="00FB607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0F851590" w14:textId="77777777" w:rsidR="00FB607A" w:rsidRPr="00550DB2" w:rsidRDefault="00FB607A" w:rsidP="00FB607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7F98E5A3" w14:textId="77777777" w:rsidR="00FB607A" w:rsidRPr="00550DB2" w:rsidRDefault="00FB607A" w:rsidP="00FB607A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27AEA47D" w14:textId="77777777" w:rsidR="00FB607A" w:rsidRPr="00550DB2" w:rsidRDefault="00FB607A" w:rsidP="00FB607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71E91611" w14:textId="77777777" w:rsidR="00FB607A" w:rsidRPr="00550DB2" w:rsidRDefault="00FB607A" w:rsidP="00FB607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Minimalny wkład własny beneficjenta</w:t>
      </w:r>
    </w:p>
    <w:p w14:paraId="16006F08" w14:textId="3B949DCD" w:rsidR="00FB607A" w:rsidRPr="00550DB2" w:rsidRDefault="00FB607A" w:rsidP="00FB607A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7877FD" w:rsidRPr="00550DB2">
        <w:rPr>
          <w:rFonts w:ascii="Arial" w:eastAsia="Calibri" w:hAnsi="Arial" w:cs="Arial"/>
          <w:sz w:val="24"/>
          <w:szCs w:val="24"/>
        </w:rPr>
        <w:t xml:space="preserve">Projekty w części objętej pomocą publiczną: zgodnie z programami pomocy publicznej; Projekty w części objętej pomocą de </w:t>
      </w:r>
      <w:proofErr w:type="spellStart"/>
      <w:r w:rsidR="007877FD" w:rsidRPr="00550DB2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="007877FD" w:rsidRPr="00550DB2">
        <w:rPr>
          <w:rFonts w:ascii="Arial" w:eastAsia="Calibri" w:hAnsi="Arial" w:cs="Arial"/>
          <w:sz w:val="24"/>
          <w:szCs w:val="24"/>
        </w:rPr>
        <w:t>: zgodnie z Regulaminem wyboru projektów, jednakże nie mniej niż 15%</w:t>
      </w:r>
    </w:p>
    <w:p w14:paraId="29B04C44" w14:textId="1C1BF54B" w:rsidR="00FB607A" w:rsidRPr="00550DB2" w:rsidRDefault="00FB607A" w:rsidP="00FB607A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3694"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Projekty w części objętej pomocą publiczną: zgodnie z programami pomocy publicznej; Projekty w części objętej pomocą de </w:t>
      </w:r>
      <w:proofErr w:type="spellStart"/>
      <w:r w:rsidR="005D3694" w:rsidRPr="00550DB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5D3694" w:rsidRPr="00550DB2">
        <w:rPr>
          <w:rFonts w:ascii="Arial" w:eastAsia="Times New Roman" w:hAnsi="Arial" w:cs="Arial"/>
          <w:sz w:val="24"/>
          <w:szCs w:val="24"/>
          <w:lang w:eastAsia="pl-PL"/>
        </w:rPr>
        <w:t>: zgodnie z Regulaminem wyboru projektów, jednakże nie mniej niż 5%</w:t>
      </w:r>
    </w:p>
    <w:p w14:paraId="673D9D20" w14:textId="77777777" w:rsidR="004B2AB0" w:rsidRPr="00550DB2" w:rsidRDefault="004B2AB0" w:rsidP="004B2AB0">
      <w:pPr>
        <w:pStyle w:val="Nagwek3"/>
      </w:pPr>
      <w:bookmarkStart w:id="4" w:name="_Toc203476035"/>
      <w:r w:rsidRPr="00550DB2">
        <w:t>Działanie FELU.02.05 Usługi dla MŚP</w:t>
      </w:r>
      <w:bookmarkEnd w:id="4"/>
    </w:p>
    <w:p w14:paraId="397B07A7" w14:textId="7777777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3FE15EC5" w14:textId="60442925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032428" w:rsidRPr="00550DB2">
        <w:rPr>
          <w:rFonts w:ascii="Arial" w:hAnsi="Arial" w:cs="Arial"/>
          <w:sz w:val="24"/>
          <w:szCs w:val="24"/>
        </w:rPr>
        <w:t xml:space="preserve">9 176 471,00 </w:t>
      </w:r>
    </w:p>
    <w:p w14:paraId="43FD81E2" w14:textId="31EB6C4D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032428" w:rsidRPr="00550DB2">
        <w:rPr>
          <w:rFonts w:ascii="Arial" w:hAnsi="Arial" w:cs="Arial"/>
          <w:sz w:val="24"/>
          <w:szCs w:val="24"/>
        </w:rPr>
        <w:t>4 868 421,00</w:t>
      </w:r>
    </w:p>
    <w:p w14:paraId="6F6C9E87" w14:textId="7777777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2 Wysokość alokacji UE (EUR)</w:t>
      </w:r>
    </w:p>
    <w:p w14:paraId="350AA2AB" w14:textId="462B354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7F7033" w:rsidRPr="00550DB2">
        <w:rPr>
          <w:rFonts w:ascii="Arial" w:hAnsi="Arial" w:cs="Arial"/>
          <w:sz w:val="24"/>
          <w:szCs w:val="24"/>
        </w:rPr>
        <w:t xml:space="preserve">7 800 000,00 </w:t>
      </w:r>
    </w:p>
    <w:p w14:paraId="740F5D40" w14:textId="02A7CAA0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7F7033" w:rsidRPr="00550DB2">
        <w:rPr>
          <w:rFonts w:ascii="Arial" w:hAnsi="Arial" w:cs="Arial"/>
          <w:sz w:val="24"/>
          <w:szCs w:val="24"/>
        </w:rPr>
        <w:t>4 625 000,00</w:t>
      </w:r>
    </w:p>
    <w:p w14:paraId="3B66E12E" w14:textId="77777777" w:rsidR="00D75AE5" w:rsidRPr="00550DB2" w:rsidRDefault="00D75AE5" w:rsidP="00D75AE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74D96C90" w14:textId="77777777" w:rsidR="00D75AE5" w:rsidRPr="00550DB2" w:rsidRDefault="00D75AE5" w:rsidP="00D75AE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5426BBC2" w14:textId="77777777" w:rsidR="00D75AE5" w:rsidRPr="00550DB2" w:rsidRDefault="00D75AE5" w:rsidP="00D75AE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CFDED98" w14:textId="77777777" w:rsidR="00D75AE5" w:rsidRPr="00550DB2" w:rsidRDefault="00D75AE5" w:rsidP="00D75AE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6490E48A" w14:textId="77777777" w:rsidR="00D75AE5" w:rsidRPr="00550DB2" w:rsidRDefault="00D75AE5" w:rsidP="00D75AE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59C79F2" w14:textId="77777777" w:rsidR="00D75AE5" w:rsidRPr="00550DB2" w:rsidRDefault="00D75AE5" w:rsidP="00D75AE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EFEFD65" w14:textId="77777777" w:rsidR="00D75AE5" w:rsidRPr="00550DB2" w:rsidRDefault="00D75AE5" w:rsidP="00D75AE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174C0CA5" w14:textId="2D33C305" w:rsidR="00D75AE5" w:rsidRPr="00550DB2" w:rsidRDefault="00D75AE5" w:rsidP="00D75AE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Przed zmianą: </w:t>
      </w:r>
      <w:r w:rsidR="0053178B" w:rsidRPr="00550DB2">
        <w:rPr>
          <w:rFonts w:ascii="Arial" w:hAnsi="Arial" w:cs="Arial"/>
          <w:sz w:val="24"/>
          <w:szCs w:val="24"/>
        </w:rPr>
        <w:t>Projekty w części objętej pomocą publiczną: zgodnie z programami pomocy publicznej; Projekty w części nieobjętej pomocą publiczną: zgodnie z Regulaminem wyboru projektów, jednakże nie mniej niż 15%</w:t>
      </w:r>
    </w:p>
    <w:p w14:paraId="666B4FDC" w14:textId="260B8755" w:rsidR="00D75AE5" w:rsidRPr="00550DB2" w:rsidRDefault="00D75AE5" w:rsidP="00D75AE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53178B" w:rsidRPr="00550DB2">
        <w:rPr>
          <w:rFonts w:ascii="Arial" w:hAnsi="Arial" w:cs="Arial"/>
          <w:sz w:val="24"/>
          <w:szCs w:val="24"/>
        </w:rPr>
        <w:t>Projekty w części objętej pomocą publiczną: zgodnie z programami pomocy publicznej; Projekty w części nieobjętej pomocą publiczną: zgodnie z Regulaminem wyboru projektów, jednakże nie mniej niż 5%</w:t>
      </w:r>
    </w:p>
    <w:p w14:paraId="72E4DE63" w14:textId="0B4A2BEA" w:rsidR="00341BF4" w:rsidRPr="00550DB2" w:rsidRDefault="00341BF4" w:rsidP="00341BF4">
      <w:pPr>
        <w:pStyle w:val="Nagwek3"/>
      </w:pPr>
      <w:r w:rsidRPr="00550DB2">
        <w:t xml:space="preserve">Działanie FELU.02.06 </w:t>
      </w:r>
      <w:r w:rsidR="001730AF" w:rsidRPr="00550DB2">
        <w:t>Inwestycje rozwojowe w MŚP</w:t>
      </w:r>
    </w:p>
    <w:p w14:paraId="513470A1" w14:textId="77777777" w:rsidR="00341BF4" w:rsidRPr="00550DB2" w:rsidRDefault="00341BF4" w:rsidP="00341BF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63D1A348" w14:textId="0F93075C" w:rsidR="00341BF4" w:rsidRPr="00550DB2" w:rsidRDefault="00341BF4" w:rsidP="00341BF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9304C9" w:rsidRPr="00550DB2">
        <w:rPr>
          <w:rFonts w:ascii="Arial" w:hAnsi="Arial" w:cs="Arial"/>
          <w:sz w:val="24"/>
          <w:szCs w:val="24"/>
        </w:rPr>
        <w:t xml:space="preserve">67 676 471,00 </w:t>
      </w:r>
    </w:p>
    <w:p w14:paraId="7C71F657" w14:textId="168E1C0E" w:rsidR="00341BF4" w:rsidRPr="00550DB2" w:rsidRDefault="00341BF4" w:rsidP="00341BF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9304C9" w:rsidRPr="00550DB2">
        <w:rPr>
          <w:rFonts w:ascii="Arial" w:hAnsi="Arial" w:cs="Arial"/>
          <w:sz w:val="24"/>
          <w:szCs w:val="24"/>
        </w:rPr>
        <w:t>60 552 632,00</w:t>
      </w:r>
    </w:p>
    <w:p w14:paraId="3B046B1B" w14:textId="77777777" w:rsidR="00341BF4" w:rsidRPr="00550DB2" w:rsidRDefault="00341BF4" w:rsidP="00341BF4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2 Maksymalny % poziom dofinansowania UE w projekcie</w:t>
      </w:r>
    </w:p>
    <w:p w14:paraId="338DBC42" w14:textId="77777777" w:rsidR="00341BF4" w:rsidRPr="00550DB2" w:rsidRDefault="00341BF4" w:rsidP="00341BF4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5F7BF476" w14:textId="77777777" w:rsidR="00341BF4" w:rsidRPr="00550DB2" w:rsidRDefault="00341BF4" w:rsidP="00341BF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315E2D75" w14:textId="77777777" w:rsidR="00341BF4" w:rsidRPr="00550DB2" w:rsidRDefault="00341BF4" w:rsidP="00341BF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0502AC23" w14:textId="77777777" w:rsidR="00341BF4" w:rsidRPr="00550DB2" w:rsidRDefault="00341BF4" w:rsidP="00341BF4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52926AE5" w14:textId="77777777" w:rsidR="00341BF4" w:rsidRPr="00550DB2" w:rsidRDefault="00341BF4" w:rsidP="00341BF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561BA529" w14:textId="77777777" w:rsidR="00341BF4" w:rsidRPr="00550DB2" w:rsidRDefault="00341BF4" w:rsidP="00341BF4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Minimalny wkład własny beneficjenta</w:t>
      </w:r>
    </w:p>
    <w:p w14:paraId="7D9C0B27" w14:textId="40316CB6" w:rsidR="00341BF4" w:rsidRPr="00550DB2" w:rsidRDefault="00341BF4" w:rsidP="00341BF4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2E2D05" w:rsidRPr="00550DB2">
        <w:rPr>
          <w:rFonts w:ascii="Arial" w:eastAsia="Calibri" w:hAnsi="Arial" w:cs="Arial"/>
          <w:sz w:val="24"/>
          <w:szCs w:val="24"/>
        </w:rPr>
        <w:t>Projekty w części nieobjętej pomocą publiczną: zgodnie z Regulaminem wyboru projektów, jednakże nie mniej niż 15%; Projekty w części objętej pomocą publiczną: zgodnie z programami pomocy publicznej</w:t>
      </w:r>
    </w:p>
    <w:p w14:paraId="6664E1A2" w14:textId="634D8A2B" w:rsidR="00341BF4" w:rsidRPr="00550DB2" w:rsidRDefault="00341BF4" w:rsidP="00341BF4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Po zmianie: </w:t>
      </w:r>
      <w:r w:rsidR="002E2D05" w:rsidRPr="00550DB2">
        <w:rPr>
          <w:rFonts w:ascii="Arial" w:eastAsia="Calibri" w:hAnsi="Arial" w:cs="Arial"/>
          <w:sz w:val="24"/>
          <w:szCs w:val="24"/>
        </w:rPr>
        <w:t>Projekty w części nieobjętej pomocą publiczną: zgodnie z Regulaminem wyboru projektów, jednakże nie mniej niż 5%; Projekty w części objętej pomocą publiczną: zgodnie z programami pomocy publicznej</w:t>
      </w:r>
    </w:p>
    <w:p w14:paraId="66B0AD70" w14:textId="77777777" w:rsidR="00202505" w:rsidRPr="00550DB2" w:rsidRDefault="00202505" w:rsidP="00202505">
      <w:pPr>
        <w:pStyle w:val="Nagwek3"/>
      </w:pPr>
      <w:bookmarkStart w:id="5" w:name="_Toc203476037"/>
      <w:r w:rsidRPr="00550DB2">
        <w:t>Działanie FELU.02.07 Lubelskie MŚP na rynkach zagranicznych</w:t>
      </w:r>
      <w:bookmarkEnd w:id="5"/>
    </w:p>
    <w:p w14:paraId="2A2A2A3B" w14:textId="77777777" w:rsidR="00A86E95" w:rsidRPr="00550DB2" w:rsidRDefault="00A86E95" w:rsidP="00A86E95">
      <w:pPr>
        <w:rPr>
          <w:rFonts w:ascii="Arial" w:hAnsi="Arial" w:cs="Arial"/>
          <w:bCs/>
          <w:sz w:val="24"/>
          <w:szCs w:val="24"/>
        </w:rPr>
      </w:pPr>
      <w:bookmarkStart w:id="6" w:name="_Toc203476039"/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2EA2EABB" w14:textId="10885305" w:rsidR="00A86E95" w:rsidRPr="00550DB2" w:rsidRDefault="00A86E95" w:rsidP="00A86E9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26516F" w:rsidRPr="00550DB2">
        <w:rPr>
          <w:rFonts w:ascii="Arial" w:hAnsi="Arial" w:cs="Arial"/>
          <w:sz w:val="24"/>
          <w:szCs w:val="24"/>
        </w:rPr>
        <w:t xml:space="preserve">19 853 968,00 </w:t>
      </w:r>
    </w:p>
    <w:p w14:paraId="3B13E4D8" w14:textId="58E59B6A" w:rsidR="00A86E95" w:rsidRPr="00550DB2" w:rsidRDefault="00A86E95" w:rsidP="00A86E9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26516F" w:rsidRPr="00550DB2">
        <w:rPr>
          <w:rFonts w:ascii="Arial" w:hAnsi="Arial" w:cs="Arial"/>
          <w:sz w:val="24"/>
          <w:szCs w:val="24"/>
        </w:rPr>
        <w:t>13 869 340,00</w:t>
      </w:r>
    </w:p>
    <w:p w14:paraId="053F154E" w14:textId="77777777" w:rsidR="00A86E95" w:rsidRPr="00550DB2" w:rsidRDefault="00A86E95" w:rsidP="00A86E9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2 Wysokość alokacji UE (EUR)</w:t>
      </w:r>
    </w:p>
    <w:p w14:paraId="6020F4DA" w14:textId="7572DE7E" w:rsidR="00A86E95" w:rsidRPr="00550DB2" w:rsidRDefault="00A86E95" w:rsidP="00A86E9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9C2375" w:rsidRPr="00550DB2">
        <w:rPr>
          <w:rFonts w:ascii="Arial" w:hAnsi="Arial" w:cs="Arial"/>
          <w:sz w:val="24"/>
          <w:szCs w:val="24"/>
        </w:rPr>
        <w:t xml:space="preserve">16 875 873,00 </w:t>
      </w:r>
    </w:p>
    <w:p w14:paraId="6B5E2CC7" w14:textId="52CE741E" w:rsidR="00A86E95" w:rsidRPr="00550DB2" w:rsidRDefault="00A86E95" w:rsidP="00A86E9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9C2375" w:rsidRPr="00550DB2">
        <w:rPr>
          <w:rFonts w:ascii="Arial" w:hAnsi="Arial" w:cs="Arial"/>
          <w:sz w:val="24"/>
          <w:szCs w:val="24"/>
        </w:rPr>
        <w:t>13 175 873,00</w:t>
      </w:r>
    </w:p>
    <w:p w14:paraId="16E8C97A" w14:textId="77777777" w:rsidR="00A86E95" w:rsidRPr="00550DB2" w:rsidRDefault="00A86E95" w:rsidP="00A86E9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7B861878" w14:textId="77777777" w:rsidR="00A86E95" w:rsidRPr="00550DB2" w:rsidRDefault="00A86E95" w:rsidP="00A86E9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Przed zmianą: 85</w:t>
      </w:r>
    </w:p>
    <w:p w14:paraId="6265BAEA" w14:textId="77777777" w:rsidR="00A86E95" w:rsidRPr="00550DB2" w:rsidRDefault="00A86E95" w:rsidP="00A86E9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3C07EA4" w14:textId="77777777" w:rsidR="00A86E95" w:rsidRPr="00550DB2" w:rsidRDefault="00A86E95" w:rsidP="00A86E9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3AC75F67" w14:textId="390C674F" w:rsidR="00A86E95" w:rsidRPr="00550DB2" w:rsidRDefault="00A86E95" w:rsidP="00A86E9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460415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0DA3B5C8" w14:textId="799E5DBD" w:rsidR="00A86E95" w:rsidRPr="00550DB2" w:rsidRDefault="00A86E95" w:rsidP="00A86E9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2E4464" w:rsidRPr="00550DB2">
        <w:rPr>
          <w:rFonts w:ascii="Arial" w:hAnsi="Arial" w:cs="Arial"/>
          <w:sz w:val="24"/>
          <w:szCs w:val="24"/>
        </w:rPr>
        <w:t>9</w:t>
      </w:r>
    </w:p>
    <w:p w14:paraId="5C817872" w14:textId="77777777" w:rsidR="00A86E95" w:rsidRPr="00550DB2" w:rsidRDefault="00A86E95" w:rsidP="00A86E9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6DF68F7E" w14:textId="2BE41A7E" w:rsidR="00A86E95" w:rsidRPr="00550DB2" w:rsidRDefault="00A86E95" w:rsidP="00A86E9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0D117A" w:rsidRPr="00550DB2">
        <w:rPr>
          <w:rFonts w:ascii="Arial" w:hAnsi="Arial" w:cs="Arial"/>
          <w:sz w:val="24"/>
          <w:szCs w:val="24"/>
        </w:rPr>
        <w:t xml:space="preserve">Projekty w części objętej pomocą publiczną: zgodnie z programami pomocy publicznej; Projekty w części objętej pomocą de </w:t>
      </w:r>
      <w:proofErr w:type="spellStart"/>
      <w:r w:rsidR="000D117A" w:rsidRPr="00550DB2">
        <w:rPr>
          <w:rFonts w:ascii="Arial" w:hAnsi="Arial" w:cs="Arial"/>
          <w:sz w:val="24"/>
          <w:szCs w:val="24"/>
        </w:rPr>
        <w:t>minimis</w:t>
      </w:r>
      <w:proofErr w:type="spellEnd"/>
      <w:r w:rsidR="000D117A" w:rsidRPr="00550DB2">
        <w:rPr>
          <w:rFonts w:ascii="Arial" w:hAnsi="Arial" w:cs="Arial"/>
          <w:sz w:val="24"/>
          <w:szCs w:val="24"/>
        </w:rPr>
        <w:t>: zgodnie z Regulaminem wyboru projektów, jednakże nie mniej niż 15%; Projekty w części nieobjętej pomocą publiczną: zgodnie z Regulaminem wyboru projektów, jednakże nie mniej niż 15%; Projekty współfinansowane z Budżetu Państwa - 5%</w:t>
      </w:r>
    </w:p>
    <w:p w14:paraId="22231D5D" w14:textId="77777777" w:rsidR="000D117A" w:rsidRPr="00550DB2" w:rsidRDefault="00A86E95" w:rsidP="000D117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0D117A" w:rsidRPr="00550DB2">
        <w:rPr>
          <w:rFonts w:ascii="Arial" w:hAnsi="Arial" w:cs="Arial"/>
          <w:sz w:val="24"/>
          <w:szCs w:val="24"/>
        </w:rPr>
        <w:t xml:space="preserve">Projekty w części objętej pomocą publiczną: zgodnie z programami pomocy publicznej; Projekty w części objętej pomocą de </w:t>
      </w:r>
      <w:proofErr w:type="spellStart"/>
      <w:r w:rsidR="000D117A" w:rsidRPr="00550DB2">
        <w:rPr>
          <w:rFonts w:ascii="Arial" w:hAnsi="Arial" w:cs="Arial"/>
          <w:sz w:val="24"/>
          <w:szCs w:val="24"/>
        </w:rPr>
        <w:t>minimis</w:t>
      </w:r>
      <w:proofErr w:type="spellEnd"/>
      <w:r w:rsidR="000D117A" w:rsidRPr="00550DB2">
        <w:rPr>
          <w:rFonts w:ascii="Arial" w:hAnsi="Arial" w:cs="Arial"/>
          <w:sz w:val="24"/>
          <w:szCs w:val="24"/>
        </w:rPr>
        <w:t>: zgodnie z Regulaminem wyboru projektów, jednakże nie mniej niż 5%; Projekty w części nieobjętej pomocą publiczną: zgodnie z Regulaminem wyboru projektów, jednakże nie mniej niż 5%; Projekty współfinansowane z Budżetu Państwa - 1%</w:t>
      </w:r>
    </w:p>
    <w:p w14:paraId="37BE7E58" w14:textId="5426E21A" w:rsidR="00060BDE" w:rsidRPr="00550DB2" w:rsidRDefault="00060BDE" w:rsidP="00060BDE">
      <w:pPr>
        <w:pStyle w:val="Nagwek3"/>
      </w:pPr>
      <w:r w:rsidRPr="00550DB2">
        <w:t xml:space="preserve">Działanie FELU.02.08 </w:t>
      </w:r>
      <w:r w:rsidR="00B03AD4" w:rsidRPr="00550DB2">
        <w:t>Budowa i rozwój powiązań klastrowych</w:t>
      </w:r>
    </w:p>
    <w:p w14:paraId="747E048E" w14:textId="77777777" w:rsidR="00060BDE" w:rsidRPr="00550DB2" w:rsidRDefault="00060BDE" w:rsidP="00060BD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2181BB1E" w14:textId="7EBE9178" w:rsidR="00060BDE" w:rsidRPr="00550DB2" w:rsidRDefault="00060BDE" w:rsidP="00060BD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3843BC" w:rsidRPr="00550DB2">
        <w:rPr>
          <w:rFonts w:ascii="Arial" w:hAnsi="Arial" w:cs="Arial"/>
          <w:sz w:val="24"/>
          <w:szCs w:val="24"/>
        </w:rPr>
        <w:t xml:space="preserve">6 405 882,00 </w:t>
      </w:r>
    </w:p>
    <w:p w14:paraId="08F4275F" w14:textId="6FDF97A3" w:rsidR="00060BDE" w:rsidRPr="00550DB2" w:rsidRDefault="00060BDE" w:rsidP="00060BD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3843BC" w:rsidRPr="00550DB2">
        <w:rPr>
          <w:rFonts w:ascii="Arial" w:hAnsi="Arial" w:cs="Arial"/>
          <w:sz w:val="24"/>
          <w:szCs w:val="24"/>
        </w:rPr>
        <w:t>5 731 579,00</w:t>
      </w:r>
    </w:p>
    <w:p w14:paraId="19972734" w14:textId="77777777" w:rsidR="00060BDE" w:rsidRPr="00550DB2" w:rsidRDefault="00060BDE" w:rsidP="00060BDE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2 Maksymalny % poziom dofinansowania UE w projekcie</w:t>
      </w:r>
    </w:p>
    <w:p w14:paraId="56C7B880" w14:textId="77777777" w:rsidR="00060BDE" w:rsidRPr="00550DB2" w:rsidRDefault="00060BDE" w:rsidP="00060BDE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46FDF2B2" w14:textId="77777777" w:rsidR="00060BDE" w:rsidRPr="00550DB2" w:rsidRDefault="00060BDE" w:rsidP="00060BDE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17547B98" w14:textId="77777777" w:rsidR="00060BDE" w:rsidRPr="00550DB2" w:rsidRDefault="00060BDE" w:rsidP="00060BDE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1F164366" w14:textId="77777777" w:rsidR="00060BDE" w:rsidRPr="00550DB2" w:rsidRDefault="00060BDE" w:rsidP="00060BDE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342456FA" w14:textId="77777777" w:rsidR="00060BDE" w:rsidRPr="00550DB2" w:rsidRDefault="00060BDE" w:rsidP="00060BDE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71299420" w14:textId="77777777" w:rsidR="00060BDE" w:rsidRPr="00550DB2" w:rsidRDefault="00060BDE" w:rsidP="00060BDE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Minimalny wkład własny beneficjenta</w:t>
      </w:r>
    </w:p>
    <w:p w14:paraId="632491A0" w14:textId="049F9DFB" w:rsidR="00060BDE" w:rsidRPr="00550DB2" w:rsidRDefault="00060BDE" w:rsidP="00060BDE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6C1D02" w:rsidRPr="00550DB2">
        <w:rPr>
          <w:rFonts w:ascii="Arial" w:eastAsia="Calibri" w:hAnsi="Arial" w:cs="Arial"/>
          <w:sz w:val="24"/>
          <w:szCs w:val="24"/>
        </w:rPr>
        <w:t xml:space="preserve">Projekty w części objętej pomocą publiczną: zgodnie z programami pomocy publicznej; Projekty w części objętej pomocą de </w:t>
      </w:r>
      <w:proofErr w:type="spellStart"/>
      <w:r w:rsidR="006C1D02" w:rsidRPr="00550DB2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="006C1D02" w:rsidRPr="00550DB2">
        <w:rPr>
          <w:rFonts w:ascii="Arial" w:eastAsia="Calibri" w:hAnsi="Arial" w:cs="Arial"/>
          <w:sz w:val="24"/>
          <w:szCs w:val="24"/>
        </w:rPr>
        <w:t>: zgodnie z Regulaminem wyboru projektów, jednakże nie mniej niż 15%</w:t>
      </w:r>
    </w:p>
    <w:p w14:paraId="33E26D39" w14:textId="0D8BB0F6" w:rsidR="00060BDE" w:rsidRPr="00550DB2" w:rsidRDefault="00060BDE" w:rsidP="00060BDE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lastRenderedPageBreak/>
        <w:t xml:space="preserve">Po zmianie: </w:t>
      </w:r>
      <w:r w:rsidR="006C1D02" w:rsidRPr="00550DB2">
        <w:rPr>
          <w:rFonts w:ascii="Arial" w:eastAsia="Calibri" w:hAnsi="Arial" w:cs="Arial"/>
          <w:sz w:val="24"/>
          <w:szCs w:val="24"/>
        </w:rPr>
        <w:t xml:space="preserve">Projekty w części objętej pomocą publiczną: zgodnie z programami pomocy publicznej; Projekty w części objętej pomocą de </w:t>
      </w:r>
      <w:proofErr w:type="spellStart"/>
      <w:r w:rsidR="006C1D02" w:rsidRPr="00550DB2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="006C1D02" w:rsidRPr="00550DB2">
        <w:rPr>
          <w:rFonts w:ascii="Arial" w:eastAsia="Calibri" w:hAnsi="Arial" w:cs="Arial"/>
          <w:sz w:val="24"/>
          <w:szCs w:val="24"/>
        </w:rPr>
        <w:t>: zgodnie z Regulaminem wyboru projektów, jednakże nie mniej niż 5%</w:t>
      </w:r>
    </w:p>
    <w:p w14:paraId="0D95BEA8" w14:textId="77777777" w:rsidR="005C3513" w:rsidRPr="00550DB2" w:rsidRDefault="005C3513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t>Priorytet FELU.03 Ochrona zasobów środowiska i klimatu</w:t>
      </w:r>
      <w:bookmarkEnd w:id="6"/>
    </w:p>
    <w:p w14:paraId="51E5929C" w14:textId="77777777" w:rsidR="00153740" w:rsidRPr="00550DB2" w:rsidRDefault="00153740" w:rsidP="0015374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6F363D51" w14:textId="224DD875" w:rsidR="00153740" w:rsidRPr="00550DB2" w:rsidRDefault="00153740" w:rsidP="0015374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B64310" w:rsidRPr="00550DB2">
        <w:rPr>
          <w:rFonts w:ascii="Arial" w:hAnsi="Arial" w:cs="Arial"/>
          <w:sz w:val="24"/>
          <w:szCs w:val="24"/>
        </w:rPr>
        <w:t xml:space="preserve">256 198 672,00 </w:t>
      </w:r>
    </w:p>
    <w:p w14:paraId="0EDB33AE" w14:textId="1F75C990" w:rsidR="00153740" w:rsidRPr="00550DB2" w:rsidRDefault="00153740" w:rsidP="0015374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B64310" w:rsidRPr="00550DB2">
        <w:rPr>
          <w:rFonts w:ascii="Arial" w:hAnsi="Arial" w:cs="Arial"/>
          <w:sz w:val="24"/>
          <w:szCs w:val="24"/>
        </w:rPr>
        <w:t>229 230 391,00</w:t>
      </w:r>
    </w:p>
    <w:p w14:paraId="05FE5236" w14:textId="77EFCF9D" w:rsidR="005214F1" w:rsidRPr="00550DB2" w:rsidRDefault="0019525B" w:rsidP="0019525B">
      <w:pPr>
        <w:pStyle w:val="Nagwek3"/>
      </w:pPr>
      <w:r w:rsidRPr="00550DB2">
        <w:t>Działanie FELU.03.01 Bezpieczeństwo ekologiczne</w:t>
      </w:r>
    </w:p>
    <w:p w14:paraId="3BBB9085" w14:textId="77777777" w:rsidR="00BE09BC" w:rsidRPr="00550DB2" w:rsidRDefault="00BE09BC" w:rsidP="00BE09BC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1 Wysokość alokacji ogółem (EUR)</w:t>
      </w:r>
    </w:p>
    <w:p w14:paraId="25A4074C" w14:textId="74F87A76" w:rsidR="00BE09BC" w:rsidRPr="00550DB2" w:rsidRDefault="00BE09BC" w:rsidP="00BE09BC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843234" w:rsidRPr="00550DB2">
        <w:rPr>
          <w:rFonts w:ascii="Arial" w:eastAsia="Calibri" w:hAnsi="Arial" w:cs="Arial"/>
          <w:sz w:val="24"/>
          <w:szCs w:val="24"/>
        </w:rPr>
        <w:t>37 581 873,00</w:t>
      </w:r>
    </w:p>
    <w:p w14:paraId="20B8C54E" w14:textId="7B7EE604" w:rsidR="00BE09BC" w:rsidRPr="00550DB2" w:rsidRDefault="00BE09BC" w:rsidP="00BE09BC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Po zmianie: </w:t>
      </w:r>
      <w:r w:rsidR="00843234" w:rsidRPr="00550DB2">
        <w:rPr>
          <w:rFonts w:ascii="Arial" w:eastAsia="Calibri" w:hAnsi="Arial" w:cs="Arial"/>
          <w:sz w:val="24"/>
          <w:szCs w:val="24"/>
        </w:rPr>
        <w:t>33 625 886,00</w:t>
      </w:r>
    </w:p>
    <w:p w14:paraId="4E33DCB3" w14:textId="77777777" w:rsidR="004E2875" w:rsidRPr="00550DB2" w:rsidRDefault="004E2875" w:rsidP="004E2875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2 Maksymalny % poziom dofinansowania UE w projekcie</w:t>
      </w:r>
    </w:p>
    <w:p w14:paraId="36A6A95A" w14:textId="77777777" w:rsidR="004E2875" w:rsidRPr="00550DB2" w:rsidRDefault="004E2875" w:rsidP="004E2875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32BBB1DF" w14:textId="77777777" w:rsidR="004E2875" w:rsidRPr="00550DB2" w:rsidRDefault="004E2875" w:rsidP="004E2875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65A3791F" w14:textId="77777777" w:rsidR="004E2875" w:rsidRPr="00550DB2" w:rsidRDefault="004E2875" w:rsidP="004E2875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4B6A948B" w14:textId="77777777" w:rsidR="004E2875" w:rsidRPr="00550DB2" w:rsidRDefault="004E2875" w:rsidP="004E2875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52D1831E" w14:textId="77777777" w:rsidR="004E2875" w:rsidRPr="00550DB2" w:rsidRDefault="004E2875" w:rsidP="004E2875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4AA001F2" w14:textId="77777777" w:rsidR="004E2875" w:rsidRPr="00550DB2" w:rsidRDefault="004E2875" w:rsidP="004E2875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Minimalny wkład własny beneficjenta</w:t>
      </w:r>
    </w:p>
    <w:p w14:paraId="777777E7" w14:textId="06E50BA0" w:rsidR="004E2875" w:rsidRPr="00550DB2" w:rsidRDefault="004E2875" w:rsidP="004E2875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8758DC" w:rsidRPr="00550DB2">
        <w:rPr>
          <w:rFonts w:ascii="Arial" w:eastAsia="Calibri" w:hAnsi="Arial" w:cs="Arial"/>
          <w:sz w:val="24"/>
          <w:szCs w:val="24"/>
        </w:rPr>
        <w:t>15%; Projekty w części objętej pomocą publiczną: zgodnie z programami pomocy publicznej</w:t>
      </w:r>
    </w:p>
    <w:p w14:paraId="22E54CED" w14:textId="77777777" w:rsidR="008758DC" w:rsidRPr="00550DB2" w:rsidRDefault="004E2875" w:rsidP="008758DC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58DC" w:rsidRPr="00550DB2">
        <w:rPr>
          <w:rFonts w:ascii="Arial" w:eastAsia="Times New Roman" w:hAnsi="Arial" w:cs="Arial"/>
          <w:sz w:val="24"/>
          <w:szCs w:val="24"/>
          <w:lang w:eastAsia="pl-PL"/>
        </w:rPr>
        <w:t>5%; Projekty w części objętej pomocą publiczną: zgodnie z programami pomocy publicznej</w:t>
      </w:r>
    </w:p>
    <w:p w14:paraId="66AB6DF5" w14:textId="3A0C0FDE" w:rsidR="006C54A6" w:rsidRPr="00550DB2" w:rsidRDefault="006C54A6" w:rsidP="006C54A6">
      <w:pPr>
        <w:pStyle w:val="Nagwek3"/>
      </w:pPr>
      <w:r w:rsidRPr="00550DB2">
        <w:t xml:space="preserve">Działanie FELU.03.02 </w:t>
      </w:r>
      <w:r w:rsidR="002A10EF" w:rsidRPr="00550DB2">
        <w:t>Dostosowanie do zmian klimatu i zapobieganie powodziom i suszy</w:t>
      </w:r>
    </w:p>
    <w:p w14:paraId="59A6402C" w14:textId="77777777" w:rsidR="006C54A6" w:rsidRPr="00550DB2" w:rsidRDefault="006C54A6" w:rsidP="006C54A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1 Wysokość alokacji ogółem (EUR)</w:t>
      </w:r>
    </w:p>
    <w:p w14:paraId="59F8AE9A" w14:textId="7A26D4B4" w:rsidR="006C54A6" w:rsidRPr="00550DB2" w:rsidRDefault="006C54A6" w:rsidP="006C54A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7449F7" w:rsidRPr="00550DB2">
        <w:rPr>
          <w:rFonts w:ascii="Arial" w:eastAsia="Calibri" w:hAnsi="Arial" w:cs="Arial"/>
          <w:sz w:val="24"/>
          <w:szCs w:val="24"/>
        </w:rPr>
        <w:t>45 214 588,00</w:t>
      </w:r>
    </w:p>
    <w:p w14:paraId="344F22E3" w14:textId="3EBAF773" w:rsidR="006C54A6" w:rsidRPr="00550DB2" w:rsidRDefault="006C54A6" w:rsidP="006C54A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Po zmianie: </w:t>
      </w:r>
      <w:r w:rsidR="007449F7" w:rsidRPr="00550DB2">
        <w:rPr>
          <w:rFonts w:ascii="Arial" w:eastAsia="Calibri" w:hAnsi="Arial" w:cs="Arial"/>
          <w:sz w:val="24"/>
          <w:szCs w:val="24"/>
        </w:rPr>
        <w:t>40 455 158,00</w:t>
      </w:r>
    </w:p>
    <w:p w14:paraId="5AFA293E" w14:textId="77777777" w:rsidR="006C54A6" w:rsidRPr="00550DB2" w:rsidRDefault="006C54A6" w:rsidP="006C54A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2 Maksymalny % poziom dofinansowania UE w projekcie</w:t>
      </w:r>
    </w:p>
    <w:p w14:paraId="4A0D1401" w14:textId="77777777" w:rsidR="006C54A6" w:rsidRPr="00550DB2" w:rsidRDefault="006C54A6" w:rsidP="006C54A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72C53417" w14:textId="77777777" w:rsidR="006C54A6" w:rsidRPr="00550DB2" w:rsidRDefault="006C54A6" w:rsidP="006C54A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lastRenderedPageBreak/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126C4C5F" w14:textId="77777777" w:rsidR="006C54A6" w:rsidRPr="00550DB2" w:rsidRDefault="006C54A6" w:rsidP="006C54A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5FBA8F48" w14:textId="77777777" w:rsidR="006C54A6" w:rsidRPr="00550DB2" w:rsidRDefault="006C54A6" w:rsidP="006C54A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1317B4E5" w14:textId="77777777" w:rsidR="006C54A6" w:rsidRPr="00550DB2" w:rsidRDefault="006C54A6" w:rsidP="006C54A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0F8372B6" w14:textId="77777777" w:rsidR="006C54A6" w:rsidRPr="00550DB2" w:rsidRDefault="006C54A6" w:rsidP="006C54A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Minimalny wkład własny beneficjenta</w:t>
      </w:r>
    </w:p>
    <w:p w14:paraId="40D46877" w14:textId="004AEEBE" w:rsidR="006C54A6" w:rsidRPr="00550DB2" w:rsidRDefault="006C54A6" w:rsidP="006C54A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427756" w:rsidRPr="00550DB2">
        <w:rPr>
          <w:rFonts w:ascii="Arial" w:eastAsia="Calibri" w:hAnsi="Arial" w:cs="Arial"/>
          <w:sz w:val="24"/>
          <w:szCs w:val="24"/>
        </w:rPr>
        <w:t>15%; Projekty w części objętej pomocą publiczną: zgodnie z programami pomocy publicznej</w:t>
      </w:r>
    </w:p>
    <w:p w14:paraId="31143D9C" w14:textId="77777777" w:rsidR="00427756" w:rsidRPr="00550DB2" w:rsidRDefault="006C54A6" w:rsidP="00427756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7756" w:rsidRPr="00550DB2">
        <w:rPr>
          <w:rFonts w:ascii="Arial" w:eastAsia="Times New Roman" w:hAnsi="Arial" w:cs="Arial"/>
          <w:sz w:val="24"/>
          <w:szCs w:val="24"/>
          <w:lang w:eastAsia="pl-PL"/>
        </w:rPr>
        <w:t>5%; Projekty w części objętej pomocą publiczną: zgodnie z programami pomocy publicznej</w:t>
      </w:r>
    </w:p>
    <w:p w14:paraId="53E432AF" w14:textId="160E513A" w:rsidR="009B1735" w:rsidRPr="00550DB2" w:rsidRDefault="00492EC7" w:rsidP="00492EC7">
      <w:pPr>
        <w:pStyle w:val="Nagwek3"/>
      </w:pPr>
      <w:r w:rsidRPr="00550DB2">
        <w:t>Działanie FELU.03.03 Bezpieczeństwo ekologiczne oraz dostosowanie do zmian klimatu i zapobieganie powodziom i suszy w ramach Zintegrowanych Inwestycji Terytorialnych Miejskich Obszarów Funkcjonalnych</w:t>
      </w:r>
    </w:p>
    <w:p w14:paraId="3A74DE07" w14:textId="77777777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30769500" w14:textId="5DDDE1ED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3B3ACB" w:rsidRPr="00550DB2">
        <w:rPr>
          <w:rFonts w:ascii="Arial" w:hAnsi="Arial" w:cs="Arial"/>
          <w:sz w:val="24"/>
          <w:szCs w:val="24"/>
        </w:rPr>
        <w:t>15 294 118,00</w:t>
      </w:r>
    </w:p>
    <w:p w14:paraId="503EEE66" w14:textId="2431371D" w:rsidR="00ED5507" w:rsidRPr="00550DB2" w:rsidRDefault="00ED5507" w:rsidP="00ED55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3B3ACB" w:rsidRPr="00550DB2">
        <w:rPr>
          <w:rFonts w:ascii="Arial" w:hAnsi="Arial" w:cs="Arial"/>
          <w:sz w:val="24"/>
          <w:szCs w:val="24"/>
        </w:rPr>
        <w:t xml:space="preserve">13 684 212,00  </w:t>
      </w:r>
    </w:p>
    <w:p w14:paraId="04A67A07" w14:textId="3EEF08AE" w:rsidR="00731C42" w:rsidRPr="00550DB2" w:rsidRDefault="00A17935" w:rsidP="00A17935">
      <w:pPr>
        <w:pStyle w:val="Nagwek3"/>
      </w:pPr>
      <w:r w:rsidRPr="00550DB2">
        <w:t>Działanie FELU.03.04 Zrównoważona gospodarka wodno-ściekowa</w:t>
      </w:r>
    </w:p>
    <w:p w14:paraId="32B447CB" w14:textId="77777777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493303B2" w14:textId="58C78D4E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4A3009" w:rsidRPr="00550DB2">
        <w:rPr>
          <w:rFonts w:ascii="Arial" w:hAnsi="Arial" w:cs="Arial"/>
          <w:sz w:val="24"/>
          <w:szCs w:val="24"/>
        </w:rPr>
        <w:t>47 058 823,00</w:t>
      </w:r>
    </w:p>
    <w:p w14:paraId="4521B268" w14:textId="7A84D993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4A3009" w:rsidRPr="00550DB2">
        <w:rPr>
          <w:rFonts w:ascii="Arial" w:hAnsi="Arial" w:cs="Arial"/>
          <w:sz w:val="24"/>
          <w:szCs w:val="24"/>
        </w:rPr>
        <w:t>42 105 263,00</w:t>
      </w:r>
    </w:p>
    <w:p w14:paraId="43AA107D" w14:textId="77777777" w:rsidR="006C2C36" w:rsidRPr="00550DB2" w:rsidRDefault="006C2C36" w:rsidP="006C2C3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2 Maksymalny % poziom dofinansowania UE w projekcie</w:t>
      </w:r>
    </w:p>
    <w:p w14:paraId="6E475536" w14:textId="77777777" w:rsidR="006C2C36" w:rsidRPr="00550DB2" w:rsidRDefault="006C2C36" w:rsidP="006C2C3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419CF599" w14:textId="77777777" w:rsidR="006C2C36" w:rsidRPr="00550DB2" w:rsidRDefault="006C2C36" w:rsidP="006C2C3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3D86C786" w14:textId="77777777" w:rsidR="006C2C36" w:rsidRPr="00550DB2" w:rsidRDefault="006C2C36" w:rsidP="006C2C3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sz w:val="24"/>
          <w:szCs w:val="24"/>
          <w:lang w:eastAsia="pl-PL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76A12A75" w14:textId="77777777" w:rsidR="006C2C36" w:rsidRPr="00550DB2" w:rsidRDefault="006C2C36" w:rsidP="006C2C3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Przed zmianą: 85</w:t>
      </w:r>
    </w:p>
    <w:p w14:paraId="1FE6AEFC" w14:textId="77777777" w:rsidR="006C2C36" w:rsidRPr="00550DB2" w:rsidRDefault="006C2C36" w:rsidP="006C2C3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95</w:t>
      </w:r>
    </w:p>
    <w:p w14:paraId="6FD3C359" w14:textId="77777777" w:rsidR="006C2C36" w:rsidRPr="00550DB2" w:rsidRDefault="006C2C36" w:rsidP="006C2C3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</w:t>
      </w:r>
      <w:r w:rsidRPr="00550DB2">
        <w:rPr>
          <w:rFonts w:ascii="Arial" w:eastAsia="Calibri" w:hAnsi="Arial" w:cs="Arial"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Minimalny wkład własny beneficjenta</w:t>
      </w:r>
    </w:p>
    <w:p w14:paraId="29FA2A50" w14:textId="6432EADD" w:rsidR="006C2C36" w:rsidRPr="00550DB2" w:rsidRDefault="006C2C36" w:rsidP="006C2C36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Przed zmianą: </w:t>
      </w:r>
      <w:r w:rsidR="007A6212" w:rsidRPr="00550DB2">
        <w:rPr>
          <w:rFonts w:ascii="Arial" w:eastAsia="Calibri" w:hAnsi="Arial" w:cs="Arial"/>
          <w:sz w:val="24"/>
          <w:szCs w:val="24"/>
        </w:rPr>
        <w:t>15%; Projekty w części objętej pomocą publiczną: zgodnie z programami pomocy publicznej</w:t>
      </w:r>
    </w:p>
    <w:p w14:paraId="08DB04FB" w14:textId="77777777" w:rsidR="007A6212" w:rsidRPr="00550DB2" w:rsidRDefault="006C2C36" w:rsidP="007A6212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Calibri" w:hAnsi="Arial" w:cs="Arial"/>
          <w:sz w:val="24"/>
          <w:szCs w:val="24"/>
        </w:rPr>
        <w:lastRenderedPageBreak/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6212" w:rsidRPr="00550DB2">
        <w:rPr>
          <w:rFonts w:ascii="Arial" w:eastAsia="Times New Roman" w:hAnsi="Arial" w:cs="Arial"/>
          <w:sz w:val="24"/>
          <w:szCs w:val="24"/>
          <w:lang w:eastAsia="pl-PL"/>
        </w:rPr>
        <w:t>5%; Projekty w części objętej pomocą publiczną: zgodnie z programami pomocy publicznej</w:t>
      </w:r>
    </w:p>
    <w:p w14:paraId="0DE51D40" w14:textId="77A67515" w:rsidR="002A3251" w:rsidRPr="00550DB2" w:rsidRDefault="002A3251" w:rsidP="002A3251">
      <w:pPr>
        <w:pStyle w:val="Nagwek3"/>
      </w:pPr>
      <w:r w:rsidRPr="00550DB2">
        <w:t>Działanie FELU.03.05 Zrównoważona gospodarka wodno-ściekowa w ramach Zintegrowanych Inwestycji Terytorialnych</w:t>
      </w:r>
    </w:p>
    <w:p w14:paraId="0D87AA27" w14:textId="77777777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289748C6" w14:textId="4284231C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4508DE" w:rsidRPr="00550DB2">
        <w:rPr>
          <w:rFonts w:ascii="Arial" w:hAnsi="Arial" w:cs="Arial"/>
          <w:sz w:val="24"/>
          <w:szCs w:val="24"/>
        </w:rPr>
        <w:t>11 764 706,00</w:t>
      </w:r>
    </w:p>
    <w:p w14:paraId="4ECFAD05" w14:textId="6243BAB1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4508DE" w:rsidRPr="00550DB2">
        <w:rPr>
          <w:rFonts w:ascii="Arial" w:hAnsi="Arial" w:cs="Arial"/>
          <w:sz w:val="24"/>
          <w:szCs w:val="24"/>
        </w:rPr>
        <w:t>10 526 317,00</w:t>
      </w:r>
    </w:p>
    <w:p w14:paraId="49B182A2" w14:textId="5DF22628" w:rsidR="007D4115" w:rsidRPr="00550DB2" w:rsidRDefault="00023A19" w:rsidP="00B12C15">
      <w:pPr>
        <w:pStyle w:val="Nagwek3"/>
      </w:pPr>
      <w:r w:rsidRPr="00550DB2">
        <w:t>Działanie FELU.03.06 Gospodarka odpadami w sektorze publicznym</w:t>
      </w:r>
    </w:p>
    <w:p w14:paraId="4537FFEA" w14:textId="77777777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10617EA4" w14:textId="2CA57E1C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743958" w:rsidRPr="00550DB2">
        <w:rPr>
          <w:rFonts w:ascii="Arial" w:hAnsi="Arial" w:cs="Arial"/>
          <w:sz w:val="24"/>
          <w:szCs w:val="24"/>
        </w:rPr>
        <w:t>20 251 765,00</w:t>
      </w:r>
    </w:p>
    <w:p w14:paraId="074409C3" w14:textId="63E3D3A8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743958" w:rsidRPr="00550DB2">
        <w:rPr>
          <w:rFonts w:ascii="Arial" w:hAnsi="Arial" w:cs="Arial"/>
          <w:sz w:val="24"/>
          <w:szCs w:val="24"/>
        </w:rPr>
        <w:t>18 120 000,00</w:t>
      </w:r>
    </w:p>
    <w:p w14:paraId="09E26351" w14:textId="77777777" w:rsidR="00C40EFC" w:rsidRPr="00550DB2" w:rsidRDefault="00C40EFC" w:rsidP="00C40EF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2 Maksymalny % poziom dofinansowania UE w projekcie</w:t>
      </w:r>
    </w:p>
    <w:p w14:paraId="4D08BEB1" w14:textId="77777777" w:rsidR="00C40EFC" w:rsidRPr="00550DB2" w:rsidRDefault="00C40EFC" w:rsidP="00C40EF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 85</w:t>
      </w:r>
    </w:p>
    <w:p w14:paraId="638862D7" w14:textId="77777777" w:rsidR="00C40EFC" w:rsidRPr="00550DB2" w:rsidRDefault="00C40EFC" w:rsidP="00C40EF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 95</w:t>
      </w:r>
    </w:p>
    <w:p w14:paraId="0244CA72" w14:textId="77777777" w:rsidR="00C40EFC" w:rsidRPr="00550DB2" w:rsidRDefault="00C40EFC" w:rsidP="00C40EF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24171FF4" w14:textId="77777777" w:rsidR="00C40EFC" w:rsidRPr="00550DB2" w:rsidRDefault="00C40EFC" w:rsidP="00C40EF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 85</w:t>
      </w:r>
    </w:p>
    <w:p w14:paraId="26319163" w14:textId="77777777" w:rsidR="00C40EFC" w:rsidRPr="00550DB2" w:rsidRDefault="00C40EFC" w:rsidP="00C40EF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 95</w:t>
      </w:r>
    </w:p>
    <w:p w14:paraId="56A340DB" w14:textId="77777777" w:rsidR="00C40EFC" w:rsidRPr="00550DB2" w:rsidRDefault="00C40EFC" w:rsidP="00C40EF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 Minimalny wkład własny beneficjenta</w:t>
      </w:r>
    </w:p>
    <w:p w14:paraId="4FFBECBF" w14:textId="4A9F1C2C" w:rsidR="00C40EFC" w:rsidRPr="00550DB2" w:rsidRDefault="00C40EFC" w:rsidP="00C40EF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C75B4F" w:rsidRPr="00550DB2">
        <w:rPr>
          <w:rFonts w:ascii="Arial" w:hAnsi="Arial" w:cs="Arial"/>
          <w:bCs/>
          <w:sz w:val="24"/>
          <w:szCs w:val="24"/>
        </w:rPr>
        <w:t>15%; Projekty w części objętej pomocą publiczną: zgodnie z programami pomocy publicznej</w:t>
      </w:r>
    </w:p>
    <w:p w14:paraId="46D7E213" w14:textId="77777777" w:rsidR="00C75B4F" w:rsidRPr="00550DB2" w:rsidRDefault="00C40EFC" w:rsidP="00C75B4F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C75B4F" w:rsidRPr="00550DB2">
        <w:rPr>
          <w:rFonts w:ascii="Arial" w:hAnsi="Arial" w:cs="Arial"/>
          <w:bCs/>
          <w:sz w:val="24"/>
          <w:szCs w:val="24"/>
        </w:rPr>
        <w:t>5%; Projekty w części objętej pomocą publiczną: zgodnie z programami pomocy publicznej</w:t>
      </w:r>
    </w:p>
    <w:p w14:paraId="52ED84E8" w14:textId="58CC0B3F" w:rsidR="00666019" w:rsidRPr="00550DB2" w:rsidRDefault="00666019" w:rsidP="00666019">
      <w:pPr>
        <w:pStyle w:val="Nagwek3"/>
      </w:pPr>
      <w:r w:rsidRPr="00550DB2">
        <w:t>Działanie FELU.03.07 Gospodarka odpadami w sektorze publicznym w ramach Zintegrowanych Inwestycji Terytorialnych Miejskich Obszarów Funkcjonalnych</w:t>
      </w:r>
    </w:p>
    <w:p w14:paraId="0DA26CE9" w14:textId="77777777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2B38D494" w14:textId="0D658FC0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D02500" w:rsidRPr="00550DB2">
        <w:rPr>
          <w:rFonts w:ascii="Arial" w:hAnsi="Arial" w:cs="Arial"/>
          <w:sz w:val="24"/>
          <w:szCs w:val="24"/>
        </w:rPr>
        <w:t>17 647 059,00</w:t>
      </w:r>
    </w:p>
    <w:p w14:paraId="3E3FF281" w14:textId="0C4862B7" w:rsidR="008D5C5C" w:rsidRPr="00550DB2" w:rsidRDefault="008D5C5C" w:rsidP="008D5C5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D02500" w:rsidRPr="00550DB2">
        <w:rPr>
          <w:rFonts w:ascii="Arial" w:hAnsi="Arial" w:cs="Arial"/>
          <w:sz w:val="24"/>
          <w:szCs w:val="24"/>
        </w:rPr>
        <w:t>15 789 473,00</w:t>
      </w:r>
    </w:p>
    <w:p w14:paraId="2171436A" w14:textId="0B5A9EBE" w:rsidR="00AC6BA4" w:rsidRPr="00550DB2" w:rsidRDefault="00AC6BA4" w:rsidP="00AC6BA4">
      <w:pPr>
        <w:pStyle w:val="Nagwek3"/>
      </w:pPr>
      <w:r w:rsidRPr="00550DB2">
        <w:t>Działanie FELU.03.08 GOZ w przedsiębiorstwach</w:t>
      </w:r>
    </w:p>
    <w:p w14:paraId="3E2A9CB0" w14:textId="77777777" w:rsidR="00075BCE" w:rsidRPr="00550DB2" w:rsidRDefault="00075BCE" w:rsidP="00075BCE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03C9D9DE" w14:textId="72C89F8D" w:rsidR="00075BCE" w:rsidRPr="00550DB2" w:rsidRDefault="00075BCE" w:rsidP="00075BCE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lastRenderedPageBreak/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6E7504" w:rsidRPr="00550DB2">
        <w:rPr>
          <w:rFonts w:ascii="Arial" w:hAnsi="Arial" w:cs="Arial"/>
          <w:sz w:val="24"/>
          <w:szCs w:val="24"/>
        </w:rPr>
        <w:t xml:space="preserve">21 009 269,00 </w:t>
      </w:r>
    </w:p>
    <w:p w14:paraId="71B7C986" w14:textId="159DD7D7" w:rsidR="00075BCE" w:rsidRPr="00550DB2" w:rsidRDefault="00075BCE" w:rsidP="00075BC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6E7504" w:rsidRPr="00550DB2">
        <w:rPr>
          <w:rFonts w:ascii="Arial" w:hAnsi="Arial" w:cs="Arial"/>
          <w:sz w:val="24"/>
          <w:szCs w:val="24"/>
        </w:rPr>
        <w:t>18 797 767,00</w:t>
      </w:r>
    </w:p>
    <w:p w14:paraId="5F43EE5B" w14:textId="77777777" w:rsidR="007C6BBB" w:rsidRPr="00550DB2" w:rsidRDefault="007C6BBB" w:rsidP="007C6BB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4C1BF8E4" w14:textId="77777777" w:rsidR="007C6BBB" w:rsidRPr="00550DB2" w:rsidRDefault="007C6BBB" w:rsidP="007C6BB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82828E1" w14:textId="77777777" w:rsidR="007C6BBB" w:rsidRPr="00550DB2" w:rsidRDefault="007C6BBB" w:rsidP="007C6BB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7B528B6" w14:textId="77777777" w:rsidR="007C6BBB" w:rsidRPr="00550DB2" w:rsidRDefault="007C6BBB" w:rsidP="007C6BB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2BE7BA51" w14:textId="77777777" w:rsidR="007C6BBB" w:rsidRPr="00550DB2" w:rsidRDefault="007C6BBB" w:rsidP="007C6BB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73E373FD" w14:textId="77777777" w:rsidR="007C6BBB" w:rsidRPr="00550DB2" w:rsidRDefault="007C6BBB" w:rsidP="007C6BB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7E5A472" w14:textId="77777777" w:rsidR="007C6BBB" w:rsidRPr="00550DB2" w:rsidRDefault="007C6BBB" w:rsidP="007C6BBB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3FE2AD37" w14:textId="3413FFFB" w:rsidR="007C6BBB" w:rsidRPr="00550DB2" w:rsidRDefault="007C6BBB" w:rsidP="007C6BB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190FC3" w:rsidRPr="00550DB2">
        <w:rPr>
          <w:rFonts w:ascii="Arial" w:hAnsi="Arial" w:cs="Arial"/>
          <w:sz w:val="24"/>
          <w:szCs w:val="24"/>
        </w:rPr>
        <w:t xml:space="preserve">Projekty w części objętej pomocą publiczną: zgodnie z programami pomocy publicznej; Projekty w części objętej pomocą de </w:t>
      </w:r>
      <w:proofErr w:type="spellStart"/>
      <w:r w:rsidR="00190FC3" w:rsidRPr="00550DB2">
        <w:rPr>
          <w:rFonts w:ascii="Arial" w:hAnsi="Arial" w:cs="Arial"/>
          <w:sz w:val="24"/>
          <w:szCs w:val="24"/>
        </w:rPr>
        <w:t>minimis</w:t>
      </w:r>
      <w:proofErr w:type="spellEnd"/>
      <w:r w:rsidR="00190FC3" w:rsidRPr="00550DB2">
        <w:rPr>
          <w:rFonts w:ascii="Arial" w:hAnsi="Arial" w:cs="Arial"/>
          <w:sz w:val="24"/>
          <w:szCs w:val="24"/>
        </w:rPr>
        <w:t>: zgodnie z Regulaminem wyboru projektów, jednakże nie mniej niż 15%</w:t>
      </w:r>
    </w:p>
    <w:p w14:paraId="61DAEBA9" w14:textId="77777777" w:rsidR="00190FC3" w:rsidRPr="00550DB2" w:rsidRDefault="007C6BBB" w:rsidP="00190FC3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190FC3" w:rsidRPr="00550DB2">
        <w:rPr>
          <w:rFonts w:ascii="Arial" w:hAnsi="Arial" w:cs="Arial"/>
          <w:sz w:val="24"/>
          <w:szCs w:val="24"/>
        </w:rPr>
        <w:t xml:space="preserve">Projekty w części objętej pomocą publiczną: zgodnie z programami pomocy publicznej; Projekty w części objętej pomocą de </w:t>
      </w:r>
      <w:proofErr w:type="spellStart"/>
      <w:r w:rsidR="00190FC3" w:rsidRPr="00550DB2">
        <w:rPr>
          <w:rFonts w:ascii="Arial" w:hAnsi="Arial" w:cs="Arial"/>
          <w:sz w:val="24"/>
          <w:szCs w:val="24"/>
        </w:rPr>
        <w:t>minimis</w:t>
      </w:r>
      <w:proofErr w:type="spellEnd"/>
      <w:r w:rsidR="00190FC3" w:rsidRPr="00550DB2">
        <w:rPr>
          <w:rFonts w:ascii="Arial" w:hAnsi="Arial" w:cs="Arial"/>
          <w:sz w:val="24"/>
          <w:szCs w:val="24"/>
        </w:rPr>
        <w:t>: zgodnie z Regulaminem wyboru projektów, jednakże nie mniej niż 5%</w:t>
      </w:r>
    </w:p>
    <w:p w14:paraId="1E03D15E" w14:textId="4D2E8F03" w:rsidR="00885329" w:rsidRPr="00550DB2" w:rsidRDefault="00885329" w:rsidP="00885329">
      <w:pPr>
        <w:pStyle w:val="Nagwek3"/>
      </w:pPr>
      <w:r w:rsidRPr="00550DB2">
        <w:t>Działanie FELU.03.09 Ochrona bioróżnorodności na obszarach objętych formami ochrony przyrody</w:t>
      </w:r>
    </w:p>
    <w:p w14:paraId="065A5EAE" w14:textId="77777777" w:rsidR="00A55D68" w:rsidRPr="00550DB2" w:rsidRDefault="00A55D68" w:rsidP="00A55D6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53EEFC6C" w14:textId="4DAC9551" w:rsidR="00A55D68" w:rsidRPr="00550DB2" w:rsidRDefault="00A55D68" w:rsidP="00A55D6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446E70" w:rsidRPr="00550DB2">
        <w:rPr>
          <w:rFonts w:ascii="Arial" w:hAnsi="Arial" w:cs="Arial"/>
          <w:sz w:val="24"/>
          <w:szCs w:val="24"/>
        </w:rPr>
        <w:t>14 341 572,00</w:t>
      </w:r>
    </w:p>
    <w:p w14:paraId="12569274" w14:textId="70E92827" w:rsidR="00A55D68" w:rsidRPr="00550DB2" w:rsidRDefault="00A55D68" w:rsidP="00A55D6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446E70" w:rsidRPr="00550DB2">
        <w:rPr>
          <w:rFonts w:ascii="Arial" w:hAnsi="Arial" w:cs="Arial"/>
          <w:sz w:val="24"/>
          <w:szCs w:val="24"/>
        </w:rPr>
        <w:t>12 831 933,00</w:t>
      </w:r>
    </w:p>
    <w:p w14:paraId="018C3357" w14:textId="290537A8" w:rsidR="0032114F" w:rsidRPr="00550DB2" w:rsidRDefault="0032114F" w:rsidP="0032114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7A9A4BF2" w14:textId="77777777" w:rsidR="0032114F" w:rsidRPr="00550DB2" w:rsidRDefault="0032114F" w:rsidP="0032114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0C607DBA" w14:textId="77777777" w:rsidR="0032114F" w:rsidRPr="00550DB2" w:rsidRDefault="0032114F" w:rsidP="0032114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CC3FC7E" w14:textId="77777777" w:rsidR="0032114F" w:rsidRPr="00550DB2" w:rsidRDefault="0032114F" w:rsidP="0032114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35BA6942" w14:textId="77777777" w:rsidR="0032114F" w:rsidRPr="00550DB2" w:rsidRDefault="0032114F" w:rsidP="0032114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4B64C9A4" w14:textId="77777777" w:rsidR="0032114F" w:rsidRPr="00550DB2" w:rsidRDefault="0032114F" w:rsidP="0032114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498690C" w14:textId="77777777" w:rsidR="0032114F" w:rsidRPr="00550DB2" w:rsidRDefault="0032114F" w:rsidP="0032114F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1602F4B6" w14:textId="400C4382" w:rsidR="0032114F" w:rsidRPr="00550DB2" w:rsidRDefault="0032114F" w:rsidP="0032114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6A3FE3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135EFE10" w14:textId="77777777" w:rsidR="006A3FE3" w:rsidRPr="00550DB2" w:rsidRDefault="0032114F" w:rsidP="006A3FE3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Po zmianie: </w:t>
      </w:r>
      <w:r w:rsidR="006A3FE3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0A4A4F80" w14:textId="12DBC25A" w:rsidR="00647A8B" w:rsidRPr="00550DB2" w:rsidRDefault="00647A8B" w:rsidP="00647A8B">
      <w:pPr>
        <w:pStyle w:val="Nagwek3"/>
      </w:pPr>
      <w:r w:rsidRPr="00550DB2">
        <w:t>Działanie FELU.03.10 Ochrona bioróżnorodności na obszarach poza formami ochrony przyrody</w:t>
      </w:r>
    </w:p>
    <w:p w14:paraId="1D18CF10" w14:textId="77777777" w:rsidR="00A55D68" w:rsidRPr="00550DB2" w:rsidRDefault="00A55D68" w:rsidP="00A55D6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5BCC4ACA" w14:textId="762B948C" w:rsidR="00A55D68" w:rsidRPr="00550DB2" w:rsidRDefault="00A55D68" w:rsidP="00A55D6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200DF4" w:rsidRPr="00550DB2">
        <w:rPr>
          <w:rFonts w:ascii="Arial" w:hAnsi="Arial" w:cs="Arial"/>
          <w:sz w:val="24"/>
          <w:szCs w:val="24"/>
        </w:rPr>
        <w:t>1 666 980,00</w:t>
      </w:r>
    </w:p>
    <w:p w14:paraId="475E0724" w14:textId="00EEBC72" w:rsidR="00A55D68" w:rsidRPr="00550DB2" w:rsidRDefault="00A55D68" w:rsidP="00A55D6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200DF4" w:rsidRPr="00550DB2">
        <w:rPr>
          <w:rFonts w:ascii="Arial" w:hAnsi="Arial" w:cs="Arial"/>
          <w:sz w:val="24"/>
          <w:szCs w:val="24"/>
        </w:rPr>
        <w:t>1 491 508,00</w:t>
      </w:r>
    </w:p>
    <w:p w14:paraId="04649A15" w14:textId="77777777" w:rsidR="00F173CA" w:rsidRPr="00550DB2" w:rsidRDefault="00F173CA" w:rsidP="00F173C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2277BDB2" w14:textId="77777777" w:rsidR="00F173CA" w:rsidRPr="00550DB2" w:rsidRDefault="00F173CA" w:rsidP="00F173C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6B513A1" w14:textId="77777777" w:rsidR="00F173CA" w:rsidRPr="00550DB2" w:rsidRDefault="00F173CA" w:rsidP="00F173C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4BBEE9A5" w14:textId="77777777" w:rsidR="00F173CA" w:rsidRPr="00550DB2" w:rsidRDefault="00F173CA" w:rsidP="00F173C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761636D4" w14:textId="77777777" w:rsidR="00F173CA" w:rsidRPr="00550DB2" w:rsidRDefault="00F173CA" w:rsidP="00F173C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4D4265B1" w14:textId="77777777" w:rsidR="00F173CA" w:rsidRPr="00550DB2" w:rsidRDefault="00F173CA" w:rsidP="00F173C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074408C0" w14:textId="77777777" w:rsidR="00F173CA" w:rsidRPr="00550DB2" w:rsidRDefault="00F173CA" w:rsidP="00F173C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5810723C" w14:textId="3016785B" w:rsidR="00F173CA" w:rsidRPr="00550DB2" w:rsidRDefault="00F173CA" w:rsidP="00F173C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97717A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408CC315" w14:textId="77777777" w:rsidR="0097717A" w:rsidRPr="00550DB2" w:rsidRDefault="00F173CA" w:rsidP="0097717A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97717A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60365E55" w14:textId="549ED701" w:rsidR="00DD618A" w:rsidRPr="00550DB2" w:rsidRDefault="00C85156" w:rsidP="00C85156">
      <w:pPr>
        <w:pStyle w:val="Nagwek3"/>
      </w:pPr>
      <w:r w:rsidRPr="00550DB2">
        <w:t>Działanie FELU.03.11 Ochrona bioróżnorodności w ramach Zintegrowanych Inwestycji Terytorialnych Miejskich Obszarów Funkcjonalnych</w:t>
      </w:r>
    </w:p>
    <w:p w14:paraId="04D7E9BF" w14:textId="77777777" w:rsidR="00A55D68" w:rsidRPr="00550DB2" w:rsidRDefault="00A55D68" w:rsidP="00A55D6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6A2EF278" w14:textId="201E9301" w:rsidR="00A55D68" w:rsidRPr="00550DB2" w:rsidRDefault="00A55D68" w:rsidP="00A55D6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EE462C" w:rsidRPr="00550DB2">
        <w:rPr>
          <w:rFonts w:ascii="Arial" w:hAnsi="Arial" w:cs="Arial"/>
          <w:sz w:val="24"/>
          <w:szCs w:val="24"/>
        </w:rPr>
        <w:t>5 882 353,00</w:t>
      </w:r>
    </w:p>
    <w:p w14:paraId="2618C2A4" w14:textId="4FFA52E5" w:rsidR="00A55D68" w:rsidRPr="00550DB2" w:rsidRDefault="00A55D68" w:rsidP="00A55D6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EE462C" w:rsidRPr="00550DB2">
        <w:rPr>
          <w:rFonts w:ascii="Arial" w:hAnsi="Arial" w:cs="Arial"/>
          <w:sz w:val="24"/>
          <w:szCs w:val="24"/>
        </w:rPr>
        <w:t>5 263 157,00</w:t>
      </w:r>
    </w:p>
    <w:p w14:paraId="21A4D3F8" w14:textId="119E3702" w:rsidR="00CC4A15" w:rsidRPr="00550DB2" w:rsidRDefault="00CC4A15" w:rsidP="00CC4A15">
      <w:pPr>
        <w:pStyle w:val="Nagwek3"/>
      </w:pPr>
      <w:r w:rsidRPr="00550DB2">
        <w:t>Działanie FELU.03.12 Usuwanie ze środowiska wyrobów zawierających azbest</w:t>
      </w:r>
    </w:p>
    <w:p w14:paraId="0CA2A84E" w14:textId="77777777" w:rsidR="005D6038" w:rsidRPr="00550DB2" w:rsidRDefault="005D6038" w:rsidP="005D603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571F6AB0" w14:textId="7255C501" w:rsidR="005D6038" w:rsidRPr="00550DB2" w:rsidRDefault="005D6038" w:rsidP="005D603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1355E3" w:rsidRPr="00550DB2">
        <w:rPr>
          <w:rFonts w:ascii="Arial" w:hAnsi="Arial" w:cs="Arial"/>
          <w:sz w:val="24"/>
          <w:szCs w:val="24"/>
        </w:rPr>
        <w:t>18 485 566,00</w:t>
      </w:r>
    </w:p>
    <w:p w14:paraId="6B4CBE2C" w14:textId="5F73A2F5" w:rsidR="005D6038" w:rsidRPr="00550DB2" w:rsidRDefault="005D6038" w:rsidP="005D603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1355E3" w:rsidRPr="00550DB2">
        <w:rPr>
          <w:rFonts w:ascii="Arial" w:hAnsi="Arial" w:cs="Arial"/>
          <w:sz w:val="24"/>
          <w:szCs w:val="24"/>
        </w:rPr>
        <w:t>16 539 717,00</w:t>
      </w:r>
    </w:p>
    <w:p w14:paraId="7A288ED3" w14:textId="77777777" w:rsidR="005D6038" w:rsidRPr="00550DB2" w:rsidRDefault="005D6038" w:rsidP="005D603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00FC23C6" w14:textId="77777777" w:rsidR="005D6038" w:rsidRPr="00550DB2" w:rsidRDefault="005D6038" w:rsidP="005D603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3F524CA" w14:textId="77777777" w:rsidR="005D6038" w:rsidRPr="00550DB2" w:rsidRDefault="005D6038" w:rsidP="005D603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4E914CA0" w14:textId="77777777" w:rsidR="005D6038" w:rsidRPr="00550DB2" w:rsidRDefault="005D6038" w:rsidP="005D603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37356301" w14:textId="77777777" w:rsidR="005D6038" w:rsidRPr="00550DB2" w:rsidRDefault="005D6038" w:rsidP="005D603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1623DEC7" w14:textId="77777777" w:rsidR="005D6038" w:rsidRPr="00550DB2" w:rsidRDefault="005D6038" w:rsidP="005D603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92641B8" w14:textId="77777777" w:rsidR="005D6038" w:rsidRPr="00550DB2" w:rsidRDefault="005D6038" w:rsidP="005D6038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4BB43058" w14:textId="13677F25" w:rsidR="005D6038" w:rsidRPr="00550DB2" w:rsidRDefault="005D6038" w:rsidP="005D603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15%</w:t>
      </w:r>
    </w:p>
    <w:p w14:paraId="5AAF8D96" w14:textId="61696C30" w:rsidR="005D6038" w:rsidRPr="00550DB2" w:rsidRDefault="005D6038" w:rsidP="005D6038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5%</w:t>
      </w:r>
    </w:p>
    <w:p w14:paraId="5F7FFC2B" w14:textId="77777777" w:rsidR="008566FF" w:rsidRPr="00550DB2" w:rsidRDefault="008566FF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t>Priorytet FELU.04 Efektywne wykorzystanie energii</w:t>
      </w:r>
    </w:p>
    <w:p w14:paraId="040EFD3C" w14:textId="77777777" w:rsidR="00897204" w:rsidRPr="00550DB2" w:rsidRDefault="00897204" w:rsidP="0089720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4E15916E" w14:textId="220AC283" w:rsidR="00897204" w:rsidRPr="00550DB2" w:rsidRDefault="00897204" w:rsidP="0089720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1029A0" w:rsidRPr="00550DB2">
        <w:rPr>
          <w:rFonts w:ascii="Arial" w:hAnsi="Arial" w:cs="Arial"/>
          <w:sz w:val="24"/>
          <w:szCs w:val="24"/>
        </w:rPr>
        <w:t xml:space="preserve">406 961 677,00 </w:t>
      </w:r>
    </w:p>
    <w:p w14:paraId="2C79105D" w14:textId="11D4DE47" w:rsidR="00897204" w:rsidRPr="00550DB2" w:rsidRDefault="00897204" w:rsidP="0089720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1029A0" w:rsidRPr="00550DB2">
        <w:rPr>
          <w:rFonts w:ascii="Arial" w:hAnsi="Arial" w:cs="Arial"/>
          <w:sz w:val="24"/>
          <w:szCs w:val="24"/>
        </w:rPr>
        <w:t>191 347 847,00</w:t>
      </w:r>
    </w:p>
    <w:p w14:paraId="3B758CBD" w14:textId="77777777" w:rsidR="00897204" w:rsidRPr="00550DB2" w:rsidRDefault="00897204" w:rsidP="0089720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27A4F70B" w14:textId="4DA5D872" w:rsidR="00897204" w:rsidRPr="00550DB2" w:rsidRDefault="00897204" w:rsidP="0089720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AB5DDE" w:rsidRPr="00550DB2">
        <w:rPr>
          <w:rFonts w:ascii="Arial" w:hAnsi="Arial" w:cs="Arial"/>
          <w:sz w:val="24"/>
          <w:szCs w:val="24"/>
        </w:rPr>
        <w:t xml:space="preserve">345 917 425,00 </w:t>
      </w:r>
    </w:p>
    <w:p w14:paraId="6A3FDBC8" w14:textId="6E6D75DD" w:rsidR="00897204" w:rsidRPr="00550DB2" w:rsidRDefault="00897204" w:rsidP="0089720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AB5DDE" w:rsidRPr="00550DB2">
        <w:rPr>
          <w:rFonts w:ascii="Arial" w:hAnsi="Arial" w:cs="Arial"/>
          <w:sz w:val="24"/>
          <w:szCs w:val="24"/>
        </w:rPr>
        <w:t>181 780 454,00</w:t>
      </w:r>
    </w:p>
    <w:p w14:paraId="1D9A5FCC" w14:textId="2E4ED33B" w:rsidR="00F50F87" w:rsidRPr="00550DB2" w:rsidRDefault="00B01088" w:rsidP="00B01088">
      <w:pPr>
        <w:pStyle w:val="Nagwek3"/>
      </w:pPr>
      <w:r w:rsidRPr="00550DB2">
        <w:t>Działanie FELU.04.01 Wspieranie efektywności energetycznej w budynkach</w:t>
      </w:r>
    </w:p>
    <w:p w14:paraId="52A36A0F" w14:textId="77777777" w:rsidR="00E8087D" w:rsidRPr="00550DB2" w:rsidRDefault="00E8087D" w:rsidP="00E8087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6228B4FD" w14:textId="4217A112" w:rsidR="00E8087D" w:rsidRPr="00550DB2" w:rsidRDefault="00E8087D" w:rsidP="00E8087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5B7A89" w:rsidRPr="00550DB2">
        <w:rPr>
          <w:rFonts w:ascii="Arial" w:hAnsi="Arial" w:cs="Arial"/>
          <w:sz w:val="24"/>
          <w:szCs w:val="24"/>
        </w:rPr>
        <w:t>62 397 788,00</w:t>
      </w:r>
    </w:p>
    <w:p w14:paraId="4EB42B32" w14:textId="1F8B0B67" w:rsidR="00E8087D" w:rsidRPr="00550DB2" w:rsidRDefault="00E8087D" w:rsidP="00E8087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5B7A89" w:rsidRPr="00550DB2">
        <w:rPr>
          <w:rFonts w:ascii="Arial" w:hAnsi="Arial" w:cs="Arial"/>
          <w:sz w:val="24"/>
          <w:szCs w:val="24"/>
        </w:rPr>
        <w:t>26 414 901,00</w:t>
      </w:r>
    </w:p>
    <w:p w14:paraId="70E9FC78" w14:textId="77777777" w:rsidR="00E8087D" w:rsidRPr="00550DB2" w:rsidRDefault="00E8087D" w:rsidP="00E8087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120862B4" w14:textId="7A08ED4E" w:rsidR="002F56E4" w:rsidRPr="00550DB2" w:rsidRDefault="00E8087D" w:rsidP="00E8087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2F56E4" w:rsidRPr="00550DB2">
        <w:rPr>
          <w:rFonts w:ascii="Arial" w:hAnsi="Arial" w:cs="Arial"/>
          <w:sz w:val="24"/>
          <w:szCs w:val="24"/>
        </w:rPr>
        <w:t>53 038 120,00</w:t>
      </w:r>
    </w:p>
    <w:p w14:paraId="0EBBEF32" w14:textId="4384CDC6" w:rsidR="00E8087D" w:rsidRPr="00550DB2" w:rsidRDefault="00E8087D" w:rsidP="00E8087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2F56E4" w:rsidRPr="00550DB2">
        <w:rPr>
          <w:rFonts w:ascii="Arial" w:hAnsi="Arial" w:cs="Arial"/>
          <w:sz w:val="24"/>
          <w:szCs w:val="24"/>
        </w:rPr>
        <w:t>25 094 156,00,00</w:t>
      </w:r>
    </w:p>
    <w:p w14:paraId="41EB6FE0" w14:textId="29751D9E" w:rsidR="00E417AF" w:rsidRPr="00550DB2" w:rsidRDefault="00E417AF" w:rsidP="00E417A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002FB753" w14:textId="77777777" w:rsidR="00E417AF" w:rsidRPr="00550DB2" w:rsidRDefault="00E417AF" w:rsidP="00E417A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4198A18D" w14:textId="77777777" w:rsidR="00E417AF" w:rsidRPr="00550DB2" w:rsidRDefault="00E417AF" w:rsidP="00E417A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177A731F" w14:textId="04D0FEBD" w:rsidR="00E417AF" w:rsidRPr="00550DB2" w:rsidRDefault="00E417AF" w:rsidP="00E417A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4F9F2668" w14:textId="487E26A9" w:rsidR="00E417AF" w:rsidRPr="00550DB2" w:rsidRDefault="00E417AF" w:rsidP="00E417A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ED4E00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27913BD3" w14:textId="12C71470" w:rsidR="00E417AF" w:rsidRPr="00550DB2" w:rsidRDefault="00E417AF" w:rsidP="00E417A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902D9F" w:rsidRPr="00550DB2">
        <w:rPr>
          <w:rFonts w:ascii="Arial" w:hAnsi="Arial" w:cs="Arial"/>
          <w:sz w:val="24"/>
          <w:szCs w:val="24"/>
        </w:rPr>
        <w:t>9</w:t>
      </w:r>
    </w:p>
    <w:p w14:paraId="09B0D18B" w14:textId="26F05B94" w:rsidR="00E417AF" w:rsidRPr="00550DB2" w:rsidRDefault="00E417AF" w:rsidP="00E417AF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lastRenderedPageBreak/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5F636456" w14:textId="6B6A124B" w:rsidR="00E417AF" w:rsidRPr="00550DB2" w:rsidRDefault="00E417AF" w:rsidP="00E417A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395AD3" w:rsidRPr="00550DB2">
        <w:rPr>
          <w:rFonts w:ascii="Arial" w:hAnsi="Arial" w:cs="Arial"/>
          <w:sz w:val="24"/>
          <w:szCs w:val="24"/>
        </w:rPr>
        <w:t>15%; 5% - projekty współfinansowane z Budżetu Państwa z zastrzeżeniem projektów objętych pomocą publiczną; Projekty w części objętej pomocą publiczną: zgodnie z programami pomocy publicznej</w:t>
      </w:r>
    </w:p>
    <w:p w14:paraId="59A2882A" w14:textId="77777777" w:rsidR="00395AD3" w:rsidRPr="00550DB2" w:rsidRDefault="00E417AF" w:rsidP="00395AD3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395AD3" w:rsidRPr="00550DB2">
        <w:rPr>
          <w:rFonts w:ascii="Arial" w:hAnsi="Arial" w:cs="Arial"/>
          <w:sz w:val="24"/>
          <w:szCs w:val="24"/>
        </w:rPr>
        <w:t>5%; 1% - projekty współfinansowane z Budżetu Państwa z zastrzeżeniem projektów objętych pomocą publiczną; Projekty w części objętej pomocą publiczną: zgodnie z programami pomocy publicznej</w:t>
      </w:r>
    </w:p>
    <w:p w14:paraId="6C157D37" w14:textId="56180A52" w:rsidR="00395000" w:rsidRPr="00550DB2" w:rsidRDefault="00DA57CD" w:rsidP="00067313">
      <w:pPr>
        <w:pStyle w:val="Nagwek3"/>
      </w:pPr>
      <w:r w:rsidRPr="00550DB2">
        <w:t>Działanie FELU.04.02 Wspieranie efektywności energetycznej w sektorze mieszkaniowym</w:t>
      </w:r>
    </w:p>
    <w:p w14:paraId="18EBE20E" w14:textId="77777777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2C4BE9EF" w14:textId="6C2B5720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4631EA" w:rsidRPr="00550DB2">
        <w:rPr>
          <w:rFonts w:ascii="Arial" w:hAnsi="Arial" w:cs="Arial"/>
          <w:sz w:val="24"/>
          <w:szCs w:val="24"/>
        </w:rPr>
        <w:t xml:space="preserve">24 575 933,00 </w:t>
      </w:r>
    </w:p>
    <w:p w14:paraId="775A4E29" w14:textId="55BA676D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4631EA" w:rsidRPr="00550DB2">
        <w:rPr>
          <w:rFonts w:ascii="Arial" w:hAnsi="Arial" w:cs="Arial"/>
          <w:sz w:val="24"/>
          <w:szCs w:val="24"/>
        </w:rPr>
        <w:t>21 481 662,00</w:t>
      </w:r>
    </w:p>
    <w:p w14:paraId="5E758104" w14:textId="77777777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5CE355AF" w14:textId="47391073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FC4020" w:rsidRPr="00550DB2">
        <w:rPr>
          <w:rFonts w:ascii="Arial" w:hAnsi="Arial" w:cs="Arial"/>
          <w:sz w:val="24"/>
          <w:szCs w:val="24"/>
        </w:rPr>
        <w:t>20 889 543,00</w:t>
      </w:r>
    </w:p>
    <w:p w14:paraId="185B159C" w14:textId="7338DA4D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FC4020" w:rsidRPr="00550DB2">
        <w:rPr>
          <w:rFonts w:ascii="Arial" w:hAnsi="Arial" w:cs="Arial"/>
          <w:sz w:val="24"/>
          <w:szCs w:val="24"/>
        </w:rPr>
        <w:t>20 407 579,00</w:t>
      </w:r>
    </w:p>
    <w:p w14:paraId="7958BEE3" w14:textId="77777777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5C9FF3AA" w14:textId="77777777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7F539B7E" w14:textId="77777777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45812FB4" w14:textId="77777777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080FDAD8" w14:textId="77777777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34B4AC3" w14:textId="16129E76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EF4756" w:rsidRPr="00550DB2">
        <w:rPr>
          <w:rFonts w:ascii="Arial" w:hAnsi="Arial" w:cs="Arial"/>
          <w:sz w:val="24"/>
          <w:szCs w:val="24"/>
        </w:rPr>
        <w:t>5</w:t>
      </w:r>
    </w:p>
    <w:p w14:paraId="5A8000D1" w14:textId="77777777" w:rsidR="006F5C4A" w:rsidRPr="00550DB2" w:rsidRDefault="006F5C4A" w:rsidP="006F5C4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7BAC33EE" w14:textId="5055387B" w:rsidR="006F5C4A" w:rsidRPr="00550DB2" w:rsidRDefault="006F5C4A" w:rsidP="006F5C4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45AF1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612C924E" w14:textId="77777777" w:rsidR="00D45AF1" w:rsidRPr="00550DB2" w:rsidRDefault="006F5C4A" w:rsidP="00D45AF1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D45AF1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3627FCD2" w14:textId="1EFC2FE0" w:rsidR="00364936" w:rsidRPr="00550DB2" w:rsidRDefault="00364936" w:rsidP="007436F8">
      <w:pPr>
        <w:pStyle w:val="Nagwek3"/>
      </w:pPr>
      <w:r w:rsidRPr="00550DB2">
        <w:t xml:space="preserve">Działanie FELU.04.03 Wspieranie </w:t>
      </w:r>
      <w:r w:rsidR="009C690A" w:rsidRPr="00550DB2">
        <w:t>efektywności energetycznej i energooszczędności w ramach Zintegrowanych Inwestycji Terytorialnych</w:t>
      </w:r>
    </w:p>
    <w:p w14:paraId="46B10357" w14:textId="77777777" w:rsidR="00A70E5B" w:rsidRPr="00550DB2" w:rsidRDefault="00A70E5B" w:rsidP="00A70E5B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0FD9FF3E" w14:textId="7BDDE90F" w:rsidR="00A70E5B" w:rsidRPr="00550DB2" w:rsidRDefault="00A70E5B" w:rsidP="00A70E5B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E83FD2" w:rsidRPr="00550DB2">
        <w:rPr>
          <w:rFonts w:ascii="Arial" w:hAnsi="Arial" w:cs="Arial"/>
          <w:sz w:val="24"/>
          <w:szCs w:val="24"/>
        </w:rPr>
        <w:t>41 434 340,00</w:t>
      </w:r>
    </w:p>
    <w:p w14:paraId="3921B0CF" w14:textId="0B42EDCC" w:rsidR="00A70E5B" w:rsidRPr="00550DB2" w:rsidRDefault="00A70E5B" w:rsidP="00A70E5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E83FD2" w:rsidRPr="00550DB2">
        <w:rPr>
          <w:rFonts w:ascii="Arial" w:hAnsi="Arial" w:cs="Arial"/>
          <w:sz w:val="24"/>
          <w:szCs w:val="24"/>
        </w:rPr>
        <w:t>37 072 831,00</w:t>
      </w:r>
    </w:p>
    <w:p w14:paraId="793279CB" w14:textId="4B5F1CEA" w:rsidR="00D6306C" w:rsidRPr="00550DB2" w:rsidRDefault="00D6306C" w:rsidP="00D6306C">
      <w:pPr>
        <w:pStyle w:val="Nagwek3"/>
      </w:pPr>
      <w:r w:rsidRPr="00550DB2">
        <w:lastRenderedPageBreak/>
        <w:t>Działanie FELU.04.04 Wspieranie efektywności energetycznej i energooszczędności w ramach Innych Instrumentów Terytorialnych</w:t>
      </w:r>
    </w:p>
    <w:p w14:paraId="6F3DF007" w14:textId="77777777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03176487" w14:textId="6AD97BDD" w:rsidR="0005747F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05747F" w:rsidRPr="00550DB2">
        <w:rPr>
          <w:rFonts w:ascii="Arial" w:hAnsi="Arial" w:cs="Arial"/>
          <w:sz w:val="24"/>
          <w:szCs w:val="24"/>
        </w:rPr>
        <w:t>11 764 706,00</w:t>
      </w:r>
    </w:p>
    <w:p w14:paraId="2484783D" w14:textId="3471C805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05747F" w:rsidRPr="00550DB2">
        <w:rPr>
          <w:rFonts w:ascii="Arial" w:hAnsi="Arial" w:cs="Arial"/>
          <w:sz w:val="24"/>
          <w:szCs w:val="24"/>
        </w:rPr>
        <w:t>4 679 637,00</w:t>
      </w:r>
    </w:p>
    <w:p w14:paraId="09058E6F" w14:textId="77777777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3535FCBC" w14:textId="08C1F6D3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B82D8F" w:rsidRPr="00550DB2">
        <w:rPr>
          <w:rFonts w:ascii="Arial" w:hAnsi="Arial" w:cs="Arial"/>
          <w:sz w:val="24"/>
          <w:szCs w:val="24"/>
        </w:rPr>
        <w:t>10 000 000,00</w:t>
      </w:r>
    </w:p>
    <w:p w14:paraId="732D8BEA" w14:textId="1426B8F9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B82D8F" w:rsidRPr="00550DB2">
        <w:rPr>
          <w:rFonts w:ascii="Arial" w:hAnsi="Arial" w:cs="Arial"/>
          <w:sz w:val="24"/>
          <w:szCs w:val="24"/>
        </w:rPr>
        <w:t>4 445 655,00</w:t>
      </w:r>
    </w:p>
    <w:p w14:paraId="355D851F" w14:textId="77777777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5FC8CC81" w14:textId="77777777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355A4D53" w14:textId="77777777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4554889" w14:textId="77777777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36CC9260" w14:textId="77777777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1184836" w14:textId="152125DE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9656A7" w:rsidRPr="00550DB2">
        <w:rPr>
          <w:rFonts w:ascii="Arial" w:hAnsi="Arial" w:cs="Arial"/>
          <w:sz w:val="24"/>
          <w:szCs w:val="24"/>
        </w:rPr>
        <w:t>5</w:t>
      </w:r>
    </w:p>
    <w:p w14:paraId="7B972990" w14:textId="77777777" w:rsidR="006B328A" w:rsidRPr="00550DB2" w:rsidRDefault="006B328A" w:rsidP="006B328A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7122735E" w14:textId="5B1F2043" w:rsidR="006B328A" w:rsidRPr="00550DB2" w:rsidRDefault="006B328A" w:rsidP="006B328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76C4F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418E44E1" w14:textId="3675A8B3" w:rsidR="00D76C4F" w:rsidRPr="00550DB2" w:rsidRDefault="006B328A" w:rsidP="00D76C4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D76C4F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16D8805B" w14:textId="61D90364" w:rsidR="00DD26FB" w:rsidRPr="00550DB2" w:rsidRDefault="00DD26FB" w:rsidP="00DD26FB">
      <w:pPr>
        <w:pStyle w:val="Nagwek3"/>
      </w:pPr>
      <w:r w:rsidRPr="00550DB2">
        <w:t xml:space="preserve">Działanie FELU.04.05 </w:t>
      </w:r>
      <w:r w:rsidR="00B16339" w:rsidRPr="00550DB2">
        <w:t>Wspieranie energooszczędności</w:t>
      </w:r>
    </w:p>
    <w:p w14:paraId="179DC0F8" w14:textId="77777777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1A00AFC8" w14:textId="0867ECB6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04FE8" w:rsidRPr="00550DB2">
        <w:rPr>
          <w:rFonts w:ascii="Arial" w:hAnsi="Arial" w:cs="Arial"/>
          <w:sz w:val="24"/>
          <w:szCs w:val="24"/>
        </w:rPr>
        <w:t>25 236 127,00</w:t>
      </w:r>
    </w:p>
    <w:p w14:paraId="27643C49" w14:textId="15F0B7EB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D04FE8" w:rsidRPr="00550DB2">
        <w:rPr>
          <w:rFonts w:ascii="Arial" w:hAnsi="Arial" w:cs="Arial"/>
          <w:sz w:val="24"/>
          <w:szCs w:val="24"/>
        </w:rPr>
        <w:t>10 597 727,00</w:t>
      </w:r>
    </w:p>
    <w:p w14:paraId="4B6991F0" w14:textId="77777777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2C1080BA" w14:textId="2BBF4E92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1069E0" w:rsidRPr="00550DB2">
        <w:rPr>
          <w:rFonts w:ascii="Arial" w:hAnsi="Arial" w:cs="Arial"/>
          <w:sz w:val="24"/>
          <w:szCs w:val="24"/>
        </w:rPr>
        <w:t>21 450 708,00</w:t>
      </w:r>
    </w:p>
    <w:p w14:paraId="10271F90" w14:textId="6535F228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1069E0" w:rsidRPr="00550DB2">
        <w:rPr>
          <w:rFonts w:ascii="Arial" w:hAnsi="Arial" w:cs="Arial"/>
          <w:sz w:val="24"/>
          <w:szCs w:val="24"/>
        </w:rPr>
        <w:t>10 067 841,00</w:t>
      </w:r>
    </w:p>
    <w:p w14:paraId="47F28F6F" w14:textId="77777777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3F757109" w14:textId="77777777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177E4CB3" w14:textId="77777777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3512E1D" w14:textId="77777777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3C630C7D" w14:textId="77777777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3EE2FE36" w14:textId="18AAAF42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FA4CDC" w:rsidRPr="00550DB2">
        <w:rPr>
          <w:rFonts w:ascii="Arial" w:hAnsi="Arial" w:cs="Arial"/>
          <w:sz w:val="24"/>
          <w:szCs w:val="24"/>
        </w:rPr>
        <w:t>5</w:t>
      </w:r>
    </w:p>
    <w:p w14:paraId="253F3F8D" w14:textId="77777777" w:rsidR="00DD26FB" w:rsidRPr="00550DB2" w:rsidRDefault="00DD26FB" w:rsidP="00DD26FB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0675C736" w14:textId="3180BEF4" w:rsidR="00DD26FB" w:rsidRPr="00550DB2" w:rsidRDefault="00DD26FB" w:rsidP="00DD26FB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6D269F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2AFF1A39" w14:textId="76B36A44" w:rsidR="00DD26FB" w:rsidRPr="00550DB2" w:rsidRDefault="00DD26FB" w:rsidP="00DD26FB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6D269F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2BD50C56" w14:textId="335BFC18" w:rsidR="00D90084" w:rsidRPr="00550DB2" w:rsidRDefault="00CC492E" w:rsidP="00CC492E">
      <w:pPr>
        <w:pStyle w:val="Nagwek3"/>
      </w:pPr>
      <w:r w:rsidRPr="00550DB2">
        <w:t>Działanie FELU.04.06 Efektywne energetycznie przedsiębiorstwa</w:t>
      </w:r>
    </w:p>
    <w:p w14:paraId="0BF94AEF" w14:textId="77777777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75BC6493" w14:textId="72336028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760553" w:rsidRPr="00550DB2">
        <w:rPr>
          <w:rFonts w:ascii="Arial" w:hAnsi="Arial" w:cs="Arial"/>
          <w:sz w:val="24"/>
          <w:szCs w:val="24"/>
        </w:rPr>
        <w:t xml:space="preserve">62 650 304,00 </w:t>
      </w:r>
    </w:p>
    <w:p w14:paraId="576B4C9E" w14:textId="37FCD717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760553" w:rsidRPr="00550DB2">
        <w:rPr>
          <w:rFonts w:ascii="Arial" w:hAnsi="Arial" w:cs="Arial"/>
          <w:sz w:val="24"/>
          <w:szCs w:val="24"/>
        </w:rPr>
        <w:t>24 981 851,00</w:t>
      </w:r>
    </w:p>
    <w:p w14:paraId="4A6734EC" w14:textId="77777777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74660E4F" w14:textId="652FA835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132075" w:rsidRPr="00550DB2">
        <w:rPr>
          <w:rFonts w:ascii="Arial" w:hAnsi="Arial" w:cs="Arial"/>
          <w:sz w:val="24"/>
          <w:szCs w:val="24"/>
        </w:rPr>
        <w:t xml:space="preserve">53 252 758,00 </w:t>
      </w:r>
    </w:p>
    <w:p w14:paraId="0A3FDEF8" w14:textId="7054E91F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132075" w:rsidRPr="00550DB2">
        <w:rPr>
          <w:rFonts w:ascii="Arial" w:hAnsi="Arial" w:cs="Arial"/>
          <w:sz w:val="24"/>
          <w:szCs w:val="24"/>
        </w:rPr>
        <w:t>23 732 758,00</w:t>
      </w:r>
    </w:p>
    <w:p w14:paraId="4F5983B8" w14:textId="77777777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381F0974" w14:textId="77777777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19BA784A" w14:textId="77777777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21A57DDC" w14:textId="77777777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64DA25A1" w14:textId="77777777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1FE280FC" w14:textId="77777777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4F7B01D0" w14:textId="77777777" w:rsidR="004F2720" w:rsidRPr="00550DB2" w:rsidRDefault="004F2720" w:rsidP="004F2720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3D01603B" w14:textId="38CA019F" w:rsidR="004F2720" w:rsidRPr="00550DB2" w:rsidRDefault="004F2720" w:rsidP="004F2720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32D5F" w:rsidRPr="00550DB2">
        <w:rPr>
          <w:rFonts w:ascii="Arial" w:hAnsi="Arial" w:cs="Arial"/>
          <w:sz w:val="24"/>
          <w:szCs w:val="24"/>
        </w:rPr>
        <w:t>Projekty w części nieobjętej pomocą publiczną: zgodnie z Regulaminem wyboru projektów, jednakże nie mniej niż 15%; Projekty w części objętej pomocą publiczną: zgodnie z programami pomocy publicznej</w:t>
      </w:r>
    </w:p>
    <w:p w14:paraId="5DE4B100" w14:textId="77777777" w:rsidR="00D32D5F" w:rsidRPr="00550DB2" w:rsidRDefault="004F2720" w:rsidP="00D32D5F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D32D5F" w:rsidRPr="00550DB2">
        <w:rPr>
          <w:rFonts w:ascii="Arial" w:hAnsi="Arial" w:cs="Arial"/>
          <w:sz w:val="24"/>
          <w:szCs w:val="24"/>
        </w:rPr>
        <w:t>Projekty w części nieobjętej pomocą publiczną: zgodnie z Regulaminem wyboru projektów, jednakże nie mniej niż 5%; Projekty w części objętej pomocą publiczną: zgodnie z programami pomocy publicznej</w:t>
      </w:r>
    </w:p>
    <w:p w14:paraId="239459A2" w14:textId="5761F431" w:rsidR="00477E09" w:rsidRPr="00550DB2" w:rsidRDefault="00477E09" w:rsidP="00477E09">
      <w:pPr>
        <w:pStyle w:val="Nagwek3"/>
      </w:pPr>
      <w:r w:rsidRPr="00550DB2">
        <w:lastRenderedPageBreak/>
        <w:t>Działanie FELU.04.07 Zwiększenie wykorzystania Odnawialnych Źródeł Energii</w:t>
      </w:r>
    </w:p>
    <w:p w14:paraId="63047CA0" w14:textId="77777777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3E2DE177" w14:textId="18CD597C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37F32" w:rsidRPr="00550DB2">
        <w:rPr>
          <w:rFonts w:ascii="Arial" w:hAnsi="Arial" w:cs="Arial"/>
          <w:sz w:val="24"/>
          <w:szCs w:val="24"/>
        </w:rPr>
        <w:t xml:space="preserve">88 529 801,00 </w:t>
      </w:r>
    </w:p>
    <w:p w14:paraId="012F55D2" w14:textId="18EEBC05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8F4B19" w:rsidRPr="00550DB2">
        <w:rPr>
          <w:rFonts w:ascii="Arial" w:hAnsi="Arial" w:cs="Arial"/>
          <w:sz w:val="24"/>
          <w:szCs w:val="24"/>
        </w:rPr>
        <w:t>26 101 579,00</w:t>
      </w:r>
    </w:p>
    <w:p w14:paraId="0FFC06A0" w14:textId="77777777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5296D77B" w14:textId="0304A69A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500DD3" w:rsidRPr="00550DB2">
        <w:rPr>
          <w:rFonts w:ascii="Arial" w:hAnsi="Arial" w:cs="Arial"/>
          <w:sz w:val="24"/>
          <w:szCs w:val="24"/>
        </w:rPr>
        <w:t xml:space="preserve">75 250 331,00 </w:t>
      </w:r>
    </w:p>
    <w:p w14:paraId="7FD5673A" w14:textId="64782228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500DD3" w:rsidRPr="00550DB2">
        <w:rPr>
          <w:rFonts w:ascii="Arial" w:hAnsi="Arial" w:cs="Arial"/>
          <w:sz w:val="24"/>
          <w:szCs w:val="24"/>
        </w:rPr>
        <w:t>24 796 500,00</w:t>
      </w:r>
    </w:p>
    <w:p w14:paraId="38E626FD" w14:textId="77777777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707288C1" w14:textId="77777777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74F553F0" w14:textId="77777777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02A219E6" w14:textId="77777777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1FC83BD6" w14:textId="77777777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5FAC4BD2" w14:textId="77777777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FE5A847" w14:textId="77777777" w:rsidR="003D632C" w:rsidRPr="00550DB2" w:rsidRDefault="003D632C" w:rsidP="003D632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5875A8B3" w14:textId="3BD23E09" w:rsidR="003D632C" w:rsidRPr="00550DB2" w:rsidRDefault="003D632C" w:rsidP="003D632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7526C3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79CA19B0" w14:textId="77777777" w:rsidR="007526C3" w:rsidRPr="00550DB2" w:rsidRDefault="003D632C" w:rsidP="007526C3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7526C3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2EDE15BE" w14:textId="478FCD07" w:rsidR="00CC1A47" w:rsidRPr="00550DB2" w:rsidRDefault="00CC1A47" w:rsidP="00CC1A47">
      <w:pPr>
        <w:pStyle w:val="Nagwek3"/>
      </w:pPr>
      <w:r w:rsidRPr="00550DB2">
        <w:t>Działanie FELU.04.08 Zwiększenie wykorzystania Odnawialnych Źródeł Energii w ramach Zintegrowanych Inwestycji Terytorialnych</w:t>
      </w:r>
    </w:p>
    <w:p w14:paraId="07C23601" w14:textId="77777777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Usunięcie Działania</w:t>
      </w:r>
    </w:p>
    <w:p w14:paraId="409E700C" w14:textId="77777777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Nazwa Działania</w:t>
      </w:r>
    </w:p>
    <w:p w14:paraId="193D523B" w14:textId="4F5F2450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FELU.04.08 Zwiększenie wykorzystania Odnawialnych Źródeł Energii w ramach Zintegrowanych Inwestycji Terytorialnych</w:t>
      </w:r>
    </w:p>
    <w:p w14:paraId="60885B0D" w14:textId="2B95C3CA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FELU.04.08 Zwiększenie wykorzystania Odnawialnych Źródeł Energii w ramach Zintegrowanych Inwestycji Terytorialnych – działanie usunięte</w:t>
      </w:r>
    </w:p>
    <w:p w14:paraId="6A19F5B6" w14:textId="77777777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ogółem (EUR)</w:t>
      </w:r>
    </w:p>
    <w:p w14:paraId="00F427DB" w14:textId="38DA15D1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714E9D" w:rsidRPr="00550DB2">
        <w:rPr>
          <w:rFonts w:ascii="Arial" w:hAnsi="Arial" w:cs="Arial"/>
          <w:sz w:val="24"/>
          <w:szCs w:val="24"/>
        </w:rPr>
        <w:t xml:space="preserve">33 882 353,00 </w:t>
      </w:r>
    </w:p>
    <w:p w14:paraId="31A99CC7" w14:textId="77777777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0,00</w:t>
      </w:r>
    </w:p>
    <w:p w14:paraId="52F05C2E" w14:textId="77777777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Wysokość alokacji UE (EUR)</w:t>
      </w:r>
    </w:p>
    <w:p w14:paraId="6A0D268A" w14:textId="20802C2E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Przed zmianą: </w:t>
      </w:r>
      <w:r w:rsidR="0031383F" w:rsidRPr="00550DB2">
        <w:rPr>
          <w:rFonts w:ascii="Arial" w:hAnsi="Arial" w:cs="Arial"/>
          <w:sz w:val="24"/>
          <w:szCs w:val="24"/>
        </w:rPr>
        <w:t>28 800 000,00</w:t>
      </w:r>
    </w:p>
    <w:p w14:paraId="158C6BC7" w14:textId="77777777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0,00</w:t>
      </w:r>
    </w:p>
    <w:p w14:paraId="470F7D7F" w14:textId="77777777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Opis działania</w:t>
      </w:r>
    </w:p>
    <w:p w14:paraId="384E4090" w14:textId="77777777" w:rsidR="00860B54" w:rsidRPr="00550DB2" w:rsidRDefault="00860B54" w:rsidP="00860B54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</w:t>
      </w:r>
    </w:p>
    <w:p w14:paraId="14FB09C2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Typy projektów:</w:t>
      </w:r>
    </w:p>
    <w:p w14:paraId="7DB2039B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1.</w:t>
      </w:r>
      <w:r w:rsidRPr="00550DB2">
        <w:rPr>
          <w:rFonts w:ascii="Arial" w:hAnsi="Arial" w:cs="Arial"/>
          <w:sz w:val="24"/>
          <w:szCs w:val="24"/>
        </w:rPr>
        <w:tab/>
        <w:t>Budowa i rozbudowa instalacji odnawialnych źródeł energii w zakresie wytwarzania energii elektrycznej (również z magazynami energii działającymi na potrzeby danego źródła OZE oraz przyłączeniem do sieci), w tym z zapewnieniem możliwości usuwania wyrobów zawierających azbest przed dokonaniem montażu instalacji.</w:t>
      </w:r>
    </w:p>
    <w:p w14:paraId="314150FD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2.</w:t>
      </w:r>
      <w:r w:rsidRPr="00550DB2">
        <w:rPr>
          <w:rFonts w:ascii="Arial" w:hAnsi="Arial" w:cs="Arial"/>
          <w:sz w:val="24"/>
          <w:szCs w:val="24"/>
        </w:rPr>
        <w:tab/>
        <w:t>Budowa i rozbudowa instalacji odnawialnych źródeł energii w zakresie wytwarzania ciepła (również z magazynami ciepła działającymi na potrzeby danego źródła OZE).</w:t>
      </w:r>
    </w:p>
    <w:p w14:paraId="31CCC12B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Ad.1</w:t>
      </w:r>
    </w:p>
    <w:p w14:paraId="171B5E7F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-</w:t>
      </w:r>
      <w:r w:rsidRPr="00550DB2">
        <w:rPr>
          <w:rFonts w:ascii="Arial" w:hAnsi="Arial" w:cs="Arial"/>
          <w:sz w:val="24"/>
          <w:szCs w:val="24"/>
        </w:rPr>
        <w:tab/>
        <w:t>Moce instalacji przewidziane do dofinansowania w ramach programu regionalnego w ramach energii elektrycznej:</w:t>
      </w:r>
    </w:p>
    <w:p w14:paraId="1004F9BE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1.</w:t>
      </w:r>
      <w:r w:rsidRPr="00550DB2">
        <w:rPr>
          <w:rFonts w:ascii="Arial" w:hAnsi="Arial" w:cs="Arial"/>
          <w:sz w:val="24"/>
          <w:szCs w:val="24"/>
        </w:rPr>
        <w:tab/>
        <w:t xml:space="preserve">biomasa: nie więcej niż 5 </w:t>
      </w:r>
      <w:proofErr w:type="spellStart"/>
      <w:r w:rsidRPr="00550DB2">
        <w:rPr>
          <w:rFonts w:ascii="Arial" w:hAnsi="Arial" w:cs="Arial"/>
          <w:sz w:val="24"/>
          <w:szCs w:val="24"/>
        </w:rPr>
        <w:t>MWe</w:t>
      </w:r>
      <w:proofErr w:type="spellEnd"/>
      <w:r w:rsidRPr="00550DB2">
        <w:rPr>
          <w:rFonts w:ascii="Arial" w:hAnsi="Arial" w:cs="Arial"/>
          <w:sz w:val="24"/>
          <w:szCs w:val="24"/>
        </w:rPr>
        <w:t>,</w:t>
      </w:r>
    </w:p>
    <w:p w14:paraId="29EDAC11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2.</w:t>
      </w:r>
      <w:r w:rsidRPr="00550DB2">
        <w:rPr>
          <w:rFonts w:ascii="Arial" w:hAnsi="Arial" w:cs="Arial"/>
          <w:sz w:val="24"/>
          <w:szCs w:val="24"/>
        </w:rPr>
        <w:tab/>
        <w:t xml:space="preserve">biogaz: nie więcej niż 0,5 </w:t>
      </w:r>
      <w:proofErr w:type="spellStart"/>
      <w:r w:rsidRPr="00550DB2">
        <w:rPr>
          <w:rFonts w:ascii="Arial" w:hAnsi="Arial" w:cs="Arial"/>
          <w:sz w:val="24"/>
          <w:szCs w:val="24"/>
        </w:rPr>
        <w:t>MWe</w:t>
      </w:r>
      <w:proofErr w:type="spellEnd"/>
      <w:r w:rsidRPr="00550DB2">
        <w:rPr>
          <w:rFonts w:ascii="Arial" w:hAnsi="Arial" w:cs="Arial"/>
          <w:sz w:val="24"/>
          <w:szCs w:val="24"/>
        </w:rPr>
        <w:t>.</w:t>
      </w:r>
    </w:p>
    <w:p w14:paraId="1DEECAF0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Limity mocy wskazane powyżej nie dotyczą projektów parasolowych. Pozostałe rodzaje OZE mogą być wspierane bez ograniczeń w zakresie mocy. </w:t>
      </w:r>
    </w:p>
    <w:p w14:paraId="6CEC2CF4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-</w:t>
      </w:r>
      <w:r w:rsidRPr="00550DB2">
        <w:rPr>
          <w:rFonts w:ascii="Arial" w:hAnsi="Arial" w:cs="Arial"/>
          <w:sz w:val="24"/>
          <w:szCs w:val="24"/>
        </w:rPr>
        <w:tab/>
        <w:t xml:space="preserve">Moce magazynów przewidziane do dofinansowania są nie większe niż 1 </w:t>
      </w:r>
      <w:proofErr w:type="spellStart"/>
      <w:r w:rsidRPr="00550DB2">
        <w:rPr>
          <w:rFonts w:ascii="Arial" w:hAnsi="Arial" w:cs="Arial"/>
          <w:sz w:val="24"/>
          <w:szCs w:val="24"/>
        </w:rPr>
        <w:t>MWe</w:t>
      </w:r>
      <w:proofErr w:type="spellEnd"/>
      <w:r w:rsidRPr="00550DB2">
        <w:rPr>
          <w:rFonts w:ascii="Arial" w:hAnsi="Arial" w:cs="Arial"/>
          <w:sz w:val="24"/>
          <w:szCs w:val="24"/>
        </w:rPr>
        <w:t>, przy czym w przypadku magazynów realizowanych w ramach instalacji OZE ich moc nie powinna przekraczać sumarycznej mocy wszystkich jednostek wytwórczych wchodzących w skład tej instalacji.</w:t>
      </w:r>
    </w:p>
    <w:p w14:paraId="3B858FB1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-</w:t>
      </w:r>
      <w:r w:rsidRPr="00550DB2">
        <w:rPr>
          <w:rFonts w:ascii="Arial" w:hAnsi="Arial" w:cs="Arial"/>
          <w:sz w:val="24"/>
          <w:szCs w:val="24"/>
        </w:rPr>
        <w:tab/>
        <w:t>Inwestycje w elektrownie wodne ograniczone będą wyłącznie do istniejących budowli piętrzących, wyposażonych w hydroelektrownie. Wspierane będą projekty niemające negatywnego wpływu na stan lub potencjał jednolitych części wód i bez znacząco wpływu na cele obszarów sieci Natura 2000.</w:t>
      </w:r>
    </w:p>
    <w:p w14:paraId="0DE6474E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Ad.2</w:t>
      </w:r>
    </w:p>
    <w:p w14:paraId="564A322F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Moce przewidziane do dofinansowania w ramach programu regionalnego w ramach energii cieplnej:</w:t>
      </w:r>
    </w:p>
    <w:p w14:paraId="77740D69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•</w:t>
      </w:r>
      <w:r w:rsidRPr="00550DB2">
        <w:rPr>
          <w:rFonts w:ascii="Arial" w:hAnsi="Arial" w:cs="Arial"/>
          <w:sz w:val="24"/>
          <w:szCs w:val="24"/>
        </w:rPr>
        <w:tab/>
        <w:t xml:space="preserve">biomasa: nie więcej niż 5 </w:t>
      </w:r>
      <w:proofErr w:type="spellStart"/>
      <w:r w:rsidRPr="00550DB2">
        <w:rPr>
          <w:rFonts w:ascii="Arial" w:hAnsi="Arial" w:cs="Arial"/>
          <w:sz w:val="24"/>
          <w:szCs w:val="24"/>
        </w:rPr>
        <w:t>MWth</w:t>
      </w:r>
      <w:proofErr w:type="spellEnd"/>
      <w:r w:rsidRPr="00550DB2">
        <w:rPr>
          <w:rFonts w:ascii="Arial" w:hAnsi="Arial" w:cs="Arial"/>
          <w:sz w:val="24"/>
          <w:szCs w:val="24"/>
        </w:rPr>
        <w:t>,</w:t>
      </w:r>
    </w:p>
    <w:p w14:paraId="3A337B44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•</w:t>
      </w:r>
      <w:r w:rsidRPr="00550DB2">
        <w:rPr>
          <w:rFonts w:ascii="Arial" w:hAnsi="Arial" w:cs="Arial"/>
          <w:sz w:val="24"/>
          <w:szCs w:val="24"/>
        </w:rPr>
        <w:tab/>
        <w:t xml:space="preserve">biogaz: nie więcej niż 0,5 </w:t>
      </w:r>
      <w:proofErr w:type="spellStart"/>
      <w:r w:rsidRPr="00550DB2">
        <w:rPr>
          <w:rFonts w:ascii="Arial" w:hAnsi="Arial" w:cs="Arial"/>
          <w:sz w:val="24"/>
          <w:szCs w:val="24"/>
        </w:rPr>
        <w:t>MWth</w:t>
      </w:r>
      <w:proofErr w:type="spellEnd"/>
      <w:r w:rsidRPr="00550DB2">
        <w:rPr>
          <w:rFonts w:ascii="Arial" w:hAnsi="Arial" w:cs="Arial"/>
          <w:sz w:val="24"/>
          <w:szCs w:val="24"/>
        </w:rPr>
        <w:t>.</w:t>
      </w:r>
    </w:p>
    <w:p w14:paraId="640CBEEF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Limity mocy wskazane powyżej nie dotyczą projektów parasolowych. Pozostałe rodzaje OZE mogą być wspierane bez ograniczeń w zakresie mocy.</w:t>
      </w:r>
    </w:p>
    <w:p w14:paraId="5805D1DB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Kluczowe warunki realizacji projektów:</w:t>
      </w:r>
    </w:p>
    <w:p w14:paraId="7250A223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1.</w:t>
      </w:r>
      <w:r w:rsidRPr="00550DB2">
        <w:rPr>
          <w:rFonts w:ascii="Arial" w:hAnsi="Arial" w:cs="Arial"/>
          <w:sz w:val="24"/>
          <w:szCs w:val="24"/>
        </w:rPr>
        <w:tab/>
        <w:t>Szczegółowe zasady kwalifikowalności wydatków określone zostaną w Regulaminie wyboru projektów.</w:t>
      </w:r>
    </w:p>
    <w:p w14:paraId="1A6901EB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2.</w:t>
      </w:r>
      <w:r w:rsidRPr="00550DB2">
        <w:rPr>
          <w:rFonts w:ascii="Arial" w:hAnsi="Arial" w:cs="Arial"/>
          <w:sz w:val="24"/>
          <w:szCs w:val="24"/>
        </w:rPr>
        <w:tab/>
        <w:t>Realizowane inwestycje muszą mieć charakter zintegrowany, tj. muszą wpisywać się w cele rozwoju obszaru funkcjonalnego objętego instrumentem i być ukierunkowane na rozwiązywanie wspólnych problemów rozwojowych –projekt musi mieć wpływ na więcej niż 1 gminę w MOF oraz jego realizacja musi być uzasadniona w części diagnostycznej oraz w części kierunkowej strategii. Inwestycje te muszą spełniać jeden z warunków: muszą być projektem partnerskim w rozumieniu art. 39 ustawy wdrożeniowej lub deklarowany powinien być wspólny efekt, rezultat lub produkt końcowy projektu, tj. wspólne wykorzystanie stworzonej w jego ramach infrastruktury.</w:t>
      </w:r>
    </w:p>
    <w:p w14:paraId="497B48BF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3.</w:t>
      </w:r>
      <w:r w:rsidRPr="00550DB2">
        <w:rPr>
          <w:rFonts w:ascii="Arial" w:hAnsi="Arial" w:cs="Arial"/>
          <w:sz w:val="24"/>
          <w:szCs w:val="24"/>
        </w:rPr>
        <w:tab/>
        <w:t>Realizowane przedsięwzięcia muszą zostać zidentyfikowane w strategii terytorialnej będącej podstawą realizacji ZIT, pozytywnie zaopiniowanej pod kątem możliwości jej finansowania w ramach Programu, przez IZ.</w:t>
      </w:r>
    </w:p>
    <w:p w14:paraId="19A29FF4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4.</w:t>
      </w:r>
      <w:r w:rsidRPr="00550DB2">
        <w:rPr>
          <w:rFonts w:ascii="Arial" w:hAnsi="Arial" w:cs="Arial"/>
          <w:sz w:val="24"/>
          <w:szCs w:val="24"/>
        </w:rPr>
        <w:tab/>
        <w:t>Wszystkie wspierane projekty będą musiały wykazać wyraźny pozytywny wpływ na środowisko, przedstawiony w formie oszczędności energii, obniżonej emisji CO2 i pyłu PM 10 oraz PM 2,5 do atmosfery, zgodnie z zapisami Dyrektywy 2008/50/WE (zmienionej Dyrektywą 2015/1480/WE), lub wzrostu wykorzystania odnawialnych źródeł energii.</w:t>
      </w:r>
    </w:p>
    <w:p w14:paraId="0EDF21F2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5.</w:t>
      </w:r>
      <w:r w:rsidRPr="00550DB2">
        <w:rPr>
          <w:rFonts w:ascii="Arial" w:hAnsi="Arial" w:cs="Arial"/>
          <w:sz w:val="24"/>
          <w:szCs w:val="24"/>
        </w:rPr>
        <w:tab/>
        <w:t xml:space="preserve">Kluczowe dla oceny projektów będą rozwiązania zapewniające maksymalną dyspozycyjność (wysoka efektywność i współczynnik wykorzystania, sterowalność, wykorzystanie magazynu energii) z relatywnie najniższym kosztem wytworzenia energii oraz zaspokajające lokalne potrzeby energetyczne (ciepło, energia elektryczna, transport), ale także związane z gospodarką odpadami (zgodną z hierarchią postępowania z odpadami) i wykorzystaniem miejscowego potencjału. Interwencja powinna koncentrować się na wszystkich obszarach sprzyjających tworzeniu i rozwojowi zorganizowanych form energetyki </w:t>
      </w:r>
      <w:proofErr w:type="spellStart"/>
      <w:r w:rsidRPr="00550DB2">
        <w:rPr>
          <w:rFonts w:ascii="Arial" w:hAnsi="Arial" w:cs="Arial"/>
          <w:sz w:val="24"/>
          <w:szCs w:val="24"/>
        </w:rPr>
        <w:t>prosumenckiej</w:t>
      </w:r>
      <w:proofErr w:type="spellEnd"/>
      <w:r w:rsidRPr="00550DB2">
        <w:rPr>
          <w:rFonts w:ascii="Arial" w:hAnsi="Arial" w:cs="Arial"/>
          <w:sz w:val="24"/>
          <w:szCs w:val="24"/>
        </w:rPr>
        <w:t>.</w:t>
      </w:r>
    </w:p>
    <w:p w14:paraId="2125ED46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6.</w:t>
      </w:r>
      <w:r w:rsidRPr="00550DB2">
        <w:rPr>
          <w:rFonts w:ascii="Arial" w:hAnsi="Arial" w:cs="Arial"/>
          <w:sz w:val="24"/>
          <w:szCs w:val="24"/>
        </w:rPr>
        <w:tab/>
        <w:t>Zgodnie z istniejącym potencjałem OZE w regionie priorytetowo traktowane będą projekty dotyczące wykorzystania energii słonecznej i biomasy. Koszty, które mogą być kwalifikowalne a nie są związane bezpośrednio z niniejszym celem szczegółowym, np. usuwanie wyrobów zawierających azbest, wymiana pokrywy dachowej, izolacja termiczna mogą stanowić maksymalnie 49% kosztów kwalifikowalnych projektu. Koszty związane z usuwaniem ze środowiska wyrobów zawierających azbest nie mogą przekroczyć 10% kosztów kwalifikowalnych projektu.</w:t>
      </w:r>
    </w:p>
    <w:p w14:paraId="470C5E49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7.</w:t>
      </w:r>
      <w:r w:rsidRPr="00550DB2">
        <w:rPr>
          <w:rFonts w:ascii="Arial" w:hAnsi="Arial" w:cs="Arial"/>
          <w:sz w:val="24"/>
          <w:szCs w:val="24"/>
        </w:rPr>
        <w:tab/>
        <w:t>Wzmocnieniu efektów realizowanych projektów służyć będzie wdrożenie inteligentnych systemów zarządzania energią w oparciu o technologie TIK. Premiowane będą projekty wykazujące największą efektywność kosztową w powiązaniu z efektami oszczędnościowymi oraz redukcją emisji gazów cieplarnianych, a także przeciwdziałające ubóstwu energetycznemu. Preferowane będą projekty powiązane z magazynowaniem energii.</w:t>
      </w:r>
    </w:p>
    <w:p w14:paraId="4089F7C7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8.</w:t>
      </w:r>
      <w:r w:rsidRPr="00550DB2">
        <w:rPr>
          <w:rFonts w:ascii="Arial" w:hAnsi="Arial" w:cs="Arial"/>
          <w:sz w:val="24"/>
          <w:szCs w:val="24"/>
        </w:rPr>
        <w:tab/>
        <w:t xml:space="preserve">Projekty dotyczące wykorzystania biomasy oraz produkcji biokomponentów, biopaliw i </w:t>
      </w:r>
      <w:proofErr w:type="spellStart"/>
      <w:r w:rsidRPr="00550DB2">
        <w:rPr>
          <w:rFonts w:ascii="Arial" w:hAnsi="Arial" w:cs="Arial"/>
          <w:sz w:val="24"/>
          <w:szCs w:val="24"/>
        </w:rPr>
        <w:t>biometanu</w:t>
      </w:r>
      <w:proofErr w:type="spellEnd"/>
      <w:r w:rsidRPr="00550DB2">
        <w:rPr>
          <w:rFonts w:ascii="Arial" w:hAnsi="Arial" w:cs="Arial"/>
          <w:sz w:val="24"/>
          <w:szCs w:val="24"/>
        </w:rPr>
        <w:t xml:space="preserve"> powinny uwzględniać zasady minimalizowania ryzyka wylesiania zgodnie z dyrektywą Parlamentu Europejskiego i Rady (UE) 2018/2001 z 11 grudnia 2018 r. w sprawie promowania stosowania energii ze źródeł odnawialnych, a także </w:t>
      </w:r>
      <w:r w:rsidRPr="00550DB2">
        <w:rPr>
          <w:rFonts w:ascii="Arial" w:hAnsi="Arial" w:cs="Arial"/>
          <w:sz w:val="24"/>
          <w:szCs w:val="24"/>
        </w:rPr>
        <w:lastRenderedPageBreak/>
        <w:t xml:space="preserve">powinny uwzględniać konsumpcję produktów z łańcucha dostaw niepowodujących wylesiania zgodnie z Komunikatem do Parlamentu Europejskiego, Rady, Europejskiego komitetu Ekonomiczno-Społecznego i Komitetu Regionów dotyczącego zintensyfikowania działań UE na rzecz ochrony i odtwarzania światowych lasów COM (2019) 353 </w:t>
      </w:r>
      <w:proofErr w:type="spellStart"/>
      <w:r w:rsidRPr="00550DB2">
        <w:rPr>
          <w:rFonts w:ascii="Arial" w:hAnsi="Arial" w:cs="Arial"/>
          <w:sz w:val="24"/>
          <w:szCs w:val="24"/>
        </w:rPr>
        <w:t>final</w:t>
      </w:r>
      <w:proofErr w:type="spellEnd"/>
      <w:r w:rsidRPr="00550DB2">
        <w:rPr>
          <w:rFonts w:ascii="Arial" w:hAnsi="Arial" w:cs="Arial"/>
          <w:sz w:val="24"/>
          <w:szCs w:val="24"/>
        </w:rPr>
        <w:t>. Wytwarzanie biopaliw II i III generacji będzie zgodne z kryteriami środowiskowymi, określonymi w art. 29 Dyrektywy Parlamentu Europejskiego i Rady UE 2018/2001 z dnia 11.12.2018 r. w sprawie promowania stosowania energii ze źródeł odnawialnych.</w:t>
      </w:r>
    </w:p>
    <w:p w14:paraId="07F35E4B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9.</w:t>
      </w:r>
      <w:r w:rsidRPr="00550DB2">
        <w:rPr>
          <w:rFonts w:ascii="Arial" w:hAnsi="Arial" w:cs="Arial"/>
          <w:sz w:val="24"/>
          <w:szCs w:val="24"/>
        </w:rPr>
        <w:tab/>
        <w:t>Wsparcie w ramach Działania udzielane jest w formie instrumentów finansowych. Magazyny energii finansowane będą w formie dotacji w ramach operacji instrumentu finansowego.</w:t>
      </w:r>
    </w:p>
    <w:p w14:paraId="1E752449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10.</w:t>
      </w:r>
      <w:r w:rsidRPr="00550DB2">
        <w:rPr>
          <w:rFonts w:ascii="Arial" w:hAnsi="Arial" w:cs="Arial"/>
          <w:sz w:val="24"/>
          <w:szCs w:val="24"/>
        </w:rPr>
        <w:tab/>
        <w:t xml:space="preserve">Wsparcie w ramach Działania nie może być udzielone w zakresie, w jakim jest wykluczone w art. 1 ust. 2 - 5 Rozporządzenia Komisji (UE) NR 651/2014 z dnia 17 czerwca 2014 r. uznającym niektóre rodzaje pomocy za zgodne z rynkiem wewnętrznym w zastosowaniu art. 107i 108 Traktatu oraz w art. 1 ust. 1 Rozporządzenia Komisji (UE) nr 2023/2831 z dnia 13 grudnia 2023 r. w sprawie stosowania art. 107 i 108 Traktatu o funkcjonowaniu Unii Europejskiej do pomocy de </w:t>
      </w:r>
      <w:proofErr w:type="spellStart"/>
      <w:r w:rsidRPr="00550DB2">
        <w:rPr>
          <w:rFonts w:ascii="Arial" w:hAnsi="Arial" w:cs="Arial"/>
          <w:sz w:val="24"/>
          <w:szCs w:val="24"/>
        </w:rPr>
        <w:t>minimis</w:t>
      </w:r>
      <w:proofErr w:type="spellEnd"/>
      <w:r w:rsidRPr="00550DB2">
        <w:rPr>
          <w:rFonts w:ascii="Arial" w:hAnsi="Arial" w:cs="Arial"/>
          <w:sz w:val="24"/>
          <w:szCs w:val="24"/>
        </w:rPr>
        <w:t>.</w:t>
      </w:r>
    </w:p>
    <w:p w14:paraId="080EA418" w14:textId="77777777" w:rsidR="005735EA" w:rsidRPr="00550DB2" w:rsidRDefault="005735EA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11.</w:t>
      </w:r>
      <w:r w:rsidRPr="00550DB2">
        <w:rPr>
          <w:rFonts w:ascii="Arial" w:hAnsi="Arial" w:cs="Arial"/>
          <w:sz w:val="24"/>
          <w:szCs w:val="24"/>
        </w:rPr>
        <w:tab/>
        <w:t>Wsparcie w ramach Działania jest zgodne z Wytycznymi dotyczącymi realizacji zasad równościowych w ramach funduszy unijnych na lata 2021-2027.</w:t>
      </w:r>
    </w:p>
    <w:p w14:paraId="442E8BD2" w14:textId="5B0C75C3" w:rsidR="00860B54" w:rsidRPr="00550DB2" w:rsidRDefault="00860B54" w:rsidP="005735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Działanie nie będzie kontynuowane.</w:t>
      </w:r>
    </w:p>
    <w:p w14:paraId="261C48DE" w14:textId="66F9A4F4" w:rsidR="00322A9F" w:rsidRPr="00550DB2" w:rsidRDefault="00322A9F" w:rsidP="00322A9F">
      <w:pPr>
        <w:pStyle w:val="Nagwek3"/>
      </w:pPr>
      <w:r w:rsidRPr="00550DB2">
        <w:t>Działanie FELU.04.09 Zwiększenie wykorzystania Odnawialnych Źródeł Energii w ramach Innych Instrumentów Terytorialnych</w:t>
      </w:r>
    </w:p>
    <w:p w14:paraId="4C5CF8CE" w14:textId="77777777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Usunięcie Działania</w:t>
      </w:r>
    </w:p>
    <w:p w14:paraId="25C1D8FE" w14:textId="77777777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Nazwa Działania</w:t>
      </w:r>
    </w:p>
    <w:p w14:paraId="18AE602B" w14:textId="5B496546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FELU.04.09 Zwiększenie wykorzystania Odnawialnych Źródeł Energii w ramach Innych Instrumentów Terytorialnych</w:t>
      </w:r>
    </w:p>
    <w:p w14:paraId="74AC0791" w14:textId="1D8129C3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FELU.04.09 Zwiększenie wykorzystania Odnawialnych Źródeł Energii w ramach Innych Instrumentów Terytorialnych – działanie usunięte</w:t>
      </w:r>
    </w:p>
    <w:p w14:paraId="06AB3D7D" w14:textId="77777777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ogółem (EUR)</w:t>
      </w:r>
    </w:p>
    <w:p w14:paraId="7262A8F7" w14:textId="1EF65DC6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CE1E7C" w:rsidRPr="00550DB2">
        <w:rPr>
          <w:rFonts w:ascii="Arial" w:hAnsi="Arial" w:cs="Arial"/>
          <w:sz w:val="24"/>
          <w:szCs w:val="24"/>
        </w:rPr>
        <w:t>11 764 706,00</w:t>
      </w:r>
    </w:p>
    <w:p w14:paraId="4DF913A6" w14:textId="77777777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0,00</w:t>
      </w:r>
    </w:p>
    <w:p w14:paraId="6773B453" w14:textId="77777777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Wysokość alokacji UE (EUR)</w:t>
      </w:r>
    </w:p>
    <w:p w14:paraId="5CD9B901" w14:textId="408EBC3A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8B7D02" w:rsidRPr="00550DB2">
        <w:rPr>
          <w:rFonts w:ascii="Arial" w:hAnsi="Arial" w:cs="Arial"/>
          <w:sz w:val="24"/>
          <w:szCs w:val="24"/>
        </w:rPr>
        <w:t>10 000 000,00</w:t>
      </w:r>
    </w:p>
    <w:p w14:paraId="279B47F0" w14:textId="77777777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0,00</w:t>
      </w:r>
    </w:p>
    <w:p w14:paraId="0B237D3C" w14:textId="77777777" w:rsidR="00B82F0D" w:rsidRPr="00550DB2" w:rsidRDefault="00B82F0D" w:rsidP="00B82F0D">
      <w:pPr>
        <w:jc w:val="both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Opis działania</w:t>
      </w:r>
    </w:p>
    <w:p w14:paraId="7E845209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Typy projektów:</w:t>
      </w:r>
    </w:p>
    <w:p w14:paraId="354C0DD2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1.</w:t>
      </w:r>
      <w:r w:rsidRPr="00550DB2">
        <w:rPr>
          <w:rFonts w:ascii="Arial" w:hAnsi="Arial" w:cs="Arial"/>
          <w:sz w:val="24"/>
          <w:szCs w:val="24"/>
        </w:rPr>
        <w:tab/>
        <w:t>Budowa i rozbudowa instalacji odnawialnych źródeł energii w zakresie wytwarzania energii elektrycznej (również z magazynami energii działającymi na potrzeby danego źródła OZE oraz przyłączeniem do sieci), w tym z zapewnieniem możliwości usuwania wyrobów zawierających azbest przed dokonaniem montażu instalacji</w:t>
      </w:r>
    </w:p>
    <w:p w14:paraId="41BAF027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2.</w:t>
      </w:r>
      <w:r w:rsidRPr="00550DB2">
        <w:rPr>
          <w:rFonts w:ascii="Arial" w:hAnsi="Arial" w:cs="Arial"/>
          <w:sz w:val="24"/>
          <w:szCs w:val="24"/>
        </w:rPr>
        <w:tab/>
        <w:t>Budowa i rozbudowa instalacji odnawialnych źródeł energii w zakresie wytwarzania ciepła (również z magazynami ciepła działającymi na potrzeby danego źródła OZE).</w:t>
      </w:r>
    </w:p>
    <w:p w14:paraId="3B9BF138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Ad.1</w:t>
      </w:r>
    </w:p>
    <w:p w14:paraId="6881BE25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-</w:t>
      </w:r>
      <w:r w:rsidRPr="00550DB2">
        <w:rPr>
          <w:rFonts w:ascii="Arial" w:hAnsi="Arial" w:cs="Arial"/>
          <w:sz w:val="24"/>
          <w:szCs w:val="24"/>
        </w:rPr>
        <w:tab/>
        <w:t>Moce instalacji przewidziane do dofinansowania w ramach programu regionalnego w ramach energii elektrycznej:</w:t>
      </w:r>
    </w:p>
    <w:p w14:paraId="5468723F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1.</w:t>
      </w:r>
      <w:r w:rsidRPr="00550DB2">
        <w:rPr>
          <w:rFonts w:ascii="Arial" w:hAnsi="Arial" w:cs="Arial"/>
          <w:sz w:val="24"/>
          <w:szCs w:val="24"/>
        </w:rPr>
        <w:tab/>
        <w:t xml:space="preserve">biomasa: nie więcej niż 5 </w:t>
      </w:r>
      <w:proofErr w:type="spellStart"/>
      <w:r w:rsidRPr="00550DB2">
        <w:rPr>
          <w:rFonts w:ascii="Arial" w:hAnsi="Arial" w:cs="Arial"/>
          <w:sz w:val="24"/>
          <w:szCs w:val="24"/>
        </w:rPr>
        <w:t>MWe</w:t>
      </w:r>
      <w:proofErr w:type="spellEnd"/>
      <w:r w:rsidRPr="00550DB2">
        <w:rPr>
          <w:rFonts w:ascii="Arial" w:hAnsi="Arial" w:cs="Arial"/>
          <w:sz w:val="24"/>
          <w:szCs w:val="24"/>
        </w:rPr>
        <w:t>,</w:t>
      </w:r>
    </w:p>
    <w:p w14:paraId="45F3CECD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2.</w:t>
      </w:r>
      <w:r w:rsidRPr="00550DB2">
        <w:rPr>
          <w:rFonts w:ascii="Arial" w:hAnsi="Arial" w:cs="Arial"/>
          <w:sz w:val="24"/>
          <w:szCs w:val="24"/>
        </w:rPr>
        <w:tab/>
        <w:t xml:space="preserve">biogaz: nie więcej niż 0,5 </w:t>
      </w:r>
      <w:proofErr w:type="spellStart"/>
      <w:r w:rsidRPr="00550DB2">
        <w:rPr>
          <w:rFonts w:ascii="Arial" w:hAnsi="Arial" w:cs="Arial"/>
          <w:sz w:val="24"/>
          <w:szCs w:val="24"/>
        </w:rPr>
        <w:t>MWe</w:t>
      </w:r>
      <w:proofErr w:type="spellEnd"/>
      <w:r w:rsidRPr="00550DB2">
        <w:rPr>
          <w:rFonts w:ascii="Arial" w:hAnsi="Arial" w:cs="Arial"/>
          <w:sz w:val="24"/>
          <w:szCs w:val="24"/>
        </w:rPr>
        <w:t>.</w:t>
      </w:r>
    </w:p>
    <w:p w14:paraId="3551683D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Limity mocy wskazane powyżej nie dotyczą projektów parasolowych. Pozostałe rodzaje OZE mogą być wspierane bez ograniczeń w zakresie mocy.  </w:t>
      </w:r>
    </w:p>
    <w:p w14:paraId="0F18B6DE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-       Moce magazynów przewidziane do dofinansowania są nie większe niż 1 </w:t>
      </w:r>
      <w:proofErr w:type="spellStart"/>
      <w:r w:rsidRPr="00550DB2">
        <w:rPr>
          <w:rFonts w:ascii="Arial" w:hAnsi="Arial" w:cs="Arial"/>
          <w:sz w:val="24"/>
          <w:szCs w:val="24"/>
        </w:rPr>
        <w:t>MWe</w:t>
      </w:r>
      <w:proofErr w:type="spellEnd"/>
      <w:r w:rsidRPr="00550DB2">
        <w:rPr>
          <w:rFonts w:ascii="Arial" w:hAnsi="Arial" w:cs="Arial"/>
          <w:sz w:val="24"/>
          <w:szCs w:val="24"/>
        </w:rPr>
        <w:t>, przy czym w przypadku magazynów realizowanych w ramach instalacji OZE ich moc nie powinna przekraczać sumarycznej mocy wszystkich jednostek wytwórczych wchodzących w skład tej instalacji.</w:t>
      </w:r>
    </w:p>
    <w:p w14:paraId="422C19CC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-</w:t>
      </w:r>
      <w:r w:rsidRPr="00550DB2">
        <w:rPr>
          <w:rFonts w:ascii="Arial" w:hAnsi="Arial" w:cs="Arial"/>
          <w:sz w:val="24"/>
          <w:szCs w:val="24"/>
        </w:rPr>
        <w:tab/>
        <w:t>Inwestycje w elektrownie wodne ograniczone będą wyłącznie do istniejących budowli piętrzących, wyposażonych w hydroelektrownie. Wspierane będą projekty niemające negatywnego wpływu na stan lub potencjał jednolitych części wód i bez znacząco wpływu na cele obszarów sieci Natura 2000.</w:t>
      </w:r>
    </w:p>
    <w:p w14:paraId="30E674F6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Ad.2</w:t>
      </w:r>
    </w:p>
    <w:p w14:paraId="1421D0A5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Moce przewidziane do dofinansowania w ramach programu regionalnego w ramach energii cieplnej:</w:t>
      </w:r>
    </w:p>
    <w:p w14:paraId="704E0428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•</w:t>
      </w:r>
      <w:r w:rsidRPr="00550DB2">
        <w:rPr>
          <w:rFonts w:ascii="Arial" w:hAnsi="Arial" w:cs="Arial"/>
          <w:sz w:val="24"/>
          <w:szCs w:val="24"/>
        </w:rPr>
        <w:tab/>
        <w:t xml:space="preserve">biomasa: nie więcej niż 5 </w:t>
      </w:r>
      <w:proofErr w:type="spellStart"/>
      <w:r w:rsidRPr="00550DB2">
        <w:rPr>
          <w:rFonts w:ascii="Arial" w:hAnsi="Arial" w:cs="Arial"/>
          <w:sz w:val="24"/>
          <w:szCs w:val="24"/>
        </w:rPr>
        <w:t>MWth</w:t>
      </w:r>
      <w:proofErr w:type="spellEnd"/>
      <w:r w:rsidRPr="00550DB2">
        <w:rPr>
          <w:rFonts w:ascii="Arial" w:hAnsi="Arial" w:cs="Arial"/>
          <w:sz w:val="24"/>
          <w:szCs w:val="24"/>
        </w:rPr>
        <w:t>,</w:t>
      </w:r>
    </w:p>
    <w:p w14:paraId="7C0277E6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•</w:t>
      </w:r>
      <w:r w:rsidRPr="00550DB2">
        <w:rPr>
          <w:rFonts w:ascii="Arial" w:hAnsi="Arial" w:cs="Arial"/>
          <w:sz w:val="24"/>
          <w:szCs w:val="24"/>
        </w:rPr>
        <w:tab/>
        <w:t xml:space="preserve">biogaz: nie więcej niż 0,5 </w:t>
      </w:r>
      <w:proofErr w:type="spellStart"/>
      <w:r w:rsidRPr="00550DB2">
        <w:rPr>
          <w:rFonts w:ascii="Arial" w:hAnsi="Arial" w:cs="Arial"/>
          <w:sz w:val="24"/>
          <w:szCs w:val="24"/>
        </w:rPr>
        <w:t>MWth</w:t>
      </w:r>
      <w:proofErr w:type="spellEnd"/>
      <w:r w:rsidRPr="00550DB2">
        <w:rPr>
          <w:rFonts w:ascii="Arial" w:hAnsi="Arial" w:cs="Arial"/>
          <w:sz w:val="24"/>
          <w:szCs w:val="24"/>
        </w:rPr>
        <w:t>.</w:t>
      </w:r>
    </w:p>
    <w:p w14:paraId="05BEBF0D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Limity mocy wskazane powyżej nie dotyczą projektów parasolowych. Pozostałe rodzaje OZE mogą być wspierane bez ograniczeń w zakresie mocy. </w:t>
      </w:r>
    </w:p>
    <w:p w14:paraId="01B3F905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Kluczowe warunki realizacji projektów:</w:t>
      </w:r>
    </w:p>
    <w:p w14:paraId="7064D722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1.</w:t>
      </w:r>
      <w:r w:rsidRPr="00550DB2">
        <w:rPr>
          <w:rFonts w:ascii="Arial" w:hAnsi="Arial" w:cs="Arial"/>
          <w:sz w:val="24"/>
          <w:szCs w:val="24"/>
        </w:rPr>
        <w:tab/>
        <w:t>Szczegółowe zasady kwalifikowalności wydatków określone zostaną w Regulaminie wyboru projektów.</w:t>
      </w:r>
    </w:p>
    <w:p w14:paraId="679E1489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2.</w:t>
      </w:r>
      <w:r w:rsidRPr="00550DB2">
        <w:rPr>
          <w:rFonts w:ascii="Arial" w:hAnsi="Arial" w:cs="Arial"/>
          <w:sz w:val="24"/>
          <w:szCs w:val="24"/>
        </w:rPr>
        <w:tab/>
        <w:t>Realizowane przedsięwzięcia muszą zostać zidentyfikowane w strategii terytorialnej będącej podstawa realizacji IIT, pozytywnie zaopiniowanej pod kątem możliwości jej finansowania w ramach Programu, przez IZ.</w:t>
      </w:r>
    </w:p>
    <w:p w14:paraId="3686ACCD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3.</w:t>
      </w:r>
      <w:r w:rsidRPr="00550DB2">
        <w:rPr>
          <w:rFonts w:ascii="Arial" w:hAnsi="Arial" w:cs="Arial"/>
          <w:sz w:val="24"/>
          <w:szCs w:val="24"/>
        </w:rPr>
        <w:tab/>
        <w:t>Wszystkie wspierane projekty będą musiały wykazać wyraźny pozytywny wpływ na środowisko, przedstawiony w formie oszczędności energii, obniżonej emisji CO2 i pyłu PM 10 oraz PM 2,5 do atmosfery, zgodnie z zapisami Dyrektywy 2008/50/WE (zmienionej Dyrektywą 2015/1480/WE), lub wzrostu wykorzystania odnawialnych źródeł energii.</w:t>
      </w:r>
    </w:p>
    <w:p w14:paraId="67A016ED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4.</w:t>
      </w:r>
      <w:r w:rsidRPr="00550DB2">
        <w:rPr>
          <w:rFonts w:ascii="Arial" w:hAnsi="Arial" w:cs="Arial"/>
          <w:sz w:val="24"/>
          <w:szCs w:val="24"/>
        </w:rPr>
        <w:tab/>
        <w:t xml:space="preserve">Kluczowe dla oceny projektów będą rozwiązania zapewniające maksymalną dyspozycyjność (wysoka efektywność i współczynnik wykorzystania, sterowalność, wykorzystanie magazynu energii) z relatywnie najniższym kosztem wytworzenia energii oraz zaspokajające lokalne potrzeby energetyczne (ciepło, energia elektryczna, transport), ale także związane z gospodarką odpadami (zgodną z hierarchią postępowania z odpadami) i wykorzystaniem miejscowego potencjału. Interwencja powinna koncentrować się na wszystkich obszarach sprzyjających tworzeniu i rozwojowi zorganizowanych form energetyki </w:t>
      </w:r>
      <w:proofErr w:type="spellStart"/>
      <w:r w:rsidRPr="00550DB2">
        <w:rPr>
          <w:rFonts w:ascii="Arial" w:hAnsi="Arial" w:cs="Arial"/>
          <w:sz w:val="24"/>
          <w:szCs w:val="24"/>
        </w:rPr>
        <w:t>prosumenckiej</w:t>
      </w:r>
      <w:proofErr w:type="spellEnd"/>
      <w:r w:rsidRPr="00550DB2">
        <w:rPr>
          <w:rFonts w:ascii="Arial" w:hAnsi="Arial" w:cs="Arial"/>
          <w:sz w:val="24"/>
          <w:szCs w:val="24"/>
        </w:rPr>
        <w:t>.</w:t>
      </w:r>
    </w:p>
    <w:p w14:paraId="039C75DE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5.</w:t>
      </w:r>
      <w:r w:rsidRPr="00550DB2">
        <w:rPr>
          <w:rFonts w:ascii="Arial" w:hAnsi="Arial" w:cs="Arial"/>
          <w:sz w:val="24"/>
          <w:szCs w:val="24"/>
        </w:rPr>
        <w:tab/>
        <w:t>Zgodnie z istniejącym potencjałem OZE w regionie priorytetowo traktowane będą projekty dotyczące wykorzystania energii słonecznej i biomasy. Koszty, które mogą być kwalifikowalne a nie są związane bezpośrednio z niniejszym celem szczegółowym, np. usuwanie wyrobów zawierających azbest, wymiana pokrywy dachowej, izolacja termiczna mogą stanowić maksymalnie 49% kosztów kwalifikowalnych projektu. Koszty związane z usuwaniem ze środowiska wyrobów zawierających azbest nie mogą przekroczyć 10% kosztów kwalifikowalnych projektu.</w:t>
      </w:r>
    </w:p>
    <w:p w14:paraId="24626B1D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6.</w:t>
      </w:r>
      <w:r w:rsidRPr="00550DB2">
        <w:rPr>
          <w:rFonts w:ascii="Arial" w:hAnsi="Arial" w:cs="Arial"/>
          <w:sz w:val="24"/>
          <w:szCs w:val="24"/>
        </w:rPr>
        <w:tab/>
        <w:t>Wzmocnieniu efektów realizowanych projektów służyć będzie wdrożenie inteligentnych systemów zarządzania energią w oparciu o technologie TIK. Premiowane będą projekty wykazujące największą efektywność kosztową w powiązaniu z efektami oszczędnościowymi oraz redukcją emisji gazów cieplarnianych, a także przeciwdziałające ubóstwu energetycznemu. Preferowane będą projekty powiązane z magazynowaniem energii.</w:t>
      </w:r>
    </w:p>
    <w:p w14:paraId="6EB40A7A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7.</w:t>
      </w:r>
      <w:r w:rsidRPr="00550DB2">
        <w:rPr>
          <w:rFonts w:ascii="Arial" w:hAnsi="Arial" w:cs="Arial"/>
          <w:sz w:val="24"/>
          <w:szCs w:val="24"/>
        </w:rPr>
        <w:tab/>
        <w:t xml:space="preserve">Projekty dotyczące wykorzystania biomasy oraz produkcji biokomponentów, biopaliw i </w:t>
      </w:r>
      <w:proofErr w:type="spellStart"/>
      <w:r w:rsidRPr="00550DB2">
        <w:rPr>
          <w:rFonts w:ascii="Arial" w:hAnsi="Arial" w:cs="Arial"/>
          <w:sz w:val="24"/>
          <w:szCs w:val="24"/>
        </w:rPr>
        <w:t>biometanu</w:t>
      </w:r>
      <w:proofErr w:type="spellEnd"/>
      <w:r w:rsidRPr="00550DB2">
        <w:rPr>
          <w:rFonts w:ascii="Arial" w:hAnsi="Arial" w:cs="Arial"/>
          <w:sz w:val="24"/>
          <w:szCs w:val="24"/>
        </w:rPr>
        <w:t xml:space="preserve"> powinny uwzględniać zasady minimalizowania ryzyka wylesiania zgodnie z dyrektywą Parlamentu Europejskiego i Rady (UE) 2018/2001 z 11 grudnia 2018 r. w sprawie promowania stosowania energii ze źródeł odnawialnych, a także powinny uwzględniać konsumpcję produktów z łańcucha dostaw niepowodujących wylesiania zgodnie z Komunikatem do Parlamentu Europejskiego, Rady, Europejskiego komitetu Ekonomiczno-Społecznego i Komitetu Regionów dotyczącego zintensyfikowania działań UE na rzecz ochrony i odtwarzania światowych lasów COM (2019) 353 </w:t>
      </w:r>
      <w:proofErr w:type="spellStart"/>
      <w:r w:rsidRPr="00550DB2">
        <w:rPr>
          <w:rFonts w:ascii="Arial" w:hAnsi="Arial" w:cs="Arial"/>
          <w:sz w:val="24"/>
          <w:szCs w:val="24"/>
        </w:rPr>
        <w:t>final</w:t>
      </w:r>
      <w:proofErr w:type="spellEnd"/>
      <w:r w:rsidRPr="00550DB2">
        <w:rPr>
          <w:rFonts w:ascii="Arial" w:hAnsi="Arial" w:cs="Arial"/>
          <w:sz w:val="24"/>
          <w:szCs w:val="24"/>
        </w:rPr>
        <w:t>. Wytwarzanie biopaliw II i III generacji będzie zgodne z kryteriami środowiskowymi, określonymi w art. 29 Dyrektywy Parlamentu Europejskiego i Rady UE 2018/2001 z dnia 11.12.2018 r. w sprawie promowania stosowania energii ze źródeł odnawialnych.</w:t>
      </w:r>
    </w:p>
    <w:p w14:paraId="0C02ED73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8.</w:t>
      </w:r>
      <w:r w:rsidRPr="00550DB2">
        <w:rPr>
          <w:rFonts w:ascii="Arial" w:hAnsi="Arial" w:cs="Arial"/>
          <w:sz w:val="24"/>
          <w:szCs w:val="24"/>
        </w:rPr>
        <w:tab/>
        <w:t>Wsparcie w ramach Działania udzielane jest w formie instrumentów finansowych. Magazyny energii finansowane będą w formie dotacji w ramach operacji instrumentu finansowego.</w:t>
      </w:r>
    </w:p>
    <w:p w14:paraId="675C0375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9.</w:t>
      </w:r>
      <w:r w:rsidRPr="00550DB2">
        <w:rPr>
          <w:rFonts w:ascii="Arial" w:hAnsi="Arial" w:cs="Arial"/>
          <w:sz w:val="24"/>
          <w:szCs w:val="24"/>
        </w:rPr>
        <w:tab/>
        <w:t xml:space="preserve">Wsparcie w ramach Działania nie może być udzielone w zakresie, w jakim jest wykluczone w art. 1 ust. 2 - 5 Rozporządzenia Komisji (UE) NR 651/2014 z dnia 17 </w:t>
      </w:r>
      <w:r w:rsidRPr="00550DB2">
        <w:rPr>
          <w:rFonts w:ascii="Arial" w:hAnsi="Arial" w:cs="Arial"/>
          <w:sz w:val="24"/>
          <w:szCs w:val="24"/>
        </w:rPr>
        <w:lastRenderedPageBreak/>
        <w:t xml:space="preserve">czerwca 2014 r. uznającym niektóre rodzaje pomocy za zgodne z rynkiem wewnętrznym w zastosowaniu art. 107i 108 Traktatu oraz w art. 1 ust. 1 Rozporządzenia Komisji (UE) nr 2023/2831 z dnia 13 grudnia 2023 r. w sprawie stosowania art. 107 i 108 Traktatu o funkcjonowaniu Unii Europejskiej do pomocy de </w:t>
      </w:r>
      <w:proofErr w:type="spellStart"/>
      <w:r w:rsidRPr="00550DB2">
        <w:rPr>
          <w:rFonts w:ascii="Arial" w:hAnsi="Arial" w:cs="Arial"/>
          <w:sz w:val="24"/>
          <w:szCs w:val="24"/>
        </w:rPr>
        <w:t>minimis</w:t>
      </w:r>
      <w:proofErr w:type="spellEnd"/>
      <w:r w:rsidRPr="00550DB2">
        <w:rPr>
          <w:rFonts w:ascii="Arial" w:hAnsi="Arial" w:cs="Arial"/>
          <w:sz w:val="24"/>
          <w:szCs w:val="24"/>
        </w:rPr>
        <w:t>.</w:t>
      </w:r>
    </w:p>
    <w:p w14:paraId="4FFD7F90" w14:textId="77777777" w:rsidR="00E458BA" w:rsidRPr="00550DB2" w:rsidRDefault="00E458BA" w:rsidP="00E458B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10.</w:t>
      </w:r>
      <w:r w:rsidRPr="00550DB2">
        <w:rPr>
          <w:rFonts w:ascii="Arial" w:hAnsi="Arial" w:cs="Arial"/>
          <w:sz w:val="24"/>
          <w:szCs w:val="24"/>
        </w:rPr>
        <w:tab/>
        <w:t>Wsparcie w ramach Działania jest zgodne z Wytycznymi dotyczącymi realizacji zasad równościowych w ramach funduszy unijnych na lata 2021-2027.</w:t>
      </w:r>
    </w:p>
    <w:p w14:paraId="17EAA147" w14:textId="77777777" w:rsidR="00B82F0D" w:rsidRPr="00550DB2" w:rsidRDefault="00B82F0D" w:rsidP="00B82F0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Działanie nie będzie kontynuowane.</w:t>
      </w:r>
    </w:p>
    <w:p w14:paraId="6583D46F" w14:textId="19F447D7" w:rsidR="00AA317F" w:rsidRPr="00550DB2" w:rsidRDefault="00AA317F" w:rsidP="00AA317F">
      <w:pPr>
        <w:pStyle w:val="Nagwek3"/>
      </w:pPr>
      <w:r w:rsidRPr="00550DB2">
        <w:t xml:space="preserve">Działanie FELU.04.10 </w:t>
      </w:r>
      <w:r w:rsidR="00017546" w:rsidRPr="00550DB2">
        <w:t>Wykorzystanie OZE w gospodarce</w:t>
      </w:r>
    </w:p>
    <w:p w14:paraId="0D798377" w14:textId="77777777" w:rsidR="00AA317F" w:rsidRPr="00550DB2" w:rsidRDefault="00AA317F" w:rsidP="00AA317F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09B5173E" w14:textId="673E7FA8" w:rsidR="00AA317F" w:rsidRPr="00550DB2" w:rsidRDefault="00AA317F" w:rsidP="00AA317F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6C7F81" w:rsidRPr="00550DB2">
        <w:rPr>
          <w:rFonts w:ascii="Arial" w:hAnsi="Arial" w:cs="Arial"/>
          <w:sz w:val="24"/>
          <w:szCs w:val="24"/>
        </w:rPr>
        <w:t xml:space="preserve">44 725 619,00 </w:t>
      </w:r>
    </w:p>
    <w:p w14:paraId="0349630B" w14:textId="63B44B5D" w:rsidR="00AA317F" w:rsidRPr="00550DB2" w:rsidRDefault="00AA317F" w:rsidP="00AA317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6C7F81" w:rsidRPr="00550DB2">
        <w:rPr>
          <w:rFonts w:ascii="Arial" w:hAnsi="Arial" w:cs="Arial"/>
          <w:sz w:val="24"/>
          <w:szCs w:val="24"/>
        </w:rPr>
        <w:t>40 017 659,00</w:t>
      </w:r>
    </w:p>
    <w:p w14:paraId="31695558" w14:textId="77777777" w:rsidR="00AA317F" w:rsidRPr="00550DB2" w:rsidRDefault="00AA317F" w:rsidP="00AA317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30FBDB3A" w14:textId="77777777" w:rsidR="00AA317F" w:rsidRPr="00550DB2" w:rsidRDefault="00AA317F" w:rsidP="00AA317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49160AC6" w14:textId="77777777" w:rsidR="00AA317F" w:rsidRPr="00550DB2" w:rsidRDefault="00AA317F" w:rsidP="00AA317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DA82B70" w14:textId="77777777" w:rsidR="00AA317F" w:rsidRPr="00550DB2" w:rsidRDefault="00AA317F" w:rsidP="00AA317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67975BE6" w14:textId="77777777" w:rsidR="00AA317F" w:rsidRPr="00550DB2" w:rsidRDefault="00AA317F" w:rsidP="00AA317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34AD7C45" w14:textId="77777777" w:rsidR="00AA317F" w:rsidRPr="00550DB2" w:rsidRDefault="00AA317F" w:rsidP="00AA317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E852440" w14:textId="77777777" w:rsidR="00AA317F" w:rsidRPr="00550DB2" w:rsidRDefault="00AA317F" w:rsidP="00AA317F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54CCAC80" w14:textId="7E1CBEA2" w:rsidR="00AA317F" w:rsidRPr="00550DB2" w:rsidRDefault="00AA317F" w:rsidP="00AA317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1D2C56" w:rsidRPr="00550DB2">
        <w:rPr>
          <w:rFonts w:ascii="Arial" w:hAnsi="Arial" w:cs="Arial"/>
          <w:sz w:val="24"/>
          <w:szCs w:val="24"/>
        </w:rPr>
        <w:t>Projekty w części nieobjętej pomocą publiczną: zgodnie z Regulaminem wyboru projektów, jednakże nie mniej niż 15%; Projekty w części objętej pomocą publiczną: zgodnie z programami pomocy publicznej</w:t>
      </w:r>
    </w:p>
    <w:p w14:paraId="7F42C085" w14:textId="77777777" w:rsidR="001D2C56" w:rsidRPr="00550DB2" w:rsidRDefault="00AA317F" w:rsidP="001D2C56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1D2C56" w:rsidRPr="00550DB2">
        <w:rPr>
          <w:rFonts w:ascii="Arial" w:hAnsi="Arial" w:cs="Arial"/>
          <w:sz w:val="24"/>
          <w:szCs w:val="24"/>
        </w:rPr>
        <w:t>Projekty w części nieobjętej pomocą publiczną: zgodnie z Regulaminem wyboru projektów, jednakże nie mniej niż 5%; Projekty w części objętej pomocą publiczną: zgodnie z programami pomocy publicznej</w:t>
      </w:r>
    </w:p>
    <w:p w14:paraId="6B80E680" w14:textId="26A8F98A" w:rsidR="00383B10" w:rsidRPr="00550DB2" w:rsidRDefault="00017A3B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t>Priorytet FELU.05 Zrównoważona mobilność miejska</w:t>
      </w:r>
    </w:p>
    <w:p w14:paraId="3D195385" w14:textId="77777777" w:rsidR="007849EC" w:rsidRPr="00550DB2" w:rsidRDefault="007849EC" w:rsidP="007849E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0FA5D90E" w14:textId="3976AAD9" w:rsidR="007849EC" w:rsidRPr="00550DB2" w:rsidRDefault="007849EC" w:rsidP="007849E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FA1E17" w:rsidRPr="00550DB2">
        <w:rPr>
          <w:rFonts w:ascii="Arial" w:hAnsi="Arial" w:cs="Arial"/>
          <w:sz w:val="24"/>
          <w:szCs w:val="24"/>
        </w:rPr>
        <w:t>149 453 358,00</w:t>
      </w:r>
    </w:p>
    <w:p w14:paraId="6884A95A" w14:textId="188523D2" w:rsidR="007849EC" w:rsidRPr="00550DB2" w:rsidRDefault="007849EC" w:rsidP="007849E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FA1E17" w:rsidRPr="00550DB2">
        <w:rPr>
          <w:rFonts w:ascii="Arial" w:hAnsi="Arial" w:cs="Arial"/>
          <w:sz w:val="24"/>
          <w:szCs w:val="24"/>
        </w:rPr>
        <w:t>129 551 168,00</w:t>
      </w:r>
    </w:p>
    <w:p w14:paraId="4461D589" w14:textId="77777777" w:rsidR="007849EC" w:rsidRPr="00550DB2" w:rsidRDefault="007849EC" w:rsidP="007849E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7849BB90" w14:textId="1348595A" w:rsidR="007849EC" w:rsidRPr="00550DB2" w:rsidRDefault="007849EC" w:rsidP="007849E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BE4F41" w:rsidRPr="00550DB2">
        <w:rPr>
          <w:rFonts w:ascii="Arial" w:hAnsi="Arial" w:cs="Arial"/>
          <w:sz w:val="24"/>
          <w:szCs w:val="24"/>
        </w:rPr>
        <w:t>127 035 354,00</w:t>
      </w:r>
      <w:r w:rsidRPr="00550DB2">
        <w:rPr>
          <w:rFonts w:ascii="Arial" w:hAnsi="Arial" w:cs="Arial"/>
          <w:sz w:val="24"/>
          <w:szCs w:val="24"/>
        </w:rPr>
        <w:t xml:space="preserve"> </w:t>
      </w:r>
    </w:p>
    <w:p w14:paraId="2A709BE4" w14:textId="59988120" w:rsidR="007849EC" w:rsidRPr="00550DB2" w:rsidRDefault="007849EC" w:rsidP="007849E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Po zmianie: </w:t>
      </w:r>
      <w:r w:rsidR="00BE4F41" w:rsidRPr="00550DB2">
        <w:rPr>
          <w:rFonts w:ascii="Arial" w:hAnsi="Arial" w:cs="Arial"/>
          <w:sz w:val="24"/>
          <w:szCs w:val="24"/>
        </w:rPr>
        <w:t>123 073 609,00</w:t>
      </w:r>
    </w:p>
    <w:p w14:paraId="26129ADE" w14:textId="4FAABD50" w:rsidR="00BE4F41" w:rsidRPr="00550DB2" w:rsidRDefault="00BE4F41" w:rsidP="00BE4F41">
      <w:pPr>
        <w:pStyle w:val="Nagwek3"/>
      </w:pPr>
      <w:r w:rsidRPr="00550DB2">
        <w:t xml:space="preserve">Działanie FELU.05.01 </w:t>
      </w:r>
      <w:r w:rsidR="000E79D7" w:rsidRPr="00550DB2">
        <w:t>Niskoemisyjny transport miejski</w:t>
      </w:r>
    </w:p>
    <w:p w14:paraId="32CBFF2E" w14:textId="77777777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57095AF5" w14:textId="7B1EC58B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1A6978" w:rsidRPr="00550DB2">
        <w:rPr>
          <w:rFonts w:ascii="Arial" w:hAnsi="Arial" w:cs="Arial"/>
          <w:sz w:val="24"/>
          <w:szCs w:val="24"/>
        </w:rPr>
        <w:t>109 578 064,00</w:t>
      </w:r>
    </w:p>
    <w:p w14:paraId="1CF33B47" w14:textId="668D6BFE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1A6978" w:rsidRPr="00550DB2">
        <w:rPr>
          <w:rFonts w:ascii="Arial" w:hAnsi="Arial" w:cs="Arial"/>
          <w:sz w:val="24"/>
          <w:szCs w:val="24"/>
        </w:rPr>
        <w:t>96 356 761,00</w:t>
      </w:r>
    </w:p>
    <w:p w14:paraId="3A35D734" w14:textId="77777777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3E8DB983" w14:textId="39CB0063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EF0C27" w:rsidRPr="00550DB2">
        <w:rPr>
          <w:rFonts w:ascii="Arial" w:hAnsi="Arial" w:cs="Arial"/>
          <w:sz w:val="24"/>
          <w:szCs w:val="24"/>
        </w:rPr>
        <w:t>93 141 354,00</w:t>
      </w:r>
    </w:p>
    <w:p w14:paraId="5E12A557" w14:textId="3BDAAA2F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EF0C27" w:rsidRPr="00550DB2">
        <w:rPr>
          <w:rFonts w:ascii="Arial" w:hAnsi="Arial" w:cs="Arial"/>
          <w:sz w:val="24"/>
          <w:szCs w:val="24"/>
        </w:rPr>
        <w:t>91 538 923,00</w:t>
      </w:r>
    </w:p>
    <w:p w14:paraId="0C5DD0C7" w14:textId="77777777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061F116D" w14:textId="77777777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70EC3FBD" w14:textId="77777777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325617E4" w14:textId="77777777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2BDF64C4" w14:textId="59CF330D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0F1FD8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34296C00" w14:textId="77777777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342109B4" w14:textId="77777777" w:rsidR="00BE4F41" w:rsidRPr="00550DB2" w:rsidRDefault="00BE4F41" w:rsidP="00BE4F41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727DFFBA" w14:textId="2C27BE98" w:rsidR="00BE4F41" w:rsidRPr="00550DB2" w:rsidRDefault="00BE4F41" w:rsidP="00BE4F4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B31F08" w:rsidRPr="00550DB2">
        <w:rPr>
          <w:rFonts w:ascii="Arial" w:hAnsi="Arial" w:cs="Arial"/>
          <w:sz w:val="24"/>
          <w:szCs w:val="24"/>
        </w:rPr>
        <w:t>15%; 5% - projekty współfinansowane z Budżetu Państwa; Projekty w części objętej pomocą publiczną: zgodnie z programami pomocy publicznej</w:t>
      </w:r>
    </w:p>
    <w:p w14:paraId="3C710B37" w14:textId="77777777" w:rsidR="00B31F08" w:rsidRPr="00550DB2" w:rsidRDefault="00BE4F41" w:rsidP="00B31F08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B31F08" w:rsidRPr="00550DB2">
        <w:rPr>
          <w:rFonts w:ascii="Arial" w:hAnsi="Arial" w:cs="Arial"/>
          <w:sz w:val="24"/>
          <w:szCs w:val="24"/>
        </w:rPr>
        <w:t>5%; 1% - projekty współfinansowane z Budżetu Państwa; Projekty w części objętej pomocą publiczną: zgodnie z programami pomocy publicznej</w:t>
      </w:r>
    </w:p>
    <w:p w14:paraId="37F37283" w14:textId="4278C5F4" w:rsidR="00017A3B" w:rsidRPr="00550DB2" w:rsidRDefault="00403B01" w:rsidP="00403B01">
      <w:pPr>
        <w:pStyle w:val="Nagwek3"/>
      </w:pPr>
      <w:r w:rsidRPr="00550DB2">
        <w:t>Działanie FELU.05.02 Niskoemisyjny transport miejski w ramach Zintegrowanych Inwestycji Terytorialnych</w:t>
      </w:r>
    </w:p>
    <w:p w14:paraId="687DDA29" w14:textId="77777777" w:rsidR="001101DE" w:rsidRPr="00550DB2" w:rsidRDefault="001101DE" w:rsidP="001101D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3F275825" w14:textId="62B08273" w:rsidR="001101DE" w:rsidRPr="00550DB2" w:rsidRDefault="001101DE" w:rsidP="001101D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FC6F50" w:rsidRPr="00550DB2">
        <w:rPr>
          <w:rFonts w:ascii="Arial" w:hAnsi="Arial" w:cs="Arial"/>
          <w:sz w:val="24"/>
          <w:szCs w:val="24"/>
        </w:rPr>
        <w:t>36 835 294,00</w:t>
      </w:r>
    </w:p>
    <w:p w14:paraId="636D69F1" w14:textId="28895C81" w:rsidR="001101DE" w:rsidRPr="00550DB2" w:rsidRDefault="001101DE" w:rsidP="001101D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FC6F50" w:rsidRPr="00550DB2">
        <w:rPr>
          <w:rFonts w:ascii="Arial" w:hAnsi="Arial" w:cs="Arial"/>
          <w:sz w:val="24"/>
          <w:szCs w:val="24"/>
        </w:rPr>
        <w:t>32 957 895,00</w:t>
      </w:r>
    </w:p>
    <w:p w14:paraId="65D3E639" w14:textId="1F6480A7" w:rsidR="00F15007" w:rsidRPr="00550DB2" w:rsidRDefault="00F15007" w:rsidP="00F15007">
      <w:pPr>
        <w:pStyle w:val="Nagwek3"/>
      </w:pPr>
      <w:r w:rsidRPr="00550DB2">
        <w:t xml:space="preserve">Działanie FELU.05.03 </w:t>
      </w:r>
      <w:r w:rsidR="00B05AF4" w:rsidRPr="00550DB2">
        <w:t>Wspieranie strategii niskoemisyjnych</w:t>
      </w:r>
    </w:p>
    <w:p w14:paraId="0D33FA7E" w14:textId="77777777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1E1D68D3" w14:textId="06D9E67F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1E3298" w:rsidRPr="00550DB2">
        <w:rPr>
          <w:rFonts w:ascii="Arial" w:hAnsi="Arial" w:cs="Arial"/>
          <w:sz w:val="24"/>
          <w:szCs w:val="24"/>
        </w:rPr>
        <w:t>3 040 000,00</w:t>
      </w:r>
    </w:p>
    <w:p w14:paraId="694B3134" w14:textId="706C47E3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1E3298" w:rsidRPr="00550DB2">
        <w:rPr>
          <w:rFonts w:ascii="Arial" w:hAnsi="Arial" w:cs="Arial"/>
          <w:sz w:val="24"/>
          <w:szCs w:val="24"/>
        </w:rPr>
        <w:t>236 512,00</w:t>
      </w:r>
    </w:p>
    <w:p w14:paraId="04AB8DD5" w14:textId="77777777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446CD41C" w14:textId="58980B47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Przed zmianą: </w:t>
      </w:r>
      <w:r w:rsidR="004D3276" w:rsidRPr="00550DB2">
        <w:rPr>
          <w:rFonts w:ascii="Arial" w:hAnsi="Arial" w:cs="Arial"/>
          <w:sz w:val="24"/>
          <w:szCs w:val="24"/>
        </w:rPr>
        <w:t>2 584 000,00</w:t>
      </w:r>
    </w:p>
    <w:p w14:paraId="1E1204B3" w14:textId="5BF5967B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4D3276" w:rsidRPr="00550DB2">
        <w:rPr>
          <w:rFonts w:ascii="Arial" w:hAnsi="Arial" w:cs="Arial"/>
          <w:sz w:val="24"/>
          <w:szCs w:val="24"/>
        </w:rPr>
        <w:t>224 686,00</w:t>
      </w:r>
    </w:p>
    <w:p w14:paraId="344B084A" w14:textId="77777777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3D89E0BD" w14:textId="77777777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D7F950A" w14:textId="77777777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52858D6E" w14:textId="77777777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688F84E8" w14:textId="77777777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4EAB137" w14:textId="7C97EB67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6213E9" w:rsidRPr="00550DB2">
        <w:rPr>
          <w:rFonts w:ascii="Arial" w:hAnsi="Arial" w:cs="Arial"/>
          <w:sz w:val="24"/>
          <w:szCs w:val="24"/>
        </w:rPr>
        <w:t>5</w:t>
      </w:r>
    </w:p>
    <w:p w14:paraId="1A9D6B44" w14:textId="77777777" w:rsidR="00F15007" w:rsidRPr="00550DB2" w:rsidRDefault="00F15007" w:rsidP="00F1500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2428D2D7" w14:textId="1D5D3A0A" w:rsidR="00F15007" w:rsidRPr="00550DB2" w:rsidRDefault="00F15007" w:rsidP="00F1500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15%</w:t>
      </w:r>
    </w:p>
    <w:p w14:paraId="4D2D525A" w14:textId="69DCB037" w:rsidR="00F15007" w:rsidRPr="00550DB2" w:rsidRDefault="00F15007" w:rsidP="00F15007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5%</w:t>
      </w:r>
    </w:p>
    <w:p w14:paraId="0FB36BAA" w14:textId="2041AA3F" w:rsidR="00B4663D" w:rsidRPr="00550DB2" w:rsidRDefault="00F41E42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t>Priorytet FELU.06 Zrównoważony system transportu</w:t>
      </w:r>
    </w:p>
    <w:p w14:paraId="76A86EC3" w14:textId="77777777" w:rsidR="00926F77" w:rsidRPr="00550DB2" w:rsidRDefault="00926F77" w:rsidP="00926F7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36AE29CC" w14:textId="69E0DEB0" w:rsidR="00926F77" w:rsidRPr="00550DB2" w:rsidRDefault="00926F77" w:rsidP="00926F7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61072C" w:rsidRPr="00550DB2">
        <w:rPr>
          <w:rFonts w:ascii="Arial" w:hAnsi="Arial" w:cs="Arial"/>
          <w:sz w:val="24"/>
          <w:szCs w:val="24"/>
        </w:rPr>
        <w:t>268 923 308,00</w:t>
      </w:r>
    </w:p>
    <w:p w14:paraId="528653CB" w14:textId="72CC04B7" w:rsidR="00926F77" w:rsidRPr="00550DB2" w:rsidRDefault="00926F77" w:rsidP="00926F7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61072C" w:rsidRPr="00550DB2">
        <w:rPr>
          <w:rFonts w:ascii="Arial" w:hAnsi="Arial" w:cs="Arial"/>
          <w:sz w:val="24"/>
          <w:szCs w:val="24"/>
        </w:rPr>
        <w:t>240 615 591,00</w:t>
      </w:r>
    </w:p>
    <w:p w14:paraId="5B5A39B3" w14:textId="7ED6C10A" w:rsidR="00C65C05" w:rsidRPr="00550DB2" w:rsidRDefault="00C65C05" w:rsidP="00C65C05">
      <w:pPr>
        <w:pStyle w:val="Nagwek3"/>
      </w:pPr>
      <w:r w:rsidRPr="00550DB2">
        <w:t xml:space="preserve">Działanie FELU.06.01 </w:t>
      </w:r>
      <w:r w:rsidR="00FD5AA4" w:rsidRPr="00550DB2">
        <w:t xml:space="preserve">Poprawa regionalnej dostępności transportowej </w:t>
      </w:r>
    </w:p>
    <w:p w14:paraId="2F64817D" w14:textId="77777777" w:rsidR="00C65C05" w:rsidRPr="00550DB2" w:rsidRDefault="00C65C05" w:rsidP="00C65C0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3DC85CBF" w14:textId="0C44B18B" w:rsidR="00C65C05" w:rsidRPr="00550DB2" w:rsidRDefault="00C65C05" w:rsidP="00C65C0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AC1308" w:rsidRPr="00550DB2">
        <w:rPr>
          <w:rFonts w:ascii="Arial" w:hAnsi="Arial" w:cs="Arial"/>
          <w:sz w:val="24"/>
          <w:szCs w:val="24"/>
        </w:rPr>
        <w:t>204 462 083,00</w:t>
      </w:r>
    </w:p>
    <w:p w14:paraId="4A9AD80A" w14:textId="425BD1AD" w:rsidR="00C65C05" w:rsidRPr="00550DB2" w:rsidRDefault="00C65C05" w:rsidP="00C65C0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AC1308" w:rsidRPr="00550DB2">
        <w:rPr>
          <w:rFonts w:ascii="Arial" w:hAnsi="Arial" w:cs="Arial"/>
          <w:sz w:val="24"/>
          <w:szCs w:val="24"/>
        </w:rPr>
        <w:t>182 939 758,00</w:t>
      </w:r>
    </w:p>
    <w:p w14:paraId="5CFA7699" w14:textId="13710B09" w:rsidR="00D85167" w:rsidRPr="00550DB2" w:rsidRDefault="00D85167" w:rsidP="00D8516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0FA4B9F5" w14:textId="77777777" w:rsidR="00D85167" w:rsidRPr="00550DB2" w:rsidRDefault="00D85167" w:rsidP="00D8516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3D7E99EF" w14:textId="77777777" w:rsidR="00D85167" w:rsidRPr="00550DB2" w:rsidRDefault="00D85167" w:rsidP="00D8516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00AFB81C" w14:textId="77777777" w:rsidR="00C65C05" w:rsidRPr="00550DB2" w:rsidRDefault="00C65C05" w:rsidP="00C65C0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7036C42A" w14:textId="5D1AC0C0" w:rsidR="00C65C05" w:rsidRPr="00550DB2" w:rsidRDefault="00C65C05" w:rsidP="00C65C0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544C78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00106FBB" w14:textId="7702C0FB" w:rsidR="00C65C05" w:rsidRPr="00550DB2" w:rsidRDefault="00C65C05" w:rsidP="00C65C0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D85167" w:rsidRPr="00550DB2">
        <w:rPr>
          <w:rFonts w:ascii="Arial" w:hAnsi="Arial" w:cs="Arial"/>
          <w:sz w:val="24"/>
          <w:szCs w:val="24"/>
        </w:rPr>
        <w:t>9</w:t>
      </w:r>
    </w:p>
    <w:p w14:paraId="119B0A51" w14:textId="77777777" w:rsidR="00C65C05" w:rsidRPr="00550DB2" w:rsidRDefault="00C65C05" w:rsidP="00C65C0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03E76D71" w14:textId="0FB09E79" w:rsidR="00C65C05" w:rsidRPr="00550DB2" w:rsidRDefault="00C65C05" w:rsidP="00C65C0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Przed zmianą: </w:t>
      </w:r>
      <w:r w:rsidR="004005F5" w:rsidRPr="00550DB2">
        <w:rPr>
          <w:rFonts w:ascii="Arial" w:hAnsi="Arial" w:cs="Arial"/>
          <w:sz w:val="24"/>
          <w:szCs w:val="24"/>
        </w:rPr>
        <w:t>15%; 5% - projekty współfinansowane z Budżetu Państwa; Projekty w części objętej pomocą publiczną: zgodnie z programami pomocy publicznej</w:t>
      </w:r>
    </w:p>
    <w:p w14:paraId="605E4908" w14:textId="215AC9FC" w:rsidR="00C65C05" w:rsidRPr="00550DB2" w:rsidRDefault="00C65C05" w:rsidP="00C65C05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4005F5" w:rsidRPr="00550DB2">
        <w:rPr>
          <w:rFonts w:ascii="Arial" w:hAnsi="Arial" w:cs="Arial"/>
          <w:sz w:val="24"/>
          <w:szCs w:val="24"/>
        </w:rPr>
        <w:t>5%; 1% - projekty współfinansowane z Budżetu Państwa; Projekty w części objętej pomocą publiczną: zgodnie z programami pomocy publicznej</w:t>
      </w:r>
    </w:p>
    <w:p w14:paraId="7720A3FA" w14:textId="013A667D" w:rsidR="00F41E42" w:rsidRPr="00550DB2" w:rsidRDefault="00AD3823" w:rsidP="00E32ECB">
      <w:pPr>
        <w:pStyle w:val="Nagwek3"/>
      </w:pPr>
      <w:r w:rsidRPr="00550DB2">
        <w:t>Działanie FELU.06.02 Kolejowy transport zbiorowy</w:t>
      </w:r>
    </w:p>
    <w:p w14:paraId="12951B5A" w14:textId="77777777" w:rsidR="00410A33" w:rsidRPr="00550DB2" w:rsidRDefault="00410A33" w:rsidP="00410A33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7D46F6A0" w14:textId="16D3122E" w:rsidR="00410A33" w:rsidRPr="00550DB2" w:rsidRDefault="00410A33" w:rsidP="00410A33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930971" w:rsidRPr="00550DB2">
        <w:rPr>
          <w:rFonts w:ascii="Arial" w:hAnsi="Arial" w:cs="Arial"/>
          <w:sz w:val="24"/>
          <w:szCs w:val="24"/>
        </w:rPr>
        <w:t>40 338 495,00</w:t>
      </w:r>
    </w:p>
    <w:p w14:paraId="26705B67" w14:textId="3A6D27BB" w:rsidR="00410A33" w:rsidRPr="00550DB2" w:rsidRDefault="00410A33" w:rsidP="00410A3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930971" w:rsidRPr="00550DB2">
        <w:rPr>
          <w:rFonts w:ascii="Arial" w:hAnsi="Arial" w:cs="Arial"/>
          <w:sz w:val="24"/>
          <w:szCs w:val="24"/>
        </w:rPr>
        <w:t>36 092 338,00</w:t>
      </w:r>
    </w:p>
    <w:p w14:paraId="3F6F3AE3" w14:textId="77777777" w:rsidR="00410A33" w:rsidRPr="00550DB2" w:rsidRDefault="00410A33" w:rsidP="00410A3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2932E059" w14:textId="77777777" w:rsidR="00410A33" w:rsidRPr="00550DB2" w:rsidRDefault="00410A33" w:rsidP="00410A3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1FD56D8E" w14:textId="77777777" w:rsidR="00410A33" w:rsidRPr="00550DB2" w:rsidRDefault="00410A33" w:rsidP="00410A3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59D8B567" w14:textId="77777777" w:rsidR="00410A33" w:rsidRPr="00550DB2" w:rsidRDefault="00410A33" w:rsidP="00410A3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69B421EF" w14:textId="77777777" w:rsidR="00410A33" w:rsidRPr="00550DB2" w:rsidRDefault="00410A33" w:rsidP="00410A3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3E86AEC8" w14:textId="2BD570B3" w:rsidR="00410A33" w:rsidRPr="00550DB2" w:rsidRDefault="00410A33" w:rsidP="00410A3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0170EE" w:rsidRPr="00550DB2">
        <w:rPr>
          <w:rFonts w:ascii="Arial" w:hAnsi="Arial" w:cs="Arial"/>
          <w:sz w:val="24"/>
          <w:szCs w:val="24"/>
        </w:rPr>
        <w:t>5</w:t>
      </w:r>
    </w:p>
    <w:p w14:paraId="4FEC0A25" w14:textId="77777777" w:rsidR="00410A33" w:rsidRPr="00550DB2" w:rsidRDefault="00410A33" w:rsidP="00410A33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2D4DFEF7" w14:textId="03C177F4" w:rsidR="00410A33" w:rsidRPr="00550DB2" w:rsidRDefault="00410A33" w:rsidP="00410A3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21EEA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5E9C5EE0" w14:textId="77777777" w:rsidR="00D21EEA" w:rsidRPr="00550DB2" w:rsidRDefault="00410A33" w:rsidP="00D21EE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D21EEA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3DC80301" w14:textId="6A9983DA" w:rsidR="00570E4E" w:rsidRPr="00550DB2" w:rsidRDefault="00570E4E" w:rsidP="00570E4E">
      <w:pPr>
        <w:pStyle w:val="Nagwek3"/>
      </w:pPr>
      <w:r w:rsidRPr="00550DB2">
        <w:t xml:space="preserve">Działanie FELU.06.03 </w:t>
      </w:r>
      <w:r w:rsidR="008E4652" w:rsidRPr="00550DB2">
        <w:t>Publiczny autobusowy transport zbiorowy</w:t>
      </w:r>
    </w:p>
    <w:p w14:paraId="3D28170E" w14:textId="77777777" w:rsidR="00570E4E" w:rsidRPr="00550DB2" w:rsidRDefault="00570E4E" w:rsidP="00570E4E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460937D2" w14:textId="308317FA" w:rsidR="00570E4E" w:rsidRPr="00550DB2" w:rsidRDefault="00570E4E" w:rsidP="00570E4E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912A58" w:rsidRPr="00550DB2">
        <w:rPr>
          <w:rFonts w:ascii="Arial" w:hAnsi="Arial" w:cs="Arial"/>
          <w:sz w:val="24"/>
          <w:szCs w:val="24"/>
        </w:rPr>
        <w:t>24 122 730,00</w:t>
      </w:r>
    </w:p>
    <w:p w14:paraId="6AAF54EB" w14:textId="303B9721" w:rsidR="00570E4E" w:rsidRPr="00550DB2" w:rsidRDefault="00570E4E" w:rsidP="00570E4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912A58" w:rsidRPr="00550DB2">
        <w:rPr>
          <w:rFonts w:ascii="Arial" w:hAnsi="Arial" w:cs="Arial"/>
          <w:sz w:val="24"/>
          <w:szCs w:val="24"/>
        </w:rPr>
        <w:t>21 583 495,00</w:t>
      </w:r>
    </w:p>
    <w:p w14:paraId="6359AF35" w14:textId="77777777" w:rsidR="00570E4E" w:rsidRPr="00550DB2" w:rsidRDefault="00570E4E" w:rsidP="00570E4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02A37D6B" w14:textId="77777777" w:rsidR="00570E4E" w:rsidRPr="00550DB2" w:rsidRDefault="00570E4E" w:rsidP="00570E4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550F1A55" w14:textId="77777777" w:rsidR="00570E4E" w:rsidRPr="00550DB2" w:rsidRDefault="00570E4E" w:rsidP="00570E4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3F720C04" w14:textId="77777777" w:rsidR="00570E4E" w:rsidRPr="00550DB2" w:rsidRDefault="00570E4E" w:rsidP="00570E4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1543DDD5" w14:textId="77777777" w:rsidR="00570E4E" w:rsidRPr="00550DB2" w:rsidRDefault="00570E4E" w:rsidP="00570E4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7A1E8D4" w14:textId="77777777" w:rsidR="00570E4E" w:rsidRPr="00550DB2" w:rsidRDefault="00570E4E" w:rsidP="00570E4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Po zmianie: 95</w:t>
      </w:r>
    </w:p>
    <w:p w14:paraId="496DEC8D" w14:textId="77777777" w:rsidR="00570E4E" w:rsidRPr="00550DB2" w:rsidRDefault="00570E4E" w:rsidP="00570E4E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3B059B92" w14:textId="77777777" w:rsidR="00EE0A2B" w:rsidRPr="00550DB2" w:rsidRDefault="00570E4E" w:rsidP="00570E4E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EE0A2B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3FF59AA0" w14:textId="77777777" w:rsidR="00EE0A2B" w:rsidRPr="00550DB2" w:rsidRDefault="00570E4E" w:rsidP="00EE0A2B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EE0A2B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5DFD18BC" w14:textId="41ED9D1C" w:rsidR="001B16F4" w:rsidRPr="00550DB2" w:rsidRDefault="00572850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t>Priorytet FELU.0</w:t>
      </w:r>
      <w:r w:rsidR="001B16F4" w:rsidRPr="00550DB2">
        <w:rPr>
          <w:sz w:val="24"/>
          <w:szCs w:val="24"/>
        </w:rPr>
        <w:t>7</w:t>
      </w:r>
      <w:r w:rsidRPr="00550DB2">
        <w:rPr>
          <w:sz w:val="24"/>
          <w:szCs w:val="24"/>
        </w:rPr>
        <w:t xml:space="preserve"> </w:t>
      </w:r>
      <w:r w:rsidR="001B16F4" w:rsidRPr="00550DB2">
        <w:rPr>
          <w:sz w:val="24"/>
          <w:szCs w:val="24"/>
        </w:rPr>
        <w:t>Lepsza dostępność do usług społecznych i zdrowotnych</w:t>
      </w:r>
    </w:p>
    <w:p w14:paraId="26AB822B" w14:textId="77777777" w:rsidR="00A713A5" w:rsidRPr="00550DB2" w:rsidRDefault="00A713A5" w:rsidP="00A713A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1CAD6A7D" w14:textId="7C3E371F" w:rsidR="00A713A5" w:rsidRPr="00550DB2" w:rsidRDefault="00A713A5" w:rsidP="00A713A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623A95" w:rsidRPr="00550DB2">
        <w:rPr>
          <w:rFonts w:ascii="Arial" w:hAnsi="Arial" w:cs="Arial"/>
          <w:sz w:val="24"/>
          <w:szCs w:val="24"/>
        </w:rPr>
        <w:t>277 085 972,00</w:t>
      </w:r>
    </w:p>
    <w:p w14:paraId="43DB0019" w14:textId="79D59B97" w:rsidR="00A713A5" w:rsidRPr="00550DB2" w:rsidRDefault="00A713A5" w:rsidP="00A713A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623A95" w:rsidRPr="00550DB2">
        <w:rPr>
          <w:rFonts w:ascii="Arial" w:hAnsi="Arial" w:cs="Arial"/>
          <w:sz w:val="24"/>
          <w:szCs w:val="24"/>
        </w:rPr>
        <w:t>243 879 038,00</w:t>
      </w:r>
    </w:p>
    <w:p w14:paraId="439F8BE2" w14:textId="77777777" w:rsidR="00A713A5" w:rsidRPr="00550DB2" w:rsidRDefault="00A713A5" w:rsidP="00A713A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5AC63DE8" w14:textId="54BFE0D7" w:rsidR="00A713A5" w:rsidRPr="00550DB2" w:rsidRDefault="00A713A5" w:rsidP="00A713A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EB2B10" w:rsidRPr="00550DB2">
        <w:rPr>
          <w:rFonts w:ascii="Arial" w:hAnsi="Arial" w:cs="Arial"/>
          <w:sz w:val="24"/>
          <w:szCs w:val="24"/>
        </w:rPr>
        <w:t>235 523 076,00</w:t>
      </w:r>
      <w:r w:rsidRPr="00550DB2">
        <w:rPr>
          <w:rFonts w:ascii="Arial" w:hAnsi="Arial" w:cs="Arial"/>
          <w:sz w:val="24"/>
          <w:szCs w:val="24"/>
        </w:rPr>
        <w:t xml:space="preserve"> </w:t>
      </w:r>
    </w:p>
    <w:p w14:paraId="0241E133" w14:textId="602173AB" w:rsidR="00A713A5" w:rsidRPr="00550DB2" w:rsidRDefault="00A713A5" w:rsidP="00A713A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EB2B10" w:rsidRPr="00550DB2">
        <w:rPr>
          <w:rFonts w:ascii="Arial" w:hAnsi="Arial" w:cs="Arial"/>
          <w:sz w:val="24"/>
          <w:szCs w:val="24"/>
        </w:rPr>
        <w:t>231 685 086,00</w:t>
      </w:r>
    </w:p>
    <w:p w14:paraId="1091661C" w14:textId="58E6C5BC" w:rsidR="00C52F19" w:rsidRPr="00550DB2" w:rsidRDefault="00C52F19" w:rsidP="00C52F19">
      <w:pPr>
        <w:pStyle w:val="Nagwek3"/>
      </w:pPr>
      <w:r w:rsidRPr="00550DB2">
        <w:t xml:space="preserve">Działanie FELU.07.01 </w:t>
      </w:r>
      <w:r w:rsidR="007B68A9" w:rsidRPr="00550DB2">
        <w:t>Infrastruktura przedszkolna</w:t>
      </w:r>
    </w:p>
    <w:p w14:paraId="3507081B" w14:textId="77777777" w:rsidR="00C52F19" w:rsidRPr="00550DB2" w:rsidRDefault="00C52F19" w:rsidP="00C52F19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69CEB5AB" w14:textId="0BC79056" w:rsidR="00C52F19" w:rsidRPr="00550DB2" w:rsidRDefault="00C52F19" w:rsidP="00C52F19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837703" w:rsidRPr="00550DB2">
        <w:rPr>
          <w:rFonts w:ascii="Arial" w:hAnsi="Arial" w:cs="Arial"/>
          <w:sz w:val="24"/>
          <w:szCs w:val="24"/>
        </w:rPr>
        <w:t>9 696 104,00</w:t>
      </w:r>
    </w:p>
    <w:p w14:paraId="3A1C545D" w14:textId="01F8EA65" w:rsidR="00C52F19" w:rsidRPr="00550DB2" w:rsidRDefault="00C52F19" w:rsidP="00C52F1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837703" w:rsidRPr="00550DB2">
        <w:rPr>
          <w:rFonts w:ascii="Arial" w:hAnsi="Arial" w:cs="Arial"/>
          <w:sz w:val="24"/>
          <w:szCs w:val="24"/>
        </w:rPr>
        <w:t>8 675 461,00</w:t>
      </w:r>
    </w:p>
    <w:p w14:paraId="6BDD3532" w14:textId="77777777" w:rsidR="00C52F19" w:rsidRPr="00550DB2" w:rsidRDefault="00C52F19" w:rsidP="00C52F1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204EAEF6" w14:textId="77777777" w:rsidR="00C52F19" w:rsidRPr="00550DB2" w:rsidRDefault="00C52F19" w:rsidP="00C52F1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059AC726" w14:textId="77777777" w:rsidR="00C52F19" w:rsidRPr="00550DB2" w:rsidRDefault="00C52F19" w:rsidP="00C52F1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1DD69DA0" w14:textId="77777777" w:rsidR="00C52F19" w:rsidRPr="00550DB2" w:rsidRDefault="00C52F19" w:rsidP="00C52F1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4D69CC08" w14:textId="77777777" w:rsidR="00C52F19" w:rsidRPr="00550DB2" w:rsidRDefault="00C52F19" w:rsidP="00C52F1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EC51EA1" w14:textId="77777777" w:rsidR="00C52F19" w:rsidRPr="00550DB2" w:rsidRDefault="00C52F19" w:rsidP="00C52F1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1B34EA85" w14:textId="77777777" w:rsidR="00C52F19" w:rsidRPr="00550DB2" w:rsidRDefault="00C52F19" w:rsidP="00C52F19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5815B6AC" w14:textId="5A694199" w:rsidR="00C52F19" w:rsidRPr="00550DB2" w:rsidRDefault="00C52F19" w:rsidP="00C52F1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692ECA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7B94435F" w14:textId="77777777" w:rsidR="00692ECA" w:rsidRPr="00550DB2" w:rsidRDefault="00C52F19" w:rsidP="00692ECA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692ECA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2F1B7A36" w14:textId="71DBAD7A" w:rsidR="00467405" w:rsidRPr="00550DB2" w:rsidRDefault="00467405" w:rsidP="007436F8">
      <w:pPr>
        <w:pStyle w:val="Nagwek3"/>
      </w:pPr>
      <w:r w:rsidRPr="00550DB2">
        <w:lastRenderedPageBreak/>
        <w:t>Działanie FELU.07.</w:t>
      </w:r>
      <w:r w:rsidR="00E86DD5" w:rsidRPr="00550DB2">
        <w:t>02</w:t>
      </w:r>
      <w:r w:rsidRPr="00550DB2">
        <w:t xml:space="preserve"> </w:t>
      </w:r>
      <w:r w:rsidR="00E86DD5" w:rsidRPr="00550DB2">
        <w:t>Infrastruktura edukacji ogólnej</w:t>
      </w:r>
    </w:p>
    <w:p w14:paraId="03E653A4" w14:textId="3F4AB619" w:rsidR="00764E60" w:rsidRPr="00550DB2" w:rsidRDefault="00764E60" w:rsidP="00764E60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 xml:space="preserve">Zmiana nr 1 </w:t>
      </w:r>
      <w:r w:rsidR="00B70982" w:rsidRPr="00550DB2">
        <w:rPr>
          <w:rFonts w:ascii="Arial" w:eastAsia="Calibri" w:hAnsi="Arial" w:cs="Arial"/>
          <w:sz w:val="24"/>
          <w:szCs w:val="24"/>
        </w:rPr>
        <w:t>Wysokość alokacji ogółem (EUR)</w:t>
      </w:r>
    </w:p>
    <w:p w14:paraId="36236836" w14:textId="2CB8C502" w:rsidR="00764E60" w:rsidRPr="00550DB2" w:rsidRDefault="00764E60" w:rsidP="00764E60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D018E2" w:rsidRPr="00550DB2">
        <w:rPr>
          <w:rFonts w:ascii="Arial" w:eastAsia="Calibri" w:hAnsi="Arial" w:cs="Arial"/>
          <w:bCs/>
          <w:sz w:val="24"/>
          <w:szCs w:val="24"/>
        </w:rPr>
        <w:t>2 753 274,00</w:t>
      </w:r>
    </w:p>
    <w:p w14:paraId="6F22E20E" w14:textId="476AAE59" w:rsidR="00764E60" w:rsidRPr="00550DB2" w:rsidRDefault="00764E60" w:rsidP="00764E60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</w:t>
      </w:r>
      <w:r w:rsidR="00B70982"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018E2" w:rsidRPr="00550DB2">
        <w:rPr>
          <w:rFonts w:ascii="Arial" w:eastAsia="Calibri" w:hAnsi="Arial" w:cs="Arial"/>
          <w:bCs/>
          <w:sz w:val="24"/>
          <w:szCs w:val="24"/>
        </w:rPr>
        <w:t>2 463 456,00</w:t>
      </w:r>
    </w:p>
    <w:p w14:paraId="35BF864D" w14:textId="77777777" w:rsidR="000A5B6E" w:rsidRPr="00550DB2" w:rsidRDefault="000A5B6E" w:rsidP="000A5B6E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Maksymalny % poziom dofinansowania UE w projekcie</w:t>
      </w:r>
    </w:p>
    <w:p w14:paraId="0F901855" w14:textId="77777777" w:rsidR="000A5B6E" w:rsidRPr="00550DB2" w:rsidRDefault="000A5B6E" w:rsidP="000A5B6E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26023EFC" w14:textId="77777777" w:rsidR="000A5B6E" w:rsidRPr="00550DB2" w:rsidRDefault="000A5B6E" w:rsidP="000A5B6E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3F3715AD" w14:textId="77777777" w:rsidR="000A5B6E" w:rsidRPr="00550DB2" w:rsidRDefault="000A5B6E" w:rsidP="000A5B6E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3F47564E" w14:textId="77777777" w:rsidR="000A5B6E" w:rsidRPr="00550DB2" w:rsidRDefault="000A5B6E" w:rsidP="000A5B6E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2EC6BA9D" w14:textId="77777777" w:rsidR="000A5B6E" w:rsidRPr="00550DB2" w:rsidRDefault="000A5B6E" w:rsidP="000A5B6E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18F1EF6E" w14:textId="77777777" w:rsidR="000A5B6E" w:rsidRPr="00550DB2" w:rsidRDefault="000A5B6E" w:rsidP="000A5B6E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 Minimalny wkład własny beneficjenta</w:t>
      </w:r>
    </w:p>
    <w:p w14:paraId="147B1300" w14:textId="77BB55C3" w:rsidR="000A5B6E" w:rsidRPr="00550DB2" w:rsidRDefault="000A5B6E" w:rsidP="000A5B6E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483870" w:rsidRPr="00550DB2">
        <w:rPr>
          <w:rFonts w:ascii="Arial" w:eastAsia="Calibri" w:hAnsi="Arial" w:cs="Arial"/>
          <w:bCs/>
          <w:sz w:val="24"/>
          <w:szCs w:val="24"/>
        </w:rPr>
        <w:t>15%; Projekty w części objętej pomocą publiczną: zgodnie z programami pomocy publicznej</w:t>
      </w:r>
    </w:p>
    <w:p w14:paraId="74E93566" w14:textId="77777777" w:rsidR="00483870" w:rsidRPr="00550DB2" w:rsidRDefault="000A5B6E" w:rsidP="00483870">
      <w:pPr>
        <w:rPr>
          <w:rFonts w:ascii="Arial" w:eastAsia="Calibri" w:hAnsi="Arial" w:cs="Arial"/>
          <w:b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483870" w:rsidRPr="00550DB2">
        <w:rPr>
          <w:rFonts w:ascii="Arial" w:eastAsia="Calibri" w:hAnsi="Arial" w:cs="Arial"/>
          <w:bCs/>
          <w:sz w:val="24"/>
          <w:szCs w:val="24"/>
        </w:rPr>
        <w:t>5%; Projekty w części objętej pomocą publiczną: zgodnie z programami pomocy publicznej</w:t>
      </w:r>
    </w:p>
    <w:p w14:paraId="5DB184E7" w14:textId="39F4CBD6" w:rsidR="00AD47A8" w:rsidRPr="00550DB2" w:rsidRDefault="00AD47A8" w:rsidP="00AD47A8">
      <w:pPr>
        <w:pStyle w:val="Nagwek3"/>
      </w:pPr>
      <w:r w:rsidRPr="00550DB2">
        <w:t xml:space="preserve">Działanie FELU.07.03 </w:t>
      </w:r>
      <w:r w:rsidR="00B94786" w:rsidRPr="00550DB2">
        <w:t>Infrastruktura kształcenia zawodowego i ustawicznego</w:t>
      </w:r>
    </w:p>
    <w:p w14:paraId="7E44859B" w14:textId="77777777" w:rsidR="00AD47A8" w:rsidRPr="00550DB2" w:rsidRDefault="00AD47A8" w:rsidP="00AD47A8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1 Wysokość alokacji ogółem (EUR)</w:t>
      </w:r>
    </w:p>
    <w:p w14:paraId="25C67688" w14:textId="015ABB10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147B75" w:rsidRPr="00550DB2">
        <w:rPr>
          <w:rFonts w:ascii="Arial" w:eastAsia="Calibri" w:hAnsi="Arial" w:cs="Arial"/>
          <w:bCs/>
          <w:sz w:val="24"/>
          <w:szCs w:val="24"/>
        </w:rPr>
        <w:t>9 923 664,00</w:t>
      </w:r>
    </w:p>
    <w:p w14:paraId="49BE168C" w14:textId="10C70392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147B75" w:rsidRPr="00550DB2">
        <w:rPr>
          <w:rFonts w:ascii="Arial" w:eastAsia="Calibri" w:hAnsi="Arial" w:cs="Arial"/>
          <w:bCs/>
          <w:sz w:val="24"/>
          <w:szCs w:val="24"/>
        </w:rPr>
        <w:t>8 879 067,00</w:t>
      </w:r>
    </w:p>
    <w:p w14:paraId="1C73DC37" w14:textId="77777777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Maksymalny % poziom dofinansowania UE w projekcie</w:t>
      </w:r>
    </w:p>
    <w:p w14:paraId="23D3FE47" w14:textId="77777777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16CEAA89" w14:textId="77777777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1170FADA" w14:textId="77777777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36542FB3" w14:textId="77777777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56B6A9D6" w14:textId="77777777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389E5F58" w14:textId="77777777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 Minimalny wkład własny beneficjenta</w:t>
      </w:r>
    </w:p>
    <w:p w14:paraId="2EBC7C53" w14:textId="3D9B1C4D" w:rsidR="00AD47A8" w:rsidRPr="00550DB2" w:rsidRDefault="00AD47A8" w:rsidP="00AD47A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725857" w:rsidRPr="00550DB2">
        <w:rPr>
          <w:rFonts w:ascii="Arial" w:eastAsia="Calibri" w:hAnsi="Arial" w:cs="Arial"/>
          <w:bCs/>
          <w:sz w:val="24"/>
          <w:szCs w:val="24"/>
        </w:rPr>
        <w:t>15%; Projekty w części objętej pomocą publiczną: zgodnie z programami pomocy publicznej</w:t>
      </w:r>
    </w:p>
    <w:p w14:paraId="580F68A9" w14:textId="77777777" w:rsidR="00725857" w:rsidRPr="00550DB2" w:rsidRDefault="00AD47A8" w:rsidP="00725857">
      <w:pPr>
        <w:rPr>
          <w:rFonts w:ascii="Arial" w:eastAsia="Calibri" w:hAnsi="Arial" w:cs="Arial"/>
          <w:b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 xml:space="preserve">Po zmianie: </w:t>
      </w:r>
      <w:r w:rsidR="00725857" w:rsidRPr="00550DB2">
        <w:rPr>
          <w:rFonts w:ascii="Arial" w:eastAsia="Calibri" w:hAnsi="Arial" w:cs="Arial"/>
          <w:bCs/>
          <w:sz w:val="24"/>
          <w:szCs w:val="24"/>
        </w:rPr>
        <w:t>5%; Projekty w części objętej pomocą publiczną: zgodnie z programami pomocy publicznej</w:t>
      </w:r>
    </w:p>
    <w:p w14:paraId="0033A7BD" w14:textId="303DFA3D" w:rsidR="00C86D40" w:rsidRPr="00550DB2" w:rsidRDefault="00C86D40" w:rsidP="000F2837">
      <w:pPr>
        <w:pStyle w:val="Nagwek3"/>
      </w:pPr>
      <w:r w:rsidRPr="00550DB2">
        <w:t>Działanie FELU.07.04 Infrastruktura szkół wyższych</w:t>
      </w:r>
    </w:p>
    <w:p w14:paraId="7BE19F7E" w14:textId="77777777" w:rsidR="003F5CCD" w:rsidRPr="00550DB2" w:rsidRDefault="003F5CCD" w:rsidP="003F5CCD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1 Wysokość alokacji ogółem (EUR)</w:t>
      </w:r>
    </w:p>
    <w:p w14:paraId="19B09804" w14:textId="3759E107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582B02" w:rsidRPr="00550DB2">
        <w:rPr>
          <w:rFonts w:ascii="Arial" w:eastAsia="Calibri" w:hAnsi="Arial" w:cs="Arial"/>
          <w:bCs/>
          <w:sz w:val="24"/>
          <w:szCs w:val="24"/>
        </w:rPr>
        <w:t>1 338 008,00</w:t>
      </w:r>
    </w:p>
    <w:p w14:paraId="26C49304" w14:textId="0E1AA2F0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582B02" w:rsidRPr="00550DB2">
        <w:rPr>
          <w:rFonts w:ascii="Arial" w:eastAsia="Calibri" w:hAnsi="Arial" w:cs="Arial"/>
          <w:bCs/>
          <w:sz w:val="24"/>
          <w:szCs w:val="24"/>
        </w:rPr>
        <w:t>1 197 165,00</w:t>
      </w:r>
    </w:p>
    <w:p w14:paraId="5E48D7D1" w14:textId="77777777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Maksymalny % poziom dofinansowania UE w projekcie</w:t>
      </w:r>
    </w:p>
    <w:p w14:paraId="2B8C6530" w14:textId="77777777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4412AA5E" w14:textId="77777777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1B1EC060" w14:textId="77777777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05C6EFC1" w14:textId="77777777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3BE88087" w14:textId="77777777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61978479" w14:textId="77777777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 Minimalny wkład własny beneficjenta</w:t>
      </w:r>
    </w:p>
    <w:p w14:paraId="0CC1F019" w14:textId="3E566B09" w:rsidR="003F5CCD" w:rsidRPr="00550DB2" w:rsidRDefault="003F5CCD" w:rsidP="003F5CC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0F1423" w:rsidRPr="00550DB2">
        <w:rPr>
          <w:rFonts w:ascii="Arial" w:eastAsia="Calibri" w:hAnsi="Arial" w:cs="Arial"/>
          <w:bCs/>
          <w:sz w:val="24"/>
          <w:szCs w:val="24"/>
        </w:rPr>
        <w:t>15%; Projekty w części objętej pomocą publiczną: zgodnie z programami pomocy publicznej</w:t>
      </w:r>
    </w:p>
    <w:p w14:paraId="1BFB4C7F" w14:textId="77777777" w:rsidR="000F1423" w:rsidRPr="00550DB2" w:rsidRDefault="003F5CCD" w:rsidP="000F1423">
      <w:pPr>
        <w:rPr>
          <w:rFonts w:ascii="Arial" w:eastAsia="Calibri" w:hAnsi="Arial" w:cs="Arial"/>
          <w:b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0F1423" w:rsidRPr="00550DB2">
        <w:rPr>
          <w:rFonts w:ascii="Arial" w:eastAsia="Calibri" w:hAnsi="Arial" w:cs="Arial"/>
          <w:bCs/>
          <w:sz w:val="24"/>
          <w:szCs w:val="24"/>
        </w:rPr>
        <w:t>5%; Projekty w części objętej pomocą publiczną: zgodnie z programami pomocy publicznej</w:t>
      </w:r>
    </w:p>
    <w:p w14:paraId="422D5CCA" w14:textId="711EBB66" w:rsidR="00E60E4D" w:rsidRPr="00550DB2" w:rsidRDefault="001841EF" w:rsidP="00D62AD1">
      <w:pPr>
        <w:pStyle w:val="Nagwek3"/>
      </w:pPr>
      <w:r w:rsidRPr="00550DB2">
        <w:t>Działanie FELU.07.05 Infrastruktura edukacyjna w ramach Zintegrowanych Inwestycji Terytorialnych</w:t>
      </w:r>
    </w:p>
    <w:p w14:paraId="530BE548" w14:textId="77777777" w:rsidR="00D62AD1" w:rsidRPr="00550DB2" w:rsidRDefault="00D62AD1" w:rsidP="00D62AD1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0A67E389" w14:textId="3C16D57A" w:rsidR="00D62AD1" w:rsidRPr="00550DB2" w:rsidRDefault="00D62AD1" w:rsidP="00D62AD1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221A17" w:rsidRPr="00550DB2">
        <w:rPr>
          <w:rFonts w:ascii="Arial" w:eastAsia="Calibri" w:hAnsi="Arial" w:cs="Arial"/>
          <w:bCs/>
          <w:sz w:val="24"/>
          <w:szCs w:val="24"/>
        </w:rPr>
        <w:t>19 301 820,00</w:t>
      </w:r>
    </w:p>
    <w:p w14:paraId="4E90B338" w14:textId="5308900C" w:rsidR="00D62AD1" w:rsidRPr="00550DB2" w:rsidRDefault="00D62AD1" w:rsidP="00D62AD1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221A17" w:rsidRPr="00550DB2">
        <w:rPr>
          <w:rFonts w:ascii="Arial" w:eastAsia="Calibri" w:hAnsi="Arial" w:cs="Arial"/>
          <w:bCs/>
          <w:sz w:val="24"/>
          <w:szCs w:val="24"/>
        </w:rPr>
        <w:t>17 270 049,00</w:t>
      </w:r>
    </w:p>
    <w:p w14:paraId="66683ECF" w14:textId="10137655" w:rsidR="008F7C4A" w:rsidRPr="00550DB2" w:rsidRDefault="008F7C4A" w:rsidP="008F7C4A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Działanie FELU.07.06 Infrastruktura usług i integracji społecznej</w:t>
      </w:r>
    </w:p>
    <w:p w14:paraId="31AEACD0" w14:textId="77777777" w:rsidR="004D3A5A" w:rsidRPr="00550DB2" w:rsidRDefault="004D3A5A" w:rsidP="004D3A5A">
      <w:pPr>
        <w:rPr>
          <w:rFonts w:ascii="Arial" w:eastAsia="Calibri" w:hAnsi="Arial" w:cs="Arial"/>
          <w:sz w:val="24"/>
          <w:szCs w:val="24"/>
        </w:rPr>
      </w:pPr>
      <w:r w:rsidRPr="00550DB2">
        <w:rPr>
          <w:rFonts w:ascii="Arial" w:eastAsia="Calibri" w:hAnsi="Arial" w:cs="Arial"/>
          <w:sz w:val="24"/>
          <w:szCs w:val="24"/>
        </w:rPr>
        <w:t>Zmiana nr 1 Wysokość alokacji ogółem (EUR)</w:t>
      </w:r>
    </w:p>
    <w:p w14:paraId="15287C16" w14:textId="73290CBF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5E006E" w:rsidRPr="00550DB2">
        <w:rPr>
          <w:rFonts w:ascii="Arial" w:eastAsia="Calibri" w:hAnsi="Arial" w:cs="Arial"/>
          <w:bCs/>
          <w:sz w:val="24"/>
          <w:szCs w:val="24"/>
        </w:rPr>
        <w:t>23 446 615,00</w:t>
      </w:r>
    </w:p>
    <w:p w14:paraId="4D2D0745" w14:textId="08DAEA36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5E006E" w:rsidRPr="00550DB2">
        <w:rPr>
          <w:rFonts w:ascii="Arial" w:eastAsia="Calibri" w:hAnsi="Arial" w:cs="Arial"/>
          <w:bCs/>
          <w:sz w:val="24"/>
          <w:szCs w:val="24"/>
        </w:rPr>
        <w:t>20 978 551,00</w:t>
      </w:r>
    </w:p>
    <w:p w14:paraId="537CD382" w14:textId="77777777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Maksymalny % poziom dofinansowania UE w projekcie</w:t>
      </w:r>
    </w:p>
    <w:p w14:paraId="76CAFC36" w14:textId="77777777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643AA996" w14:textId="77777777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3988D701" w14:textId="77777777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51AD1056" w14:textId="13481F86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0F6411" w:rsidRPr="00550DB2">
        <w:rPr>
          <w:rFonts w:ascii="Arial" w:eastAsia="Calibri" w:hAnsi="Arial" w:cs="Arial"/>
          <w:bCs/>
          <w:sz w:val="24"/>
          <w:szCs w:val="24"/>
        </w:rPr>
        <w:t>9</w:t>
      </w:r>
      <w:r w:rsidRPr="00550DB2">
        <w:rPr>
          <w:rFonts w:ascii="Arial" w:eastAsia="Calibri" w:hAnsi="Arial" w:cs="Arial"/>
          <w:bCs/>
          <w:sz w:val="24"/>
          <w:szCs w:val="24"/>
        </w:rPr>
        <w:t>5</w:t>
      </w:r>
    </w:p>
    <w:p w14:paraId="77589E50" w14:textId="57695AB1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</w:t>
      </w:r>
      <w:r w:rsidR="00C136BE" w:rsidRPr="00550DB2">
        <w:rPr>
          <w:rFonts w:ascii="Arial" w:eastAsia="Calibri" w:hAnsi="Arial" w:cs="Arial"/>
          <w:bCs/>
          <w:sz w:val="24"/>
          <w:szCs w:val="24"/>
        </w:rPr>
        <w:t>9</w:t>
      </w:r>
    </w:p>
    <w:p w14:paraId="1DBE528F" w14:textId="77777777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 Minimalny wkład własny beneficjenta</w:t>
      </w:r>
    </w:p>
    <w:p w14:paraId="2971F637" w14:textId="50EE084F" w:rsidR="004D3A5A" w:rsidRPr="00550DB2" w:rsidRDefault="004D3A5A" w:rsidP="004D3A5A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8418C9" w:rsidRPr="00550DB2">
        <w:rPr>
          <w:rFonts w:ascii="Arial" w:eastAsia="Calibri" w:hAnsi="Arial" w:cs="Arial"/>
          <w:bCs/>
          <w:sz w:val="24"/>
          <w:szCs w:val="24"/>
        </w:rPr>
        <w:t>15%; 5% - projekty współfinansowane z Budżetu Państwa; Projekty w części objętej pomocą publiczną: zgodnie z programami pomocy publicznej</w:t>
      </w:r>
    </w:p>
    <w:p w14:paraId="36FB1324" w14:textId="77777777" w:rsidR="008418C9" w:rsidRPr="00550DB2" w:rsidRDefault="004D3A5A" w:rsidP="008418C9">
      <w:pPr>
        <w:rPr>
          <w:rFonts w:ascii="Arial" w:eastAsia="Calibri" w:hAnsi="Arial" w:cs="Arial"/>
          <w:b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8418C9" w:rsidRPr="00550DB2">
        <w:rPr>
          <w:rFonts w:ascii="Arial" w:eastAsia="Calibri" w:hAnsi="Arial" w:cs="Arial"/>
          <w:bCs/>
          <w:sz w:val="24"/>
          <w:szCs w:val="24"/>
        </w:rPr>
        <w:t>5%; 1% - projekty współfinansowane z Budżetu Państwa; Projekty w części objętej pomocą publiczną: zgodnie z programami pomocy publicznej</w:t>
      </w:r>
    </w:p>
    <w:p w14:paraId="4C1CE920" w14:textId="51C8618F" w:rsidR="00AE33D1" w:rsidRPr="00550DB2" w:rsidRDefault="00AE33D1" w:rsidP="00B01F32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Działanie FELU.07.07 Infrastruktura usług i integracji społecznej w ramach Zintegrowanych Inwestycji Terytorialnych</w:t>
      </w:r>
    </w:p>
    <w:p w14:paraId="56A1FB83" w14:textId="77777777" w:rsidR="00B01F32" w:rsidRPr="00550DB2" w:rsidRDefault="00B01F32" w:rsidP="00B01F32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1F3AA2CA" w14:textId="79383F72" w:rsidR="00B01F32" w:rsidRPr="00550DB2" w:rsidRDefault="00B01F32" w:rsidP="00B01F32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9471A6" w:rsidRPr="00550DB2">
        <w:rPr>
          <w:rFonts w:ascii="Arial" w:eastAsia="Calibri" w:hAnsi="Arial" w:cs="Arial"/>
          <w:bCs/>
          <w:sz w:val="24"/>
          <w:szCs w:val="24"/>
        </w:rPr>
        <w:t>2 580 533,00</w:t>
      </w:r>
    </w:p>
    <w:p w14:paraId="2783DCD3" w14:textId="7DE6EF9F" w:rsidR="00B01F32" w:rsidRPr="00550DB2" w:rsidRDefault="00B01F32" w:rsidP="00B01F32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9471A6" w:rsidRPr="00550DB2">
        <w:rPr>
          <w:rFonts w:ascii="Arial" w:eastAsia="Calibri" w:hAnsi="Arial" w:cs="Arial"/>
          <w:bCs/>
          <w:sz w:val="24"/>
          <w:szCs w:val="24"/>
        </w:rPr>
        <w:t>2 308 898,00</w:t>
      </w:r>
    </w:p>
    <w:p w14:paraId="6CC0A787" w14:textId="2F3ECABC" w:rsidR="00B77738" w:rsidRPr="00550DB2" w:rsidRDefault="00B77738" w:rsidP="00B77738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Działanie FELU.07.08 Infrastruktura ochrony zdrowia</w:t>
      </w:r>
    </w:p>
    <w:p w14:paraId="55FB25DE" w14:textId="77777777" w:rsidR="00B77738" w:rsidRPr="00550DB2" w:rsidRDefault="00B77738" w:rsidP="00B7773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1EE895C9" w14:textId="6F59993A" w:rsidR="00B77738" w:rsidRPr="00550DB2" w:rsidRDefault="00B77738" w:rsidP="00B7773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012C45" w:rsidRPr="00550DB2">
        <w:rPr>
          <w:rFonts w:ascii="Arial" w:eastAsia="Calibri" w:hAnsi="Arial" w:cs="Arial"/>
          <w:bCs/>
          <w:sz w:val="24"/>
          <w:szCs w:val="24"/>
        </w:rPr>
        <w:t>80 630 674,00</w:t>
      </w:r>
    </w:p>
    <w:p w14:paraId="5BC6F538" w14:textId="5B583018" w:rsidR="00B77738" w:rsidRPr="00550DB2" w:rsidRDefault="00B77738" w:rsidP="00B77738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012C45" w:rsidRPr="00550DB2">
        <w:rPr>
          <w:rFonts w:ascii="Arial" w:eastAsia="Calibri" w:hAnsi="Arial" w:cs="Arial"/>
          <w:bCs/>
          <w:sz w:val="24"/>
          <w:szCs w:val="24"/>
        </w:rPr>
        <w:t>72 143 235,00</w:t>
      </w:r>
    </w:p>
    <w:p w14:paraId="04D9660D" w14:textId="77777777" w:rsidR="009514AF" w:rsidRPr="00550DB2" w:rsidRDefault="009514AF" w:rsidP="009514A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Maksymalny % poziom dofinansowania UE w projekcie</w:t>
      </w:r>
    </w:p>
    <w:p w14:paraId="232CBF97" w14:textId="77777777" w:rsidR="009514AF" w:rsidRPr="00550DB2" w:rsidRDefault="009514AF" w:rsidP="009514A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06BEC68C" w14:textId="77777777" w:rsidR="009514AF" w:rsidRPr="00550DB2" w:rsidRDefault="009514AF" w:rsidP="009514A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5FD38F4C" w14:textId="77777777" w:rsidR="009514AF" w:rsidRPr="00550DB2" w:rsidRDefault="009514AF" w:rsidP="009514A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522D376A" w14:textId="0D53285F" w:rsidR="009514AF" w:rsidRPr="00550DB2" w:rsidRDefault="009514AF" w:rsidP="009514A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3F3224" w:rsidRPr="00550DB2">
        <w:rPr>
          <w:rFonts w:ascii="Arial" w:eastAsia="Calibri" w:hAnsi="Arial" w:cs="Arial"/>
          <w:bCs/>
          <w:sz w:val="24"/>
          <w:szCs w:val="24"/>
        </w:rPr>
        <w:t>9</w:t>
      </w:r>
      <w:r w:rsidRPr="00550DB2">
        <w:rPr>
          <w:rFonts w:ascii="Arial" w:eastAsia="Calibri" w:hAnsi="Arial" w:cs="Arial"/>
          <w:bCs/>
          <w:sz w:val="24"/>
          <w:szCs w:val="24"/>
        </w:rPr>
        <w:t>5</w:t>
      </w:r>
    </w:p>
    <w:p w14:paraId="2BB3D16C" w14:textId="77777777" w:rsidR="009514AF" w:rsidRPr="00550DB2" w:rsidRDefault="009514AF" w:rsidP="009514A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99</w:t>
      </w:r>
    </w:p>
    <w:p w14:paraId="2C75F600" w14:textId="77777777" w:rsidR="009514AF" w:rsidRPr="00550DB2" w:rsidRDefault="009514AF" w:rsidP="009514A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 Minimalny wkład własny beneficjenta</w:t>
      </w:r>
    </w:p>
    <w:p w14:paraId="446B28B4" w14:textId="63CFE238" w:rsidR="009514AF" w:rsidRPr="00550DB2" w:rsidRDefault="009514AF" w:rsidP="009514AF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882626" w:rsidRPr="00550DB2">
        <w:rPr>
          <w:rFonts w:ascii="Arial" w:eastAsia="Calibri" w:hAnsi="Arial" w:cs="Arial"/>
          <w:bCs/>
          <w:sz w:val="24"/>
          <w:szCs w:val="24"/>
        </w:rPr>
        <w:t>15%; 5% - projekty współfinansowane z Budżetu Państwa; Projekty w części objętej pomocą publiczną: zgodnie z programami pomocy publicznej</w:t>
      </w:r>
    </w:p>
    <w:p w14:paraId="3EFFD0BE" w14:textId="77777777" w:rsidR="00882626" w:rsidRPr="00550DB2" w:rsidRDefault="009514AF" w:rsidP="00882626">
      <w:pPr>
        <w:rPr>
          <w:rFonts w:ascii="Arial" w:eastAsia="Calibri" w:hAnsi="Arial" w:cs="Arial"/>
          <w:b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882626" w:rsidRPr="00550DB2">
        <w:rPr>
          <w:rFonts w:ascii="Arial" w:eastAsia="Calibri" w:hAnsi="Arial" w:cs="Arial"/>
          <w:bCs/>
          <w:sz w:val="24"/>
          <w:szCs w:val="24"/>
        </w:rPr>
        <w:t>5%; 1% - projekty współfinansowane z Budżetu Państwa; Projekty w części objętej pomocą publiczną: zgodnie z programami pomocy publicznej</w:t>
      </w:r>
    </w:p>
    <w:p w14:paraId="7C38D0C9" w14:textId="786D7BBD" w:rsidR="009A291D" w:rsidRPr="00550DB2" w:rsidRDefault="009A291D" w:rsidP="009A291D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Działanie FELU.07.09 Zrównoważony rozwój dziedzictwa kulturowego</w:t>
      </w:r>
    </w:p>
    <w:p w14:paraId="36009620" w14:textId="77777777" w:rsidR="007129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4F8C14C7" w14:textId="6C72FE24" w:rsidR="007129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A159B3" w:rsidRPr="00550DB2">
        <w:rPr>
          <w:rFonts w:ascii="Arial" w:eastAsia="Calibri" w:hAnsi="Arial" w:cs="Arial"/>
          <w:bCs/>
          <w:sz w:val="24"/>
          <w:szCs w:val="24"/>
        </w:rPr>
        <w:t>74 728 235,00</w:t>
      </w:r>
    </w:p>
    <w:p w14:paraId="4C05F740" w14:textId="128CA165" w:rsidR="007129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A159B3" w:rsidRPr="00550DB2">
        <w:rPr>
          <w:rFonts w:ascii="Arial" w:eastAsia="Calibri" w:hAnsi="Arial" w:cs="Arial"/>
          <w:bCs/>
          <w:sz w:val="24"/>
          <w:szCs w:val="24"/>
        </w:rPr>
        <w:t>66 862 105,00</w:t>
      </w:r>
    </w:p>
    <w:p w14:paraId="268CBAD7" w14:textId="1A580F40" w:rsidR="00D604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2 </w:t>
      </w:r>
      <w:r w:rsidR="00D60475" w:rsidRPr="00550DB2">
        <w:rPr>
          <w:rFonts w:ascii="Arial" w:eastAsia="Calibri" w:hAnsi="Arial" w:cs="Arial"/>
          <w:bCs/>
          <w:sz w:val="24"/>
          <w:szCs w:val="24"/>
        </w:rPr>
        <w:t>Opis działania</w:t>
      </w:r>
    </w:p>
    <w:p w14:paraId="77113015" w14:textId="3EF4ABC8" w:rsidR="00D60475" w:rsidRPr="00550DB2" w:rsidRDefault="00D60475" w:rsidP="00D604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A062AD" w:rsidRPr="00550DB2">
        <w:rPr>
          <w:rFonts w:ascii="Arial" w:eastAsia="Calibri" w:hAnsi="Arial" w:cs="Arial"/>
          <w:bCs/>
          <w:sz w:val="24"/>
          <w:szCs w:val="24"/>
        </w:rPr>
        <w:t>(…) - wykorzystania zapisów dokumentu „Europejskie Zasady Jakości dla finansowanych przez UE interwencji o potencjalnym wpływie na dziedzictwo kulturowe” (ICOMOS).</w:t>
      </w:r>
    </w:p>
    <w:p w14:paraId="52108869" w14:textId="17D8F5A9" w:rsidR="00A062AD" w:rsidRPr="00550DB2" w:rsidRDefault="00D60475" w:rsidP="00A062AD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A062AD" w:rsidRPr="00550DB2">
        <w:rPr>
          <w:rFonts w:ascii="Arial" w:eastAsia="Calibri" w:hAnsi="Arial" w:cs="Arial"/>
          <w:bCs/>
          <w:sz w:val="24"/>
          <w:szCs w:val="24"/>
        </w:rPr>
        <w:t>(…) - wykorzystania zapisów dokumentu „Europejskie Zasady Jakości dotyczące finansowanych przez UE interwencji o potencjalnym wpływie na dziedzictwo kulturowe” (ICOMOS).</w:t>
      </w:r>
    </w:p>
    <w:p w14:paraId="1BEB2DBD" w14:textId="0C882757" w:rsidR="00712975" w:rsidRPr="00550DB2" w:rsidRDefault="00D604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3 </w:t>
      </w:r>
      <w:r w:rsidR="00712975" w:rsidRPr="00550DB2">
        <w:rPr>
          <w:rFonts w:ascii="Arial" w:eastAsia="Calibri" w:hAnsi="Arial" w:cs="Arial"/>
          <w:bCs/>
          <w:sz w:val="24"/>
          <w:szCs w:val="24"/>
        </w:rPr>
        <w:t>Maksymalny % poziom dofinansowania UE w projekcie</w:t>
      </w:r>
    </w:p>
    <w:p w14:paraId="28467D2F" w14:textId="77777777" w:rsidR="007129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333D3F87" w14:textId="77777777" w:rsidR="007129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4FBAF482" w14:textId="1A529A71" w:rsidR="007129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B230CB" w:rsidRPr="00550DB2">
        <w:rPr>
          <w:rFonts w:ascii="Arial" w:eastAsia="Calibri" w:hAnsi="Arial" w:cs="Arial"/>
          <w:bCs/>
          <w:sz w:val="24"/>
          <w:szCs w:val="24"/>
        </w:rPr>
        <w:t>4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52431098" w14:textId="3456B716" w:rsidR="007129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757E5D" w:rsidRPr="00550DB2">
        <w:rPr>
          <w:rFonts w:ascii="Arial" w:eastAsia="Calibri" w:hAnsi="Arial" w:cs="Arial"/>
          <w:bCs/>
          <w:sz w:val="24"/>
          <w:szCs w:val="24"/>
        </w:rPr>
        <w:t>9</w:t>
      </w:r>
      <w:r w:rsidRPr="00550DB2">
        <w:rPr>
          <w:rFonts w:ascii="Arial" w:eastAsia="Calibri" w:hAnsi="Arial" w:cs="Arial"/>
          <w:bCs/>
          <w:sz w:val="24"/>
          <w:szCs w:val="24"/>
        </w:rPr>
        <w:t>5</w:t>
      </w:r>
    </w:p>
    <w:p w14:paraId="71E06A3D" w14:textId="77777777" w:rsidR="007129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99</w:t>
      </w:r>
    </w:p>
    <w:p w14:paraId="495889E4" w14:textId="6AD0AA6F" w:rsidR="00712975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B230CB" w:rsidRPr="00550DB2">
        <w:rPr>
          <w:rFonts w:ascii="Arial" w:eastAsia="Calibri" w:hAnsi="Arial" w:cs="Arial"/>
          <w:bCs/>
          <w:sz w:val="24"/>
          <w:szCs w:val="24"/>
        </w:rPr>
        <w:t>5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Minimalny wkład własny beneficjenta</w:t>
      </w:r>
    </w:p>
    <w:p w14:paraId="4BD78419" w14:textId="7DBAA2DA" w:rsidR="00264BAB" w:rsidRPr="00550DB2" w:rsidRDefault="00712975" w:rsidP="00712975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264BAB" w:rsidRPr="00550DB2">
        <w:rPr>
          <w:rFonts w:ascii="Arial" w:eastAsia="Calibri" w:hAnsi="Arial" w:cs="Arial"/>
          <w:bCs/>
          <w:sz w:val="24"/>
          <w:szCs w:val="24"/>
        </w:rPr>
        <w:t>15%; 5% - projekty współfinansowane z Budżetu Państwa z zastrzeżeniem projektów objętych pomocą publiczną; Projekty w części objętej pomocą publiczną: zgodnie z programami pomocy publicznej</w:t>
      </w:r>
    </w:p>
    <w:p w14:paraId="0CCDDBC3" w14:textId="77777777" w:rsidR="00264BAB" w:rsidRPr="00550DB2" w:rsidRDefault="00712975" w:rsidP="00264BAB">
      <w:pPr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264BAB" w:rsidRPr="00550DB2">
        <w:rPr>
          <w:rFonts w:ascii="Arial" w:eastAsia="Calibri" w:hAnsi="Arial" w:cs="Arial"/>
          <w:bCs/>
          <w:sz w:val="24"/>
          <w:szCs w:val="24"/>
        </w:rPr>
        <w:t>5%; 1% - projekty współfinansowane z Budżetu Państwa z zastrzeżeniem projektów objętych pomocą publiczną; Projekty w części objętej pomocą publiczną: zgodnie z programami pomocy publicznej</w:t>
      </w:r>
    </w:p>
    <w:p w14:paraId="40F97DD4" w14:textId="7C0D888D" w:rsidR="004312E7" w:rsidRPr="00550DB2" w:rsidRDefault="004312E7" w:rsidP="004312E7">
      <w:pPr>
        <w:pStyle w:val="Nagwek3"/>
      </w:pPr>
      <w:r w:rsidRPr="00550DB2">
        <w:t xml:space="preserve">Działanie FELU.07.10 </w:t>
      </w:r>
      <w:r w:rsidR="0064187B" w:rsidRPr="00550DB2">
        <w:t>Turystyczne Lubelskie</w:t>
      </w:r>
    </w:p>
    <w:p w14:paraId="3E5D00F6" w14:textId="77777777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10FABA22" w14:textId="3CD5A5E0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596DA0" w:rsidRPr="00550DB2">
        <w:rPr>
          <w:rFonts w:ascii="Arial" w:hAnsi="Arial" w:cs="Arial"/>
          <w:sz w:val="24"/>
          <w:szCs w:val="24"/>
        </w:rPr>
        <w:t>52 687 045,00</w:t>
      </w:r>
    </w:p>
    <w:p w14:paraId="7DC358E1" w14:textId="6B4967C0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596DA0" w:rsidRPr="00550DB2">
        <w:rPr>
          <w:rFonts w:ascii="Arial" w:hAnsi="Arial" w:cs="Arial"/>
          <w:sz w:val="24"/>
          <w:szCs w:val="24"/>
        </w:rPr>
        <w:t>43 101 051,00</w:t>
      </w:r>
    </w:p>
    <w:p w14:paraId="4A35A839" w14:textId="77777777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07836F8C" w14:textId="07C82C9B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3E106D" w:rsidRPr="00550DB2">
        <w:rPr>
          <w:rFonts w:ascii="Arial" w:hAnsi="Arial" w:cs="Arial"/>
          <w:sz w:val="24"/>
          <w:szCs w:val="24"/>
        </w:rPr>
        <w:t>44 783 988,00</w:t>
      </w:r>
    </w:p>
    <w:p w14:paraId="585B035B" w14:textId="2563F926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3E106D" w:rsidRPr="00550DB2">
        <w:rPr>
          <w:rFonts w:ascii="Arial" w:hAnsi="Arial" w:cs="Arial"/>
          <w:sz w:val="24"/>
          <w:szCs w:val="24"/>
        </w:rPr>
        <w:t>40 945 998,00</w:t>
      </w:r>
    </w:p>
    <w:p w14:paraId="3CE5E2F5" w14:textId="1249AB45" w:rsidR="002B1F2E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3 </w:t>
      </w:r>
      <w:r w:rsidR="002B1F2E" w:rsidRPr="00550DB2">
        <w:rPr>
          <w:rFonts w:ascii="Arial" w:hAnsi="Arial" w:cs="Arial"/>
          <w:sz w:val="24"/>
          <w:szCs w:val="24"/>
        </w:rPr>
        <w:t>Opis działania</w:t>
      </w:r>
    </w:p>
    <w:p w14:paraId="6C3A6D68" w14:textId="0ACA9CAA" w:rsidR="00DB191A" w:rsidRPr="00550DB2" w:rsidRDefault="00DB191A" w:rsidP="00DB191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Przed zmianą: Inwestycje o charakterze niekomercyjnym, niezarobkowym będą finansowane z dotacji. Instrumenty zwrotne dedykowane będą inwestycjom o potencjale komercyjnym.</w:t>
      </w:r>
    </w:p>
    <w:p w14:paraId="7C434505" w14:textId="61A33908" w:rsidR="002B1F2E" w:rsidRPr="00550DB2" w:rsidRDefault="00DB191A" w:rsidP="00DB191A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Brak zapisu.</w:t>
      </w:r>
    </w:p>
    <w:p w14:paraId="369CAE6C" w14:textId="4B0F6DC0" w:rsidR="004312E7" w:rsidRPr="00550DB2" w:rsidRDefault="002B1F2E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</w:t>
      </w:r>
      <w:r w:rsidR="008C0FCD" w:rsidRPr="00550DB2">
        <w:rPr>
          <w:rFonts w:ascii="Arial" w:hAnsi="Arial" w:cs="Arial"/>
          <w:sz w:val="24"/>
          <w:szCs w:val="24"/>
        </w:rPr>
        <w:t xml:space="preserve"> </w:t>
      </w:r>
      <w:r w:rsidR="004312E7" w:rsidRPr="00550DB2">
        <w:rPr>
          <w:rFonts w:ascii="Arial" w:hAnsi="Arial" w:cs="Arial"/>
          <w:sz w:val="24"/>
          <w:szCs w:val="24"/>
        </w:rPr>
        <w:t>Maksymalny % poziom dofinansowania UE w projekcie</w:t>
      </w:r>
    </w:p>
    <w:p w14:paraId="33DC4272" w14:textId="77777777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3EDE7C2" w14:textId="77777777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8E0B6DE" w14:textId="1588572E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8C0FCD" w:rsidRPr="00550DB2">
        <w:rPr>
          <w:rFonts w:ascii="Arial" w:hAnsi="Arial" w:cs="Arial"/>
          <w:sz w:val="24"/>
          <w:szCs w:val="24"/>
        </w:rPr>
        <w:t>5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5FD46818" w14:textId="742AE125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973AE1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72AA4DE3" w14:textId="77777777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32036B5C" w14:textId="7EA03E20" w:rsidR="008C0FCD" w:rsidRPr="00550DB2" w:rsidRDefault="008C0FCD" w:rsidP="008C0FC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6 </w:t>
      </w:r>
      <w:r w:rsidR="00247152" w:rsidRPr="00550DB2">
        <w:rPr>
          <w:rFonts w:ascii="Arial" w:hAnsi="Arial" w:cs="Arial"/>
          <w:sz w:val="24"/>
          <w:szCs w:val="24"/>
        </w:rPr>
        <w:t>Forma wsparcia</w:t>
      </w:r>
    </w:p>
    <w:p w14:paraId="483A82C9" w14:textId="79EC3557" w:rsidR="008C0FCD" w:rsidRPr="00550DB2" w:rsidRDefault="008C0FCD" w:rsidP="008C0FCD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63EEE" w:rsidRPr="00550DB2">
        <w:rPr>
          <w:rFonts w:ascii="Arial" w:hAnsi="Arial" w:cs="Arial"/>
          <w:sz w:val="24"/>
          <w:szCs w:val="24"/>
        </w:rPr>
        <w:t>Dotacja, Wsparcie poprzez instrumenty finansowe: dotacje w ramach operacji instrumentu finansowego, Wsparcie poprzez instrumenty finansowe: pożyczka</w:t>
      </w:r>
    </w:p>
    <w:p w14:paraId="75C74E07" w14:textId="77777777" w:rsidR="00D63EEE" w:rsidRPr="00550DB2" w:rsidRDefault="008C0FCD" w:rsidP="00D63EEE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D63EEE" w:rsidRPr="00550DB2">
        <w:rPr>
          <w:rFonts w:ascii="Arial" w:hAnsi="Arial" w:cs="Arial"/>
          <w:sz w:val="24"/>
          <w:szCs w:val="24"/>
        </w:rPr>
        <w:t>Dotacja</w:t>
      </w:r>
    </w:p>
    <w:p w14:paraId="0A7AF042" w14:textId="2B5275E0" w:rsidR="004312E7" w:rsidRPr="00550DB2" w:rsidRDefault="004312E7" w:rsidP="004312E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CA44F1" w:rsidRPr="00550DB2">
        <w:rPr>
          <w:rFonts w:ascii="Arial" w:hAnsi="Arial" w:cs="Arial"/>
          <w:bCs/>
          <w:sz w:val="24"/>
          <w:szCs w:val="24"/>
        </w:rPr>
        <w:t>7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295FD1F2" w14:textId="538A3EAE" w:rsidR="004312E7" w:rsidRPr="00550DB2" w:rsidRDefault="004312E7" w:rsidP="004312E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CA44F1" w:rsidRPr="00550DB2">
        <w:rPr>
          <w:rFonts w:ascii="Arial" w:hAnsi="Arial" w:cs="Arial"/>
          <w:sz w:val="24"/>
          <w:szCs w:val="24"/>
        </w:rPr>
        <w:t>15%; 5% - projekty współfinansowane z Budżetu Państwa; Projekty w części objętej pomocą publiczną: zgodnie z programami pomocy publicznej</w:t>
      </w:r>
    </w:p>
    <w:p w14:paraId="32B44445" w14:textId="77777777" w:rsidR="00CA44F1" w:rsidRPr="00550DB2" w:rsidRDefault="004312E7" w:rsidP="00CA44F1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CA44F1" w:rsidRPr="00550DB2">
        <w:rPr>
          <w:rFonts w:ascii="Arial" w:hAnsi="Arial" w:cs="Arial"/>
          <w:sz w:val="24"/>
          <w:szCs w:val="24"/>
        </w:rPr>
        <w:t>5%; 1% - projekty współfinansowane z Budżetu Państwa; Projekty w części objętej pomocą publiczną: zgodnie z programami pomocy publicznej</w:t>
      </w:r>
    </w:p>
    <w:p w14:paraId="5FB97FE5" w14:textId="49E3DE08" w:rsidR="00F23CD5" w:rsidRPr="00550DB2" w:rsidRDefault="00F23CD5" w:rsidP="00F23CD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8 </w:t>
      </w:r>
      <w:r w:rsidR="005F7E0C" w:rsidRPr="00550DB2">
        <w:rPr>
          <w:rFonts w:ascii="Arial" w:hAnsi="Arial" w:cs="Arial"/>
          <w:bCs/>
          <w:sz w:val="24"/>
          <w:szCs w:val="24"/>
        </w:rPr>
        <w:t>Typ beneficjenta – ogólny</w:t>
      </w:r>
    </w:p>
    <w:p w14:paraId="54856BD1" w14:textId="0B5FC7AB" w:rsidR="00F23CD5" w:rsidRPr="00550DB2" w:rsidRDefault="00F23CD5" w:rsidP="00F23CD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567818" w:rsidRPr="00550DB2">
        <w:rPr>
          <w:rFonts w:ascii="Arial" w:hAnsi="Arial" w:cs="Arial"/>
          <w:bCs/>
          <w:sz w:val="24"/>
          <w:szCs w:val="24"/>
        </w:rPr>
        <w:t>Administracja publiczna, Instytucje wspierające biznes, Organizacje społeczne i związki wyznaniowe, Partnerstwa, Przedsiębiorstwa, Przedsiębiorstwa realizujące cele publiczne, Służby publiczne</w:t>
      </w:r>
    </w:p>
    <w:p w14:paraId="5066E359" w14:textId="0BDB6D2D" w:rsidR="000D2B1C" w:rsidRPr="00550DB2" w:rsidRDefault="00F23CD5" w:rsidP="00F23CD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</w:t>
      </w:r>
      <w:r w:rsidR="00567818" w:rsidRPr="00550DB2">
        <w:rPr>
          <w:rFonts w:ascii="Arial" w:hAnsi="Arial" w:cs="Arial"/>
          <w:sz w:val="24"/>
          <w:szCs w:val="24"/>
        </w:rPr>
        <w:t xml:space="preserve"> </w:t>
      </w:r>
      <w:r w:rsidR="00567818" w:rsidRPr="00550DB2">
        <w:rPr>
          <w:rFonts w:ascii="Arial" w:hAnsi="Arial" w:cs="Arial"/>
          <w:bCs/>
          <w:sz w:val="24"/>
          <w:szCs w:val="24"/>
        </w:rPr>
        <w:t>Administracja publiczna, Organizacje społeczne i związki wyznaniowe, Partnerstwa, Przedsiębiorstwa, Przedsiębiorstwa realizujące cele publiczne, Służby publiczne</w:t>
      </w:r>
    </w:p>
    <w:p w14:paraId="197AFC7A" w14:textId="0560EF41" w:rsidR="00442F0D" w:rsidRPr="00550DB2" w:rsidRDefault="00442F0D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t xml:space="preserve">Priorytet </w:t>
      </w:r>
      <w:r w:rsidR="00544A7D" w:rsidRPr="00550DB2">
        <w:rPr>
          <w:sz w:val="24"/>
          <w:szCs w:val="24"/>
        </w:rPr>
        <w:t>FELU.08 Zwiększanie spójności społecznej</w:t>
      </w:r>
    </w:p>
    <w:p w14:paraId="024C8E66" w14:textId="77777777" w:rsidR="00DC2DB3" w:rsidRPr="00550DB2" w:rsidRDefault="00DC2DB3" w:rsidP="00DC2DB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4DFF86D7" w14:textId="277C371E" w:rsidR="00DC2DB3" w:rsidRPr="00550DB2" w:rsidRDefault="00DC2DB3" w:rsidP="00DC2DB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2A74B6" w:rsidRPr="00550DB2">
        <w:rPr>
          <w:rFonts w:ascii="Arial" w:eastAsia="Calibri" w:hAnsi="Arial" w:cs="Arial"/>
          <w:bCs/>
          <w:sz w:val="24"/>
          <w:szCs w:val="24"/>
        </w:rPr>
        <w:t xml:space="preserve">313 590 725,00 </w:t>
      </w:r>
    </w:p>
    <w:p w14:paraId="5EE4D141" w14:textId="635B3C95" w:rsidR="00DC2DB3" w:rsidRPr="00550DB2" w:rsidRDefault="00DC2DB3" w:rsidP="00DC2DB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2A74B6" w:rsidRPr="00550DB2">
        <w:rPr>
          <w:rFonts w:ascii="Arial" w:eastAsia="Calibri" w:hAnsi="Arial" w:cs="Arial"/>
          <w:bCs/>
          <w:sz w:val="24"/>
          <w:szCs w:val="24"/>
        </w:rPr>
        <w:t>261 484 343,00</w:t>
      </w:r>
    </w:p>
    <w:p w14:paraId="0B3C91B8" w14:textId="77777777" w:rsidR="00DC2DB3" w:rsidRPr="00550DB2" w:rsidRDefault="00DC2DB3" w:rsidP="00DC2DB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Wysokość alokacji UE (EUR)</w:t>
      </w:r>
    </w:p>
    <w:p w14:paraId="2DAEF0EC" w14:textId="2133183F" w:rsidR="00DC2DB3" w:rsidRPr="00550DB2" w:rsidRDefault="00DC2DB3" w:rsidP="00DC2DB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 xml:space="preserve">Przed zmianą: </w:t>
      </w:r>
      <w:r w:rsidR="006267B2" w:rsidRPr="00550DB2">
        <w:rPr>
          <w:rFonts w:ascii="Arial" w:eastAsia="Calibri" w:hAnsi="Arial" w:cs="Arial"/>
          <w:bCs/>
          <w:sz w:val="24"/>
          <w:szCs w:val="24"/>
        </w:rPr>
        <w:t xml:space="preserve">266 552 116,00 </w:t>
      </w:r>
    </w:p>
    <w:p w14:paraId="729B4F6E" w14:textId="4035E907" w:rsidR="00DC2DB3" w:rsidRPr="00550DB2" w:rsidRDefault="00DC2DB3" w:rsidP="00DC2DB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6267B2" w:rsidRPr="00550DB2">
        <w:rPr>
          <w:rFonts w:ascii="Arial" w:eastAsia="Calibri" w:hAnsi="Arial" w:cs="Arial"/>
          <w:bCs/>
          <w:sz w:val="24"/>
          <w:szCs w:val="24"/>
        </w:rPr>
        <w:t>248 410 125,00</w:t>
      </w:r>
    </w:p>
    <w:p w14:paraId="29F27ED3" w14:textId="574B59B5" w:rsidR="00D61628" w:rsidRPr="00550DB2" w:rsidRDefault="00D61628" w:rsidP="005D5E77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Działanie FELU.08.01 Aktywizacja społeczna i zawodowa</w:t>
      </w:r>
    </w:p>
    <w:p w14:paraId="7C7F4C3A" w14:textId="325893D3" w:rsidR="00D61628" w:rsidRPr="00550DB2" w:rsidRDefault="00D61628" w:rsidP="008D1F8B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1 </w:t>
      </w:r>
      <w:r w:rsidR="00770085" w:rsidRPr="00550DB2">
        <w:rPr>
          <w:rFonts w:ascii="Arial" w:eastAsia="Calibri" w:hAnsi="Arial" w:cs="Arial"/>
          <w:bCs/>
          <w:sz w:val="24"/>
          <w:szCs w:val="24"/>
        </w:rPr>
        <w:t>Wysokość alokacji ogółem (EUR)</w:t>
      </w:r>
    </w:p>
    <w:p w14:paraId="3933AB1C" w14:textId="0E9A71AE" w:rsidR="00770085" w:rsidRPr="00550DB2" w:rsidRDefault="00770085" w:rsidP="008D1F8B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</w:t>
      </w:r>
      <w:r w:rsidR="007F64E4"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23B62" w:rsidRPr="00550DB2">
        <w:rPr>
          <w:rFonts w:ascii="Arial" w:eastAsia="Calibri" w:hAnsi="Arial" w:cs="Arial"/>
          <w:bCs/>
          <w:sz w:val="24"/>
          <w:szCs w:val="24"/>
        </w:rPr>
        <w:t xml:space="preserve">32 673 382,00 </w:t>
      </w:r>
    </w:p>
    <w:p w14:paraId="1F980955" w14:textId="5607D03D" w:rsidR="00770085" w:rsidRPr="00550DB2" w:rsidRDefault="00770085" w:rsidP="008D1F8B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</w:t>
      </w:r>
      <w:r w:rsidR="007F64E4"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23B62" w:rsidRPr="00550DB2">
        <w:rPr>
          <w:rFonts w:ascii="Arial" w:eastAsia="Calibri" w:hAnsi="Arial" w:cs="Arial"/>
          <w:bCs/>
          <w:sz w:val="24"/>
          <w:szCs w:val="24"/>
        </w:rPr>
        <w:t>29 234 079,00</w:t>
      </w:r>
    </w:p>
    <w:p w14:paraId="481A5A0C" w14:textId="390FB45C" w:rsidR="00EE0D6E" w:rsidRPr="00550DB2" w:rsidRDefault="000E1BCF" w:rsidP="008D1F8B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Opis działania</w:t>
      </w:r>
    </w:p>
    <w:p w14:paraId="19F34E1E" w14:textId="2922EDDB" w:rsidR="000E1BCF" w:rsidRPr="00550DB2" w:rsidRDefault="000E1BCF" w:rsidP="008D1F8B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</w:t>
      </w:r>
    </w:p>
    <w:p w14:paraId="194A0DBA" w14:textId="7777777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2.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Zakłada się, że w efekcie wsparcia (nie dłużej niż 2 lata) w ramach ZAZ 5-10% jego uczestników wejdzie na otwarty rynek pracy/zarejestruje się w Urzędzie Pracy, natomiast w efekcie wsparcia (nie dłużej niż 2 lata) w ramach WTZ uczestnikom zostanie zaproponowana realistyczna ścieżka przejścia do ZAZ.</w:t>
      </w:r>
    </w:p>
    <w:p w14:paraId="48FD49B9" w14:textId="7777777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3.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Ze środków EFS nie są finansowane bierne formy pomocy w postaci zasiłków. Świadczenia te mogą być uznane za wkład własny do projektu.</w:t>
      </w:r>
    </w:p>
    <w:p w14:paraId="38021E0B" w14:textId="7777777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4.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Możliwe będzie także wsparcie m.in. w postaci pomocy prawnej, psychologicznej bądź terapii uzależnień (innej niż świadczonej na NFZ na podstawie ustawy o świadczeniach opieki zdrowotnej finansowanych ze środków publicznych). Przewiduje się również przeciwdziałanie wykluczeniu komunikacyjnemu. Działania aktywizacji społecznej prowadzone będą zarówno na rzecz osób jak i ich otoczenia.</w:t>
      </w:r>
    </w:p>
    <w:p w14:paraId="44474BAF" w14:textId="7777777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5.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Nie będą realizowane działania służące rozwojowi przedsiębiorczości i samozatrudnienia.</w:t>
      </w:r>
    </w:p>
    <w:p w14:paraId="7E2F618C" w14:textId="7777777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6.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Beneficjent w okresie realizacji projektu prowadzi biuro projektu (lub posiada siedzibę, filię, delegaturę, oddział czy inną prawnie dozwoloną formę organizacyjną działalności podmiotu) na terenie województwa lubelskiego z możliwością udostępnienia pełnej dokumentacji wdrażanego projektu oraz zapewniające uczestnikom projektu możliwość osobistego kontaktu z kadrą projektu.</w:t>
      </w:r>
    </w:p>
    <w:p w14:paraId="7ABE240D" w14:textId="7777777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7.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Efektem szkolenia będzie nabycie kwalifikacji (konkretnych efektów uczenia się uzyskiwanych w toku szkolenia) potwierdzonych odpowiednim dokumentem (np. certyfikatem), który powinien zawierać informacje na temat uzyskanych przez uczestnika efektów uczenia się w rozumieniu wytycznych ministra właściwego do spraw rozwoju regionalnego dotyczących monitorowania postępu rzeczowego realizacji programów na lata 2021–2027 i LWK 2021 dla EFS+.</w:t>
      </w:r>
    </w:p>
    <w:p w14:paraId="6B7A1203" w14:textId="7777777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>8.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Staże w projekcie są realizowane zgodnie z zaleceniem Rady z dnia 10 marca 2014 r. w sprawie ram jakości staży (Dz. Urz. UE C 88 z 27.03.2014, str. 1) oraz z Polskimi Ramami Jakości Praktyk i Staży.</w:t>
      </w:r>
    </w:p>
    <w:p w14:paraId="4511F0B4" w14:textId="7777777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9.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 xml:space="preserve">Wsparcie w ramach Działania nie może być udzielone w zakresie w jakim jest wykluczone w art. 1 ust. 2 - 5 Rozporządzenia Komisji (UE) NR 651/2014 z dnia 17 czerwca 2014 r. uznającym niektóre rodzaje pomocy za zgodne z rynkiem wewnętrznym w zastosowaniu art. 107 i 108 Traktatu oraz w art. 1 ust. 1 Rozporządzenia Komisji (UE) nr 2023/2831 z dnia 13 grudnia 2023 r. w sprawie stosowania art. 107 i 108 Traktatu o funkcjonowaniu Unii Europejskiej do pomocy de </w:t>
      </w:r>
      <w:proofErr w:type="spellStart"/>
      <w:r w:rsidRPr="00550DB2">
        <w:rPr>
          <w:rFonts w:ascii="Arial" w:eastAsia="Calibri" w:hAnsi="Arial" w:cs="Arial"/>
          <w:bCs/>
          <w:sz w:val="24"/>
          <w:szCs w:val="24"/>
        </w:rPr>
        <w:t>minimis</w:t>
      </w:r>
      <w:proofErr w:type="spellEnd"/>
      <w:r w:rsidRPr="00550DB2">
        <w:rPr>
          <w:rFonts w:ascii="Arial" w:eastAsia="Calibri" w:hAnsi="Arial" w:cs="Arial"/>
          <w:bCs/>
          <w:sz w:val="24"/>
          <w:szCs w:val="24"/>
        </w:rPr>
        <w:t>.</w:t>
      </w:r>
    </w:p>
    <w:p w14:paraId="5C4C0DB8" w14:textId="7777777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10.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Wsparcie powinno być skoncentrowane na osobach najbardziej oddalonych od rynku pracy, które nie są gotowe do podjęcia pracy (bierne zawodowo), doświadczających złożonych problemów powodujących ubóstwo i wykluczenie społeczne, które w pierwszej kolejności wymagają kompleksowego wsparcia z wykorzystaniem instrumentów aktywizacji społecznej lub zawodowej.</w:t>
      </w:r>
    </w:p>
    <w:p w14:paraId="4A6C8DE4" w14:textId="22B68F0D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(…)</w:t>
      </w:r>
    </w:p>
    <w:p w14:paraId="483E65C2" w14:textId="418C4037" w:rsidR="00616416" w:rsidRPr="00550DB2" w:rsidRDefault="00616416" w:rsidP="0061641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13.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W projektach z zakresu aktywizacji społeczno-zawodowej, dana osoba nie otrzymuje jednocześnie wsparcia w więcej niż jednym projekcie z zakresu aktywizacji społeczno-zawodowej dofinansowanym ze środków EFS+, w tożsamym rodzajowo zakresie.</w:t>
      </w:r>
    </w:p>
    <w:p w14:paraId="29ED7511" w14:textId="091D6E48" w:rsidR="000E1BCF" w:rsidRPr="00550DB2" w:rsidRDefault="000E1BCF" w:rsidP="008D1F8B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</w:t>
      </w:r>
    </w:p>
    <w:p w14:paraId="3914503F" w14:textId="77777777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2.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 xml:space="preserve">Zakłada się, że w efekcie wsparcia (nie dłużej niż 2 lata) w ramach ZAZ 5-10% jego uczestników wejdzie na otwarty rynek pracy/zarejestruje się w Urzędzie Pracy, natomiast w efekcie wsparcia (nie dłużej niż 2 lata) w ramach WTZ uczestnikom zostanie zaproponowana realistyczna ścieżka przejścia do ZAZ </w:t>
      </w:r>
      <w:r w:rsidRPr="00550DB2">
        <w:rPr>
          <w:rFonts w:ascii="Arial" w:eastAsia="Calibri" w:hAnsi="Arial" w:cs="Arial"/>
          <w:b/>
          <w:sz w:val="24"/>
          <w:szCs w:val="24"/>
        </w:rPr>
        <w:t>(typ projektu 2).</w:t>
      </w:r>
    </w:p>
    <w:p w14:paraId="5B575DCC" w14:textId="77777777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3.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 xml:space="preserve">Ze środków EFS nie są finansowane bierne formy pomocy w postaci zasiłków. Świadczenia te mogą być uznane za wkład własny do projektu </w:t>
      </w:r>
      <w:r w:rsidRPr="00550DB2">
        <w:rPr>
          <w:rFonts w:ascii="Arial" w:eastAsia="Calibri" w:hAnsi="Arial" w:cs="Arial"/>
          <w:b/>
          <w:sz w:val="24"/>
          <w:szCs w:val="24"/>
        </w:rPr>
        <w:t>(typ projektu 1 i 2).</w:t>
      </w:r>
    </w:p>
    <w:p w14:paraId="41B63DF1" w14:textId="0B8C995F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4.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typów projektów 1, 2, 3 i  4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możliwe będzie także wsparcie m.in. w postaci pomocy prawnej, psychologicznej bądź terapii uzależnień (innej niż świadczonej na NFZ na podstawie ustawy o świadczeniach opieki zdrowotnej finansowanych ze środków publicznych). Przewiduje się również przeciwdziałanie wykluczeniu komunikacyjnemu. Działania aktywizacji społecznej prowadzone będą zarówno na rzecz osób jak i ich otoczenia.</w:t>
      </w:r>
    </w:p>
    <w:p w14:paraId="0773106F" w14:textId="2BE49A45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5.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nie będą realizowane działania służące rozwojowi przedsiębiorczości i samozatrudnienia.</w:t>
      </w:r>
    </w:p>
    <w:p w14:paraId="644A298B" w14:textId="77777777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>6.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Beneficjent w okresie realizacji projektu prowadzi biuro projektu (lub posiada siedzibę, filię, delegaturę, oddział czy inną prawnie dozwoloną formę organizacyjną działalności podmiotu) na terenie województwa lubelskiego z możliwością udostępnienia pełnej dokumentacji wdrażanego projektu oraz zapewniające uczestnikom projektu możliwość osobistego kontaktu z kadrą projektu.</w:t>
      </w:r>
    </w:p>
    <w:p w14:paraId="0C28B4AF" w14:textId="02503979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7.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efektem szkolenia będzie nabycie kwalifikacji (konkretnych efektów uczenia się uzyskiwanych w toku szkolenia) potwierdzonych odpowiednim dokumentem (np. certyfikatem), który powinien zawierać informacje na temat uzyskanych przez uczestnika efektów uczenia się w rozumieniu wytycznych ministra właściwego do spraw rozwoju regionalnego dotyczących monitorowania postępu rzeczowego realizacji programów na lata 2021–2027 i LWK 2021 dla EFS+.</w:t>
      </w:r>
    </w:p>
    <w:p w14:paraId="10A8425E" w14:textId="5AB97633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8.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typów projektów 1 i 2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staże w projekcie są realizowane zgodnie z zaleceniem Rady z dnia 10 marca 2014 r. w sprawie ram jakości staży (Dz. Urz. UE C 88 z 27.03.2014, str. 1) oraz z Polskimi Ramami Jakości Praktyk i Staży.</w:t>
      </w:r>
    </w:p>
    <w:p w14:paraId="2206CABF" w14:textId="030D4DFC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9.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wsparcie w ramach Działania nie może być udzielone w zakresie w jakim jest wykluczone w art. 1 ust. 2 - 5 Rozporządzenia Komisji (UE) NR 651/2014 z dnia 17 czerwca 2014 r. uznającym niektóre rodzaje pomocy za zgodne z rynkiem wewnętrznym w zastosowaniu art. 107 i 108 Traktatu oraz w art. 1 ust. 1 Rozporządzenia Komisji (UE) nr 2023/2831 z dnia 13 grudnia 2023 r. w sprawie stosowania art. 107 i 108 Traktatu o funkcjonowaniu Unii Europejskiej do pomocy de </w:t>
      </w:r>
      <w:proofErr w:type="spellStart"/>
      <w:r w:rsidRPr="00550DB2">
        <w:rPr>
          <w:rFonts w:ascii="Arial" w:eastAsia="Calibri" w:hAnsi="Arial" w:cs="Arial"/>
          <w:bCs/>
          <w:sz w:val="24"/>
          <w:szCs w:val="24"/>
        </w:rPr>
        <w:t>minimis</w:t>
      </w:r>
      <w:proofErr w:type="spellEnd"/>
      <w:r w:rsidRPr="00550DB2">
        <w:rPr>
          <w:rFonts w:ascii="Arial" w:eastAsia="Calibri" w:hAnsi="Arial" w:cs="Arial"/>
          <w:bCs/>
          <w:sz w:val="24"/>
          <w:szCs w:val="24"/>
        </w:rPr>
        <w:t>.</w:t>
      </w:r>
    </w:p>
    <w:p w14:paraId="799CB682" w14:textId="69F12D8A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10.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75373" w:rsidRPr="00550DB2">
        <w:rPr>
          <w:rFonts w:ascii="Arial" w:eastAsia="Calibri" w:hAnsi="Arial" w:cs="Arial"/>
          <w:b/>
          <w:sz w:val="24"/>
          <w:szCs w:val="24"/>
        </w:rPr>
        <w:t>1, 2, 3 i 4</w:t>
      </w:r>
      <w:r w:rsidR="00C75373"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wsparcie powinno być skoncentrowane na osobach najbardziej oddalonych od rynku pracy, które nie są gotowe do podjęcia pracy (bierne zawodowo), doświadczających złożonych problemów powodujących ubóstwo i wykluczenie społeczne, które w pierwszej kolejności wymagają kompleksowego wsparcia z wykorzystaniem instrumentów aktywizacji społecznej lub zawodowej.</w:t>
      </w:r>
    </w:p>
    <w:p w14:paraId="3F55D0FD" w14:textId="13ACF5D7" w:rsidR="000E1BCF" w:rsidRPr="00550DB2" w:rsidRDefault="000E1BCF" w:rsidP="000E1BC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(…)</w:t>
      </w:r>
    </w:p>
    <w:p w14:paraId="636D7016" w14:textId="26F72648" w:rsidR="004C348E" w:rsidRPr="00550DB2" w:rsidRDefault="000E1BCF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13.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typów projektów</w:t>
      </w:r>
      <w:r w:rsidR="00CB6D20" w:rsidRPr="00550DB2">
        <w:rPr>
          <w:rFonts w:ascii="Arial" w:eastAsia="Calibri" w:hAnsi="Arial" w:cs="Arial"/>
          <w:b/>
          <w:sz w:val="24"/>
          <w:szCs w:val="24"/>
        </w:rPr>
        <w:t xml:space="preserve"> 1, 2, 3 i 4</w:t>
      </w:r>
      <w:r w:rsidRPr="00550DB2">
        <w:rPr>
          <w:rFonts w:ascii="Arial" w:eastAsia="Calibri" w:hAnsi="Arial" w:cs="Arial"/>
          <w:bCs/>
          <w:sz w:val="24"/>
          <w:szCs w:val="24"/>
        </w:rPr>
        <w:t>, w projektach z zakresu aktywizacji społeczno-zawodowej, dana osoba nie otrzymuje jednocześnie wsparcia w więcej niż jednym projekcie z zakresu aktywizacji społeczno-zawodowej dofinansowanym ze środków EFS+, w tożsamym rodzajowo zakresie.</w:t>
      </w:r>
    </w:p>
    <w:p w14:paraId="43FBD9DB" w14:textId="77777777" w:rsidR="004C348E" w:rsidRPr="00550DB2" w:rsidRDefault="004C348E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3 Maksymalny % poziom dofinansowania UE w projekcie</w:t>
      </w:r>
    </w:p>
    <w:p w14:paraId="0F51406A" w14:textId="77777777" w:rsidR="004C348E" w:rsidRPr="00550DB2" w:rsidRDefault="004C348E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5F3AE7D3" w14:textId="77777777" w:rsidR="004C348E" w:rsidRPr="00550DB2" w:rsidRDefault="004C348E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1F3AD2C2" w14:textId="5F955572" w:rsidR="004C348E" w:rsidRPr="00550DB2" w:rsidRDefault="004C348E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 xml:space="preserve">Zmiana nr </w:t>
      </w:r>
      <w:r w:rsidR="00190267">
        <w:rPr>
          <w:rFonts w:ascii="Arial" w:eastAsia="Calibri" w:hAnsi="Arial" w:cs="Arial"/>
          <w:bCs/>
          <w:sz w:val="24"/>
          <w:szCs w:val="24"/>
        </w:rPr>
        <w:t>4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69A1087C" w14:textId="44BF3E42" w:rsidR="004C348E" w:rsidRPr="00550DB2" w:rsidRDefault="004C348E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D357C3" w:rsidRPr="00550DB2">
        <w:rPr>
          <w:rFonts w:ascii="Arial" w:eastAsia="Calibri" w:hAnsi="Arial" w:cs="Arial"/>
          <w:bCs/>
          <w:sz w:val="24"/>
          <w:szCs w:val="24"/>
        </w:rPr>
        <w:t>9</w:t>
      </w:r>
      <w:r w:rsidRPr="00550DB2">
        <w:rPr>
          <w:rFonts w:ascii="Arial" w:eastAsia="Calibri" w:hAnsi="Arial" w:cs="Arial"/>
          <w:bCs/>
          <w:sz w:val="24"/>
          <w:szCs w:val="24"/>
        </w:rPr>
        <w:t>5</w:t>
      </w:r>
    </w:p>
    <w:p w14:paraId="3E212FD2" w14:textId="77777777" w:rsidR="004C348E" w:rsidRPr="00550DB2" w:rsidRDefault="004C348E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99</w:t>
      </w:r>
    </w:p>
    <w:p w14:paraId="2FA13D15" w14:textId="21033629" w:rsidR="004C348E" w:rsidRPr="00550DB2" w:rsidRDefault="004C348E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190267">
        <w:rPr>
          <w:rFonts w:ascii="Arial" w:eastAsia="Calibri" w:hAnsi="Arial" w:cs="Arial"/>
          <w:bCs/>
          <w:sz w:val="24"/>
          <w:szCs w:val="24"/>
        </w:rPr>
        <w:t>5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Minimalny wkład własny beneficjenta</w:t>
      </w:r>
    </w:p>
    <w:p w14:paraId="01DA9BB2" w14:textId="76D53433" w:rsidR="004C348E" w:rsidRPr="00550DB2" w:rsidRDefault="004C348E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5%</w:t>
      </w:r>
    </w:p>
    <w:p w14:paraId="3DE26AD4" w14:textId="7E9CEFC9" w:rsidR="004C348E" w:rsidRPr="00550DB2" w:rsidRDefault="004C348E" w:rsidP="004C348E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ED580D" w:rsidRPr="00550DB2">
        <w:rPr>
          <w:rFonts w:ascii="Arial" w:eastAsia="Calibri" w:hAnsi="Arial" w:cs="Arial"/>
          <w:bCs/>
          <w:sz w:val="24"/>
          <w:szCs w:val="24"/>
        </w:rPr>
        <w:t>1</w:t>
      </w:r>
      <w:r w:rsidRPr="00550DB2">
        <w:rPr>
          <w:rFonts w:ascii="Arial" w:eastAsia="Calibri" w:hAnsi="Arial" w:cs="Arial"/>
          <w:bCs/>
          <w:sz w:val="24"/>
          <w:szCs w:val="24"/>
        </w:rPr>
        <w:t>%</w:t>
      </w:r>
    </w:p>
    <w:p w14:paraId="127D2DA9" w14:textId="04EBFC5F" w:rsidR="00A12732" w:rsidRPr="00550DB2" w:rsidRDefault="00A12732" w:rsidP="00A12732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Działanie FELU.08.02 Ekono</w:t>
      </w:r>
      <w:r w:rsidR="00A45C9B"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mia społeczna</w:t>
      </w:r>
    </w:p>
    <w:p w14:paraId="78E92FDF" w14:textId="77777777" w:rsidR="00925B2F" w:rsidRPr="00550DB2" w:rsidRDefault="00925B2F" w:rsidP="00925B2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24DE7586" w14:textId="369C1323" w:rsidR="00925B2F" w:rsidRPr="00550DB2" w:rsidRDefault="00925B2F" w:rsidP="00925B2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DC76BB" w:rsidRPr="00550DB2">
        <w:rPr>
          <w:rFonts w:ascii="Arial" w:eastAsia="Calibri" w:hAnsi="Arial" w:cs="Arial"/>
          <w:bCs/>
          <w:sz w:val="24"/>
          <w:szCs w:val="24"/>
        </w:rPr>
        <w:t xml:space="preserve">20 246 400,00 </w:t>
      </w:r>
    </w:p>
    <w:p w14:paraId="6B9DE5FD" w14:textId="1C970447" w:rsidR="00925B2F" w:rsidRPr="00550DB2" w:rsidRDefault="00925B2F" w:rsidP="00925B2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DC76BB" w:rsidRPr="00550DB2">
        <w:rPr>
          <w:rFonts w:ascii="Arial" w:eastAsia="Calibri" w:hAnsi="Arial" w:cs="Arial"/>
          <w:bCs/>
          <w:sz w:val="24"/>
          <w:szCs w:val="24"/>
        </w:rPr>
        <w:t>18 115 200,00</w:t>
      </w:r>
    </w:p>
    <w:p w14:paraId="626CD4CB" w14:textId="5755187A" w:rsidR="00925B2F" w:rsidRPr="00550DB2" w:rsidRDefault="00925B2F" w:rsidP="00925B2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DC76BB" w:rsidRPr="00550DB2">
        <w:rPr>
          <w:rFonts w:ascii="Arial" w:eastAsia="Calibri" w:hAnsi="Arial" w:cs="Arial"/>
          <w:bCs/>
          <w:sz w:val="24"/>
          <w:szCs w:val="24"/>
        </w:rPr>
        <w:t>2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Maksymalny % poziom dofinansowania UE w projekcie</w:t>
      </w:r>
    </w:p>
    <w:p w14:paraId="042C4FE2" w14:textId="77777777" w:rsidR="00925B2F" w:rsidRPr="00550DB2" w:rsidRDefault="00925B2F" w:rsidP="00925B2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3301464D" w14:textId="77777777" w:rsidR="00925B2F" w:rsidRPr="00550DB2" w:rsidRDefault="00925B2F" w:rsidP="00925B2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299D02C8" w14:textId="5962B4D4" w:rsidR="00925B2F" w:rsidRPr="00550DB2" w:rsidRDefault="00925B2F" w:rsidP="00925B2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6C713E" w:rsidRPr="00550DB2">
        <w:rPr>
          <w:rFonts w:ascii="Arial" w:eastAsia="Calibri" w:hAnsi="Arial" w:cs="Arial"/>
          <w:bCs/>
          <w:sz w:val="24"/>
          <w:szCs w:val="24"/>
        </w:rPr>
        <w:t>3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Minimalny wkład własny beneficjenta</w:t>
      </w:r>
    </w:p>
    <w:p w14:paraId="07806ADB" w14:textId="666E80AE" w:rsidR="00925B2F" w:rsidRPr="00550DB2" w:rsidRDefault="00925B2F" w:rsidP="00925B2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964555" w:rsidRPr="00550DB2">
        <w:rPr>
          <w:rFonts w:ascii="Arial" w:eastAsia="Calibri" w:hAnsi="Arial" w:cs="Arial"/>
          <w:bCs/>
          <w:sz w:val="24"/>
          <w:szCs w:val="24"/>
        </w:rPr>
        <w:t>0% (typ 1); 5% (typy 2-4)</w:t>
      </w:r>
    </w:p>
    <w:p w14:paraId="055E7AFE" w14:textId="6B6332F6" w:rsidR="00182781" w:rsidRPr="00550DB2" w:rsidRDefault="00925B2F" w:rsidP="00925B2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964555" w:rsidRPr="00550DB2">
        <w:rPr>
          <w:rFonts w:ascii="Arial" w:eastAsia="Calibri" w:hAnsi="Arial" w:cs="Arial"/>
          <w:bCs/>
          <w:sz w:val="24"/>
          <w:szCs w:val="24"/>
        </w:rPr>
        <w:t>0% (typ 1); 1% (typy 2-4)</w:t>
      </w:r>
    </w:p>
    <w:p w14:paraId="2C08A26D" w14:textId="4C14929B" w:rsidR="00311534" w:rsidRPr="00550DB2" w:rsidRDefault="00311534" w:rsidP="00311534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Działanie FELU.08.03 </w:t>
      </w:r>
      <w:r w:rsidR="00020732"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Integracja społeczno-gospodarcza obywateli państw trzecich</w:t>
      </w:r>
    </w:p>
    <w:p w14:paraId="624BEC4A" w14:textId="77777777" w:rsidR="00311534" w:rsidRPr="00550DB2" w:rsidRDefault="00311534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15B4B1AC" w14:textId="4A34E614" w:rsidR="00311534" w:rsidRPr="00550DB2" w:rsidRDefault="00311534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D1502C" w:rsidRPr="00550DB2">
        <w:rPr>
          <w:rFonts w:ascii="Arial" w:eastAsia="Calibri" w:hAnsi="Arial" w:cs="Arial"/>
          <w:bCs/>
          <w:sz w:val="24"/>
          <w:szCs w:val="24"/>
        </w:rPr>
        <w:t xml:space="preserve">15 223 529,00 </w:t>
      </w:r>
    </w:p>
    <w:p w14:paraId="5010BE58" w14:textId="6A6B7257" w:rsidR="00311534" w:rsidRPr="00550DB2" w:rsidRDefault="00311534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D1502C" w:rsidRPr="00550DB2">
        <w:rPr>
          <w:rFonts w:ascii="Arial" w:eastAsia="Calibri" w:hAnsi="Arial" w:cs="Arial"/>
          <w:bCs/>
          <w:sz w:val="24"/>
          <w:szCs w:val="24"/>
        </w:rPr>
        <w:t>11 515 790,00</w:t>
      </w:r>
    </w:p>
    <w:p w14:paraId="0745AC8E" w14:textId="570E872C" w:rsidR="00D1502C" w:rsidRPr="00550DB2" w:rsidRDefault="00311534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2 </w:t>
      </w:r>
      <w:r w:rsidR="00387031" w:rsidRPr="00550DB2">
        <w:rPr>
          <w:rFonts w:ascii="Arial" w:eastAsia="Calibri" w:hAnsi="Arial" w:cs="Arial"/>
          <w:bCs/>
          <w:sz w:val="24"/>
          <w:szCs w:val="24"/>
        </w:rPr>
        <w:t>Wysokość alokacji UE (EUR)</w:t>
      </w:r>
    </w:p>
    <w:p w14:paraId="43EC5672" w14:textId="020125DD" w:rsidR="00DF0407" w:rsidRPr="00550DB2" w:rsidRDefault="00DF0407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12 940 000,00</w:t>
      </w:r>
    </w:p>
    <w:p w14:paraId="7119A352" w14:textId="28060B1C" w:rsidR="00DF0407" w:rsidRPr="00550DB2" w:rsidRDefault="00DF0407" w:rsidP="00DF0407">
      <w:pPr>
        <w:spacing w:before="240"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10 940 000,00</w:t>
      </w:r>
    </w:p>
    <w:p w14:paraId="3036ABB7" w14:textId="0DBA278F" w:rsidR="008F2D37" w:rsidRPr="00550DB2" w:rsidRDefault="00D1502C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 xml:space="preserve">Zmiana nr 3 </w:t>
      </w:r>
      <w:r w:rsidR="008F2D37" w:rsidRPr="00550DB2">
        <w:rPr>
          <w:rFonts w:ascii="Arial" w:eastAsia="Calibri" w:hAnsi="Arial" w:cs="Arial"/>
          <w:bCs/>
          <w:sz w:val="24"/>
          <w:szCs w:val="24"/>
        </w:rPr>
        <w:t>Opis działania</w:t>
      </w:r>
    </w:p>
    <w:p w14:paraId="58314E30" w14:textId="4C99DD43" w:rsidR="008F2D37" w:rsidRPr="00550DB2" w:rsidRDefault="00697887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</w:t>
      </w:r>
      <w:r w:rsidR="00B66AEC" w:rsidRPr="00550DB2">
        <w:rPr>
          <w:rFonts w:ascii="Arial" w:eastAsia="Calibri" w:hAnsi="Arial" w:cs="Arial"/>
          <w:bCs/>
          <w:sz w:val="24"/>
          <w:szCs w:val="24"/>
        </w:rPr>
        <w:t>:</w:t>
      </w:r>
    </w:p>
    <w:p w14:paraId="7836EF40" w14:textId="36F72B4D" w:rsidR="00B66AEC" w:rsidRPr="00550DB2" w:rsidRDefault="00B66AEC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4.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Oferowane wsparcie w działaniu powinno być realizowane w sposób kompleksowy i zindywidualizowany, dostosowany do zdiagnozowanych specyficznych potrzeb osób wspieranych.</w:t>
      </w:r>
      <w:r w:rsidRPr="00550DB2">
        <w:rPr>
          <w:rFonts w:ascii="Arial" w:eastAsia="Calibri" w:hAnsi="Arial" w:cs="Arial"/>
          <w:bCs/>
          <w:sz w:val="24"/>
          <w:szCs w:val="24"/>
        </w:rPr>
        <w:br/>
        <w:t>5.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Nie będą realizowane działania służące rozwojowi przedsiębiorczości i samozatrudnienia.</w:t>
      </w:r>
      <w:r w:rsidRPr="00550DB2">
        <w:rPr>
          <w:rFonts w:ascii="Arial" w:eastAsia="Calibri" w:hAnsi="Arial" w:cs="Arial"/>
          <w:bCs/>
          <w:sz w:val="24"/>
          <w:szCs w:val="24"/>
        </w:rPr>
        <w:br/>
        <w:t>6.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Beneficjent w okresie realizacji projektu prowadzi biuro projektu (lub posiada siedzibę, filię, delegaturę, oddział czy inną prawnie dozwoloną formę organizacyjną działalności podmiotu) na terenie województwa lubelskiego z możliwością udostępnienia pełnej dokumentacji wdrażanego projektu oraz zapewniające uczestnikom projektu możliwość osobistego kontaktu z kadrą projektu.</w:t>
      </w:r>
      <w:r w:rsidRPr="00550DB2">
        <w:rPr>
          <w:rFonts w:ascii="Arial" w:eastAsia="Calibri" w:hAnsi="Arial" w:cs="Arial"/>
          <w:bCs/>
          <w:sz w:val="24"/>
          <w:szCs w:val="24"/>
        </w:rPr>
        <w:br/>
        <w:t>7.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(…)</w:t>
      </w:r>
      <w:r w:rsidRPr="00550DB2">
        <w:rPr>
          <w:rFonts w:ascii="Arial" w:eastAsia="Calibri" w:hAnsi="Arial" w:cs="Arial"/>
          <w:bCs/>
          <w:sz w:val="24"/>
          <w:szCs w:val="24"/>
        </w:rPr>
        <w:br/>
        <w:t>8.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W projektach z zakresu aktywizacji społeczno-zawodowej, dana osoba nie otrzymuje jednocześnie wsparcia w więcej niż jednym projekcie z zakresu aktywizacji społeczno-zawodowej dofinansowanym ze środków EFS+, w tożsamym rodzajowo zakresie.</w:t>
      </w:r>
    </w:p>
    <w:p w14:paraId="42FF46D1" w14:textId="5BB44AF5" w:rsidR="00697887" w:rsidRPr="00550DB2" w:rsidRDefault="00697887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</w:t>
      </w:r>
    </w:p>
    <w:p w14:paraId="2A9BC4AD" w14:textId="485D006A" w:rsidR="00697887" w:rsidRPr="00550DB2" w:rsidRDefault="00697887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4.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oferowane wsparcie w działaniu powinno być realizowane w sposób kompleksowy i zindywidualizowany, dostosowany do zdiagnozowanych specyficznych potrzeb osób wspieranych.</w:t>
      </w:r>
      <w:r w:rsidRPr="00550DB2">
        <w:rPr>
          <w:rFonts w:ascii="Arial" w:eastAsia="Calibri" w:hAnsi="Arial" w:cs="Arial"/>
          <w:bCs/>
          <w:sz w:val="24"/>
          <w:szCs w:val="24"/>
        </w:rPr>
        <w:br/>
        <w:t>5.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nie będą realizowane działania służące rozwojowi przedsiębiorczości i samozatrudnienia.</w:t>
      </w:r>
      <w:r w:rsidRPr="00550DB2">
        <w:rPr>
          <w:rFonts w:ascii="Arial" w:eastAsia="Calibri" w:hAnsi="Arial" w:cs="Arial"/>
          <w:bCs/>
          <w:sz w:val="24"/>
          <w:szCs w:val="24"/>
        </w:rPr>
        <w:br/>
        <w:t>6.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Beneficjent w okresie realizacji projektu prowadzi biuro projektu (lub posiada siedzibę, filię, delegaturę, oddział czy inną prawnie dozwoloną formę organizacyjną działalności podmiotu) na terenie województwa lubelskiego z możliwością udostępnienia pełnej dokumentacji wdrażanego projektu oraz zapewniające uczestnikom projektu możliwość osobistego kontaktu z kadrą projektu.</w:t>
      </w:r>
      <w:r w:rsidRPr="00550DB2">
        <w:rPr>
          <w:rFonts w:ascii="Arial" w:eastAsia="Calibri" w:hAnsi="Arial" w:cs="Arial"/>
          <w:bCs/>
          <w:sz w:val="24"/>
          <w:szCs w:val="24"/>
        </w:rPr>
        <w:br/>
        <w:t>7.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(…)</w:t>
      </w:r>
      <w:r w:rsidRPr="00550DB2">
        <w:rPr>
          <w:rFonts w:ascii="Arial" w:eastAsia="Calibri" w:hAnsi="Arial" w:cs="Arial"/>
          <w:bCs/>
          <w:sz w:val="24"/>
          <w:szCs w:val="24"/>
        </w:rPr>
        <w:br/>
        <w:t>8.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94172" w:rsidRPr="00550DB2">
        <w:rPr>
          <w:rFonts w:ascii="Arial" w:eastAsia="Calibri" w:hAnsi="Arial" w:cs="Arial"/>
          <w:b/>
          <w:sz w:val="24"/>
          <w:szCs w:val="24"/>
        </w:rPr>
        <w:t>1 i 2</w:t>
      </w:r>
      <w:r w:rsidR="00F94172"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z zakresu aktywizacji społeczno-zawodowej, dana osoba nie otrzymuje jednocześnie wsparcia w więcej niż jednym projekcie z zakresu aktywizacji społeczno-zawodowej dofinansowanym ze środków EFS+, w tożsamym rodzajowo zakresie.</w:t>
      </w:r>
    </w:p>
    <w:p w14:paraId="2D630BEA" w14:textId="76476B83" w:rsidR="00311534" w:rsidRPr="00550DB2" w:rsidRDefault="00180FE1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4 </w:t>
      </w:r>
      <w:r w:rsidR="00311534" w:rsidRPr="00550DB2">
        <w:rPr>
          <w:rFonts w:ascii="Arial" w:eastAsia="Calibri" w:hAnsi="Arial" w:cs="Arial"/>
          <w:bCs/>
          <w:sz w:val="24"/>
          <w:szCs w:val="24"/>
        </w:rPr>
        <w:t>Maksymalny % poziom dofinansowania UE w projekcie</w:t>
      </w:r>
    </w:p>
    <w:p w14:paraId="4BCCD098" w14:textId="77777777" w:rsidR="00311534" w:rsidRPr="00550DB2" w:rsidRDefault="00311534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0B6B4717" w14:textId="77777777" w:rsidR="00311534" w:rsidRPr="00550DB2" w:rsidRDefault="00311534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06F7543B" w14:textId="1C27EA7E" w:rsidR="00180FE1" w:rsidRPr="00550DB2" w:rsidRDefault="00180FE1" w:rsidP="00180FE1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 xml:space="preserve">Zmiana nr 5 </w:t>
      </w:r>
      <w:r w:rsidR="007A0B83" w:rsidRPr="00550DB2">
        <w:rPr>
          <w:rFonts w:ascii="Arial" w:eastAsia="Calibri" w:hAnsi="Arial" w:cs="Arial"/>
          <w:bCs/>
          <w:sz w:val="24"/>
          <w:szCs w:val="24"/>
        </w:rPr>
        <w:t>Maksymalny % poziom dofinansowania całkowitego wydatków kwalifikowalnych na poziomie projektu (środki UE + współfinansowanie ze środków krajowych przyznane beneficjentowi przez właściwą instytucję)</w:t>
      </w:r>
    </w:p>
    <w:p w14:paraId="59671A99" w14:textId="3C006437" w:rsidR="00180FE1" w:rsidRPr="00550DB2" w:rsidRDefault="00180FE1" w:rsidP="00180FE1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797B87" w:rsidRPr="00550DB2">
        <w:rPr>
          <w:rFonts w:ascii="Arial" w:eastAsia="Calibri" w:hAnsi="Arial" w:cs="Arial"/>
          <w:bCs/>
          <w:sz w:val="24"/>
          <w:szCs w:val="24"/>
        </w:rPr>
        <w:t>9</w:t>
      </w:r>
      <w:r w:rsidRPr="00550DB2">
        <w:rPr>
          <w:rFonts w:ascii="Arial" w:eastAsia="Calibri" w:hAnsi="Arial" w:cs="Arial"/>
          <w:bCs/>
          <w:sz w:val="24"/>
          <w:szCs w:val="24"/>
        </w:rPr>
        <w:t>5</w:t>
      </w:r>
    </w:p>
    <w:p w14:paraId="63743E24" w14:textId="50AEEDF0" w:rsidR="00180FE1" w:rsidRPr="00550DB2" w:rsidRDefault="00180FE1" w:rsidP="00180FE1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</w:t>
      </w:r>
      <w:r w:rsidR="007A0B83" w:rsidRPr="00550DB2">
        <w:rPr>
          <w:rFonts w:ascii="Arial" w:eastAsia="Calibri" w:hAnsi="Arial" w:cs="Arial"/>
          <w:bCs/>
          <w:sz w:val="24"/>
          <w:szCs w:val="24"/>
        </w:rPr>
        <w:t>9</w:t>
      </w:r>
    </w:p>
    <w:p w14:paraId="2D92F81A" w14:textId="1EE0023E" w:rsidR="00311534" w:rsidRPr="00550DB2" w:rsidRDefault="00311534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9940BF" w:rsidRPr="00550DB2">
        <w:rPr>
          <w:rFonts w:ascii="Arial" w:eastAsia="Calibri" w:hAnsi="Arial" w:cs="Arial"/>
          <w:bCs/>
          <w:sz w:val="24"/>
          <w:szCs w:val="24"/>
        </w:rPr>
        <w:t>6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Minimalny wkład własny beneficjenta</w:t>
      </w:r>
    </w:p>
    <w:p w14:paraId="7A44C081" w14:textId="76117089" w:rsidR="00311534" w:rsidRPr="00550DB2" w:rsidRDefault="00311534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5%</w:t>
      </w:r>
    </w:p>
    <w:p w14:paraId="3A9A0482" w14:textId="14E8FA96" w:rsidR="00311534" w:rsidRPr="00550DB2" w:rsidRDefault="00311534" w:rsidP="0031153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1%</w:t>
      </w:r>
    </w:p>
    <w:p w14:paraId="3BCD9A86" w14:textId="3C3C1639" w:rsidR="009940BF" w:rsidRPr="00550DB2" w:rsidRDefault="009940BF" w:rsidP="009940BF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Działanie FELU.08.04 </w:t>
      </w:r>
      <w:r w:rsidR="00D030A4"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Integracja społeczno-gospodarcza społeczności marginalizowanych</w:t>
      </w:r>
    </w:p>
    <w:p w14:paraId="59ADE4F0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7F34B85B" w14:textId="0F5B4210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C221BB" w:rsidRPr="00550DB2">
        <w:rPr>
          <w:rFonts w:ascii="Arial" w:eastAsia="Calibri" w:hAnsi="Arial" w:cs="Arial"/>
          <w:bCs/>
          <w:sz w:val="24"/>
          <w:szCs w:val="24"/>
        </w:rPr>
        <w:t xml:space="preserve">2 611 765,00 </w:t>
      </w:r>
    </w:p>
    <w:p w14:paraId="24916DDA" w14:textId="3B0212C4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C221BB" w:rsidRPr="00550DB2">
        <w:rPr>
          <w:rFonts w:ascii="Arial" w:eastAsia="Calibri" w:hAnsi="Arial" w:cs="Arial"/>
          <w:bCs/>
          <w:sz w:val="24"/>
          <w:szCs w:val="24"/>
        </w:rPr>
        <w:t>1 715 262,00</w:t>
      </w:r>
    </w:p>
    <w:p w14:paraId="7A300228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Wysokość alokacji UE (EUR)</w:t>
      </w:r>
    </w:p>
    <w:p w14:paraId="1ECFC10E" w14:textId="64FC1551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B4573C" w:rsidRPr="00550DB2">
        <w:rPr>
          <w:rFonts w:ascii="Arial" w:eastAsia="Calibri" w:hAnsi="Arial" w:cs="Arial"/>
          <w:bCs/>
          <w:sz w:val="24"/>
          <w:szCs w:val="24"/>
        </w:rPr>
        <w:t xml:space="preserve">2 220 000,00 </w:t>
      </w:r>
    </w:p>
    <w:p w14:paraId="232DE7C4" w14:textId="35CA9F1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0F6947" w:rsidRPr="00550DB2">
        <w:rPr>
          <w:rFonts w:ascii="Arial" w:eastAsia="Calibri" w:hAnsi="Arial" w:cs="Arial"/>
          <w:bCs/>
          <w:sz w:val="24"/>
          <w:szCs w:val="24"/>
        </w:rPr>
        <w:t>1 629 499,00</w:t>
      </w:r>
    </w:p>
    <w:p w14:paraId="33210E17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3 Opis działania</w:t>
      </w:r>
    </w:p>
    <w:p w14:paraId="16265190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</w:t>
      </w:r>
    </w:p>
    <w:p w14:paraId="34B6210B" w14:textId="77777777" w:rsidR="007D2AB5" w:rsidRPr="00550DB2" w:rsidRDefault="007D2AB5" w:rsidP="007D2AB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2.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Społeczności marginalizowane wymagają wsparcia adekwatnego do potrzeb i problemów z którymi się borykają, zatem istotna jest kwestia wielowymiarowej integracji członków społeczności marginalizowanych zarówno w obszarze społecznym jak i zawodowym ( w tym aktywizacja romskich kobiet, z poszanowaniem ich kultury, tradycji i odrębności).</w:t>
      </w:r>
    </w:p>
    <w:p w14:paraId="4A1E75CB" w14:textId="77777777" w:rsidR="007D2AB5" w:rsidRPr="00550DB2" w:rsidRDefault="007D2AB5" w:rsidP="007D2AB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3.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Konieczne są działania ukierunkowane na zmianę sposobu postrzegania zarówno całych społeczności, jak i poszczególnych ich członków przez ogół społeczeństwa, a w szczególności przez mieszkańców sąsiadujących z poszczególnymi społecznościami marginalizowanymi.</w:t>
      </w:r>
    </w:p>
    <w:p w14:paraId="0D99BB93" w14:textId="77777777" w:rsidR="007D2AB5" w:rsidRPr="00550DB2" w:rsidRDefault="007D2AB5" w:rsidP="007D2AB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4.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 xml:space="preserve">Istotne będą działania nakierowane na zwiększenie dostępności do usług społecznych i zdrowotnych, rozumiane jako zwiększenie gotowości członków społeczności do korzystania i upowszechnienie ich w ramach społeczności (np. </w:t>
      </w: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 xml:space="preserve">organizacja wizyt lekarskich i pielęgniarskich wśród społeczności marginalizowanych, wsparcie psychologiczne), w tym poprzez wykorzystanie wsparcia dostępnego w ramach innych priorytetów programu regionalnego. W ramach wsparcia nie będą finansowane koszty leczenia. </w:t>
      </w:r>
    </w:p>
    <w:p w14:paraId="5DBDAD2C" w14:textId="77777777" w:rsidR="007D2AB5" w:rsidRPr="00550DB2" w:rsidRDefault="007D2AB5" w:rsidP="007D2AB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5.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Niezbędne jest aby działania były zindywidualizowane, dostosowane do zdiagnozowanych, specyficznych potrzeb grup docelowych, jak również zaplanowane przy znacznym stopniu partycypacji grup docelowych. W szczególności istotne będą działania środowiskowe, animacyjne, realizowane w konkretnych środowiskach czy społecznościach lokalnych.</w:t>
      </w:r>
    </w:p>
    <w:p w14:paraId="50A968B8" w14:textId="77777777" w:rsidR="007D2AB5" w:rsidRPr="00550DB2" w:rsidRDefault="007D2AB5" w:rsidP="007D2AB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6.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Nie będą realizowane działania służące rozwojowi przedsiębiorczości i samozatrudnienia.</w:t>
      </w:r>
    </w:p>
    <w:p w14:paraId="0E233EBA" w14:textId="77777777" w:rsidR="007D2AB5" w:rsidRPr="00550DB2" w:rsidRDefault="007D2AB5" w:rsidP="007D2AB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7.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Beneficjent w okresie realizacji projektu prowadzi biuro projektu (lub posiada siedzibę, filię, delegaturę, oddział czy inną prawnie dozwoloną formę organizacyjną działalności podmiotu) na terenie województwa lubelskiego z możliwością udostępnienia pełnej dokumentacji wdrażanego projektu oraz zapewniające uczestnikom projektu możliwość osobistego kontaktu z kadrą projektu.</w:t>
      </w:r>
    </w:p>
    <w:p w14:paraId="22D855E3" w14:textId="2FBE0B4A" w:rsidR="007D2AB5" w:rsidRPr="00550DB2" w:rsidRDefault="00295ADF" w:rsidP="007D2AB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(…)</w:t>
      </w:r>
    </w:p>
    <w:p w14:paraId="5713C68C" w14:textId="6063AE85" w:rsidR="009940BF" w:rsidRPr="00550DB2" w:rsidRDefault="007D2AB5" w:rsidP="007D2AB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12.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W projektach z zakresu aktywizacji społeczno-zawodowej, dana osoba nie otrzymuje jednocześnie wsparcia w więcej niż jednym projekcie z zakresu aktywizacji społeczno-zawodowej dofinansowanym ze środków EFS+, w tożsamym rodzajowo zakresie.</w:t>
      </w:r>
    </w:p>
    <w:p w14:paraId="2CB4BC68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</w:t>
      </w:r>
    </w:p>
    <w:p w14:paraId="48F3802C" w14:textId="77777777" w:rsidR="00E52C35" w:rsidRPr="00550DB2" w:rsidRDefault="00E52C35" w:rsidP="00E52C3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2.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 xml:space="preserve">Społeczności marginalizowane wymagają wsparcia adekwatnego do potrzeb i problemów z którymi się borykają, zatem istotna jest kwestia wielowymiarowej integracji członków społeczności marginalizowanych zarówno w obszarze społecznym jak i zawodowym ( w tym aktywizacja romskich kobiet, z poszanowaniem ich kultury, tradycji i odrębności) </w:t>
      </w:r>
      <w:r w:rsidRPr="00550DB2">
        <w:rPr>
          <w:rFonts w:ascii="Arial" w:eastAsia="Calibri" w:hAnsi="Arial" w:cs="Arial"/>
          <w:b/>
          <w:sz w:val="24"/>
          <w:szCs w:val="24"/>
        </w:rPr>
        <w:t>(dotyczy wszystkich typów projektu)</w:t>
      </w:r>
      <w:r w:rsidRPr="00550DB2">
        <w:rPr>
          <w:rFonts w:ascii="Arial" w:eastAsia="Calibri" w:hAnsi="Arial" w:cs="Arial"/>
          <w:bCs/>
          <w:sz w:val="24"/>
          <w:szCs w:val="24"/>
        </w:rPr>
        <w:t>.</w:t>
      </w:r>
    </w:p>
    <w:p w14:paraId="4088EA2E" w14:textId="55E61D86" w:rsidR="00E52C35" w:rsidRPr="00550DB2" w:rsidRDefault="00E52C35" w:rsidP="00E52C3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3.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typów projektów 1, 2 i 6 konieczne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są działania ukierunkowane na zmianę sposobu postrzegania zarówno całych społeczności, jak i poszczególnych ich członków przez ogół społeczeństwa, a w szczególności przez mieszkańców sąsiadujących z poszczególnymi społecznościami marginalizowanymi.</w:t>
      </w:r>
    </w:p>
    <w:p w14:paraId="5F8CCA84" w14:textId="780781C8" w:rsidR="00E52C35" w:rsidRPr="00550DB2" w:rsidRDefault="00E52C35" w:rsidP="00E52C3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4.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 xml:space="preserve">W ramach typów projektu 3 i 5 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istotne będą działania nakierowane na zwiększenie dostępności do usług społecznych i zdrowotnych, rozumiane jako zwiększenie gotowości członków społeczności do korzystania i upowszechnienie ich w ramach społeczności (np. organizacja wizyt lekarskich i pielęgniarskich wśród społeczności marginalizowanych, wsparcie psychologiczne), w tym poprzez </w:t>
      </w: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 xml:space="preserve">wykorzystanie wsparcia dostępnego w ramach innych priorytetów programu regionalnego. W ramach wsparcia nie będą finansowane koszty leczenia. </w:t>
      </w:r>
    </w:p>
    <w:p w14:paraId="374201B2" w14:textId="77777777" w:rsidR="00E52C35" w:rsidRPr="00550DB2" w:rsidRDefault="00E52C35" w:rsidP="00E52C3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5.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 xml:space="preserve">Niezbędne jest aby działania </w:t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były zindywidualizowane, dostosowane do zdiagnozowanych, specyficznych potrzeb grup docelowych, jak również zaplanowane przy znacznym stopniu partycypacji grup docelowych. W szczególności istotne będą działania środowiskowe, animacyjne, realizowane w konkretnych środowiskach czy społecznościach lokalnych.</w:t>
      </w:r>
    </w:p>
    <w:p w14:paraId="7A47D809" w14:textId="530AC945" w:rsidR="00E52C35" w:rsidRPr="00550DB2" w:rsidRDefault="00E52C35" w:rsidP="00E52C3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6.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 nie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będą realizowane działania służące rozwojowi przedsiębiorczości i samozatrudnienia.</w:t>
      </w:r>
    </w:p>
    <w:p w14:paraId="3137D153" w14:textId="77777777" w:rsidR="00E52C35" w:rsidRPr="00550DB2" w:rsidRDefault="00E52C35" w:rsidP="00E52C3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7.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Beneficjent w okresie realizacji projektu prowadzi biuro projektu (lub posiada siedzibę, filię, delegaturę, oddział czy inną prawnie dozwoloną formę organizacyjną działalności podmiotu) na terenie województwa lubelskiego z możliwością udostępnienia pełnej dokumentacji wdrażanego projektu oraz zapewniające uczestnikom projektu możliwość osobistego kontaktu z kadrą projektu.</w:t>
      </w:r>
    </w:p>
    <w:p w14:paraId="7DD8A305" w14:textId="28690CF9" w:rsidR="00E52C35" w:rsidRPr="00550DB2" w:rsidRDefault="00E52C35" w:rsidP="00E52C3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(…)</w:t>
      </w:r>
    </w:p>
    <w:p w14:paraId="2CACA990" w14:textId="3EDD1AE9" w:rsidR="009940BF" w:rsidRPr="00550DB2" w:rsidRDefault="00E52C35" w:rsidP="00E52C3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12.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typów projektów</w:t>
      </w:r>
      <w:r w:rsidR="00E24E22" w:rsidRPr="00550DB2">
        <w:rPr>
          <w:rFonts w:ascii="Arial" w:eastAsia="Calibri" w:hAnsi="Arial" w:cs="Arial"/>
          <w:b/>
          <w:sz w:val="24"/>
          <w:szCs w:val="24"/>
        </w:rPr>
        <w:t xml:space="preserve"> 1, 2, 3, 4 i 5</w:t>
      </w:r>
      <w:r w:rsidRPr="00550DB2">
        <w:rPr>
          <w:rFonts w:ascii="Arial" w:eastAsia="Calibri" w:hAnsi="Arial" w:cs="Arial"/>
          <w:bCs/>
          <w:sz w:val="24"/>
          <w:szCs w:val="24"/>
        </w:rPr>
        <w:t>, w projektach z zakresu aktywizacji społeczno-zawodowej, dana osoba nie otrzymuje jednocześnie wsparcia w więcej niż jednym projekcie z zakresu aktywizacji społeczno-zawodowej dofinansowanym ze środków EFS+, w tożsamym rodzajowo zakresie.</w:t>
      </w:r>
    </w:p>
    <w:p w14:paraId="76F1D399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4 Maksymalny % poziom dofinansowania UE w projekcie</w:t>
      </w:r>
    </w:p>
    <w:p w14:paraId="364F9011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25569CD7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06CBB495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5 Maksymalny % poziom dofinansowania całkowitego wydatków kwalifikowalnych na poziomie projektu (środki UE + współfinansowanie ze środków krajowych przyznane beneficjentowi przez właściwą instytucję)</w:t>
      </w:r>
    </w:p>
    <w:p w14:paraId="4FDB6EC0" w14:textId="7A480425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EF7FED" w:rsidRPr="00550DB2">
        <w:rPr>
          <w:rFonts w:ascii="Arial" w:eastAsia="Calibri" w:hAnsi="Arial" w:cs="Arial"/>
          <w:bCs/>
          <w:sz w:val="24"/>
          <w:szCs w:val="24"/>
        </w:rPr>
        <w:t>9</w:t>
      </w:r>
      <w:r w:rsidRPr="00550DB2">
        <w:rPr>
          <w:rFonts w:ascii="Arial" w:eastAsia="Calibri" w:hAnsi="Arial" w:cs="Arial"/>
          <w:bCs/>
          <w:sz w:val="24"/>
          <w:szCs w:val="24"/>
        </w:rPr>
        <w:t>5</w:t>
      </w:r>
    </w:p>
    <w:p w14:paraId="3034A58D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99</w:t>
      </w:r>
    </w:p>
    <w:p w14:paraId="6EBFD7FA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6 Minimalny wkład własny beneficjenta</w:t>
      </w:r>
    </w:p>
    <w:p w14:paraId="50CD9625" w14:textId="37D4049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5%</w:t>
      </w:r>
    </w:p>
    <w:p w14:paraId="7A05DAE3" w14:textId="77777777" w:rsidR="009940BF" w:rsidRPr="00550DB2" w:rsidRDefault="009940BF" w:rsidP="009940BF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1%</w:t>
      </w:r>
    </w:p>
    <w:p w14:paraId="2393B4DC" w14:textId="3B47BA0D" w:rsidR="00BF68A5" w:rsidRPr="00550DB2" w:rsidRDefault="00BF68A5" w:rsidP="00BF68A5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Działanie FELU.08.0</w:t>
      </w:r>
      <w:r w:rsidR="00174FA2"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74FA2"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Usługi społeczne</w:t>
      </w:r>
      <w:r w:rsidR="004829A0"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8F898FB" w14:textId="77777777" w:rsidR="00174FA2" w:rsidRPr="00550DB2" w:rsidRDefault="00174FA2" w:rsidP="00174FA2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44118F67" w14:textId="19B6C183" w:rsidR="00174FA2" w:rsidRPr="00550DB2" w:rsidRDefault="00174FA2" w:rsidP="00174FA2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0305EE" w:rsidRPr="00550DB2">
        <w:rPr>
          <w:rFonts w:ascii="Arial" w:hAnsi="Arial" w:cs="Arial"/>
          <w:bCs/>
          <w:sz w:val="24"/>
          <w:szCs w:val="24"/>
        </w:rPr>
        <w:t xml:space="preserve">125 984 743,00 </w:t>
      </w:r>
    </w:p>
    <w:p w14:paraId="70B7416D" w14:textId="132A8626" w:rsidR="00174FA2" w:rsidRPr="00550DB2" w:rsidRDefault="00174FA2" w:rsidP="00174FA2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0305EE" w:rsidRPr="00550DB2">
        <w:rPr>
          <w:rFonts w:ascii="Arial" w:hAnsi="Arial" w:cs="Arial"/>
          <w:bCs/>
          <w:sz w:val="24"/>
          <w:szCs w:val="24"/>
        </w:rPr>
        <w:t>112 723 191,00</w:t>
      </w:r>
    </w:p>
    <w:p w14:paraId="5722AD50" w14:textId="2973D671" w:rsidR="000E403D" w:rsidRPr="00550DB2" w:rsidRDefault="000E403D" w:rsidP="000E403D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2 Maksymalny % poziom dofinansowania UE w projekcie</w:t>
      </w:r>
    </w:p>
    <w:p w14:paraId="685FC03C" w14:textId="77777777" w:rsidR="000E403D" w:rsidRPr="00550DB2" w:rsidRDefault="000E403D" w:rsidP="000E403D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 85</w:t>
      </w:r>
    </w:p>
    <w:p w14:paraId="3C5EA666" w14:textId="77777777" w:rsidR="000E403D" w:rsidRPr="00550DB2" w:rsidRDefault="000E403D" w:rsidP="000E403D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 95</w:t>
      </w:r>
    </w:p>
    <w:p w14:paraId="1622606A" w14:textId="17015FC9" w:rsidR="000E403D" w:rsidRPr="00550DB2" w:rsidRDefault="000E403D" w:rsidP="000E403D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3FD96F51" w14:textId="6CD5E39A" w:rsidR="000E403D" w:rsidRPr="00550DB2" w:rsidRDefault="000E403D" w:rsidP="000E403D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B64F60" w:rsidRPr="00550DB2">
        <w:rPr>
          <w:rFonts w:ascii="Arial" w:hAnsi="Arial" w:cs="Arial"/>
          <w:bCs/>
          <w:sz w:val="24"/>
          <w:szCs w:val="24"/>
        </w:rPr>
        <w:t>9</w:t>
      </w:r>
      <w:r w:rsidRPr="00550DB2">
        <w:rPr>
          <w:rFonts w:ascii="Arial" w:hAnsi="Arial" w:cs="Arial"/>
          <w:bCs/>
          <w:sz w:val="24"/>
          <w:szCs w:val="24"/>
        </w:rPr>
        <w:t>5</w:t>
      </w:r>
    </w:p>
    <w:p w14:paraId="139041BB" w14:textId="77777777" w:rsidR="000E403D" w:rsidRPr="00550DB2" w:rsidRDefault="000E403D" w:rsidP="000E403D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 99</w:t>
      </w:r>
    </w:p>
    <w:p w14:paraId="20366B77" w14:textId="4A7AEA83" w:rsidR="000E403D" w:rsidRPr="00550DB2" w:rsidRDefault="000E403D" w:rsidP="000E403D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 Minimalny wkład własny beneficjenta</w:t>
      </w:r>
    </w:p>
    <w:p w14:paraId="2AB9EBD6" w14:textId="25DB02CE" w:rsidR="00C01E70" w:rsidRPr="00550DB2" w:rsidRDefault="000E403D" w:rsidP="00C01E70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C01E70" w:rsidRPr="00550DB2">
        <w:rPr>
          <w:rFonts w:ascii="Arial" w:hAnsi="Arial" w:cs="Arial"/>
          <w:bCs/>
          <w:sz w:val="24"/>
          <w:szCs w:val="24"/>
        </w:rPr>
        <w:t>5%, w przypadku państwowych jednostek budżetowych: 15%</w:t>
      </w:r>
    </w:p>
    <w:p w14:paraId="5AE48C53" w14:textId="77777777" w:rsidR="00C01E70" w:rsidRPr="00550DB2" w:rsidRDefault="000E403D" w:rsidP="00C01E70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C01E70" w:rsidRPr="00550DB2">
        <w:rPr>
          <w:rFonts w:ascii="Arial" w:hAnsi="Arial" w:cs="Arial"/>
          <w:bCs/>
          <w:sz w:val="24"/>
          <w:szCs w:val="24"/>
        </w:rPr>
        <w:t>1%, w przypadku państwowych jednostek budżetowych: 5%</w:t>
      </w:r>
    </w:p>
    <w:p w14:paraId="4B37ECFE" w14:textId="3064CBBC" w:rsidR="0081534E" w:rsidRPr="00550DB2" w:rsidRDefault="0081534E" w:rsidP="00123F8C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Działanie FELU.08.06</w:t>
      </w:r>
      <w:r w:rsidR="00910743"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Usługi zdrowotne</w:t>
      </w:r>
    </w:p>
    <w:p w14:paraId="2F40A1C1" w14:textId="77777777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5D8A4619" w14:textId="72D42976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CD5FB2" w:rsidRPr="00550DB2">
        <w:rPr>
          <w:rFonts w:ascii="Arial" w:hAnsi="Arial" w:cs="Arial"/>
          <w:sz w:val="24"/>
          <w:szCs w:val="24"/>
        </w:rPr>
        <w:t xml:space="preserve">71 152 725,00 </w:t>
      </w:r>
    </w:p>
    <w:p w14:paraId="1CB016E2" w14:textId="437CFF1D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CD5FB2" w:rsidRPr="00550DB2">
        <w:rPr>
          <w:rFonts w:ascii="Arial" w:hAnsi="Arial" w:cs="Arial"/>
          <w:sz w:val="24"/>
          <w:szCs w:val="24"/>
        </w:rPr>
        <w:t>50 420 333,00</w:t>
      </w:r>
    </w:p>
    <w:p w14:paraId="2A6AA1DD" w14:textId="77777777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616D0D5D" w14:textId="4121C3F9" w:rsidR="00DF5D2F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F5D2F" w:rsidRPr="00550DB2">
        <w:rPr>
          <w:rFonts w:ascii="Arial" w:hAnsi="Arial" w:cs="Arial"/>
          <w:sz w:val="24"/>
          <w:szCs w:val="24"/>
        </w:rPr>
        <w:t xml:space="preserve">60 479 816,00 </w:t>
      </w:r>
    </w:p>
    <w:p w14:paraId="6E087965" w14:textId="4767EE6A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DF5D2F" w:rsidRPr="00550DB2">
        <w:rPr>
          <w:rFonts w:ascii="Arial" w:hAnsi="Arial" w:cs="Arial"/>
          <w:sz w:val="24"/>
          <w:szCs w:val="24"/>
        </w:rPr>
        <w:t>47 899 316,00</w:t>
      </w:r>
    </w:p>
    <w:p w14:paraId="3FED71C9" w14:textId="62F3CEDB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5E6EB2" w:rsidRPr="00550DB2">
        <w:rPr>
          <w:rFonts w:ascii="Arial" w:hAnsi="Arial" w:cs="Arial"/>
          <w:sz w:val="24"/>
          <w:szCs w:val="24"/>
        </w:rPr>
        <w:t>3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UE w projekcie</w:t>
      </w:r>
    </w:p>
    <w:p w14:paraId="1332F72D" w14:textId="77777777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54133F2" w14:textId="77777777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5172800A" w14:textId="27219A80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5E6EB2" w:rsidRPr="00550DB2">
        <w:rPr>
          <w:rFonts w:ascii="Arial" w:hAnsi="Arial" w:cs="Arial"/>
          <w:sz w:val="24"/>
          <w:szCs w:val="24"/>
        </w:rPr>
        <w:t>4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30A6D128" w14:textId="6300BE4C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A74398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0AB2B6FD" w14:textId="77777777" w:rsidR="00560EC8" w:rsidRPr="00550DB2" w:rsidRDefault="00560EC8" w:rsidP="00560EC8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Po zmianie: 99</w:t>
      </w:r>
    </w:p>
    <w:p w14:paraId="6E9F19B7" w14:textId="2357406B" w:rsidR="0094792E" w:rsidRPr="00550DB2" w:rsidRDefault="0094792E" w:rsidP="0094792E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5E6EB2" w:rsidRPr="00550DB2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68AA61E9" w14:textId="07D39C50" w:rsidR="0094792E" w:rsidRPr="00550DB2" w:rsidRDefault="0094792E" w:rsidP="0094792E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9F61AC" w:rsidRPr="00550DB2">
        <w:rPr>
          <w:rFonts w:ascii="Arial" w:hAnsi="Arial" w:cs="Arial"/>
          <w:bCs/>
          <w:sz w:val="24"/>
          <w:szCs w:val="24"/>
        </w:rPr>
        <w:t>5% (typ 1, 2a-f), 15% (typ 2b tryb niekonkurencyjny), w przypadku państwowych jednostek budżetowych: 15%</w:t>
      </w:r>
    </w:p>
    <w:p w14:paraId="189973E7" w14:textId="77777777" w:rsidR="009F61AC" w:rsidRPr="00550DB2" w:rsidRDefault="0094792E" w:rsidP="009F61AC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9F61AC" w:rsidRPr="00550DB2">
        <w:rPr>
          <w:rFonts w:ascii="Arial" w:hAnsi="Arial" w:cs="Arial"/>
          <w:bCs/>
          <w:sz w:val="24"/>
          <w:szCs w:val="24"/>
        </w:rPr>
        <w:t>1% (typ 1, 2a-f), 5% (typ 2b tryb niekonkurencyjny), w przypadku państwowych jednostek budżetowych: 5%</w:t>
      </w:r>
    </w:p>
    <w:p w14:paraId="6B7B1F27" w14:textId="52002F3F" w:rsidR="0094792E" w:rsidRPr="00550DB2" w:rsidRDefault="0094792E" w:rsidP="0094792E">
      <w:pPr>
        <w:rPr>
          <w:rFonts w:ascii="Arial" w:hAnsi="Arial" w:cs="Arial"/>
          <w:b/>
          <w:bCs/>
          <w:sz w:val="24"/>
          <w:szCs w:val="24"/>
        </w:rPr>
      </w:pPr>
    </w:p>
    <w:p w14:paraId="0FEA3F77" w14:textId="19EB555F" w:rsidR="00D01ABB" w:rsidRPr="00550DB2" w:rsidRDefault="00BD6FC3" w:rsidP="00BD6FC3">
      <w:pPr>
        <w:pStyle w:val="Nagwek3"/>
      </w:pPr>
      <w:r w:rsidRPr="00550DB2">
        <w:t>Działanie FELU.08.07 Usługi społeczne w ramach Zintegrowanych Inwestycji Terytorialnych</w:t>
      </w:r>
    </w:p>
    <w:p w14:paraId="242D9255" w14:textId="77777777" w:rsidR="005E6EB2" w:rsidRPr="00550DB2" w:rsidRDefault="005E6EB2" w:rsidP="005E6EB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03538AFE" w14:textId="34EAE7CA" w:rsidR="005E6EB2" w:rsidRPr="00550DB2" w:rsidRDefault="005E6EB2" w:rsidP="005E6EB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CD2A96" w:rsidRPr="00550DB2">
        <w:rPr>
          <w:rFonts w:ascii="Arial" w:hAnsi="Arial" w:cs="Arial"/>
          <w:sz w:val="24"/>
          <w:szCs w:val="24"/>
        </w:rPr>
        <w:t xml:space="preserve">7 817 647,00 </w:t>
      </w:r>
    </w:p>
    <w:p w14:paraId="3707EA05" w14:textId="32CB0A00" w:rsidR="005E6EB2" w:rsidRPr="00550DB2" w:rsidRDefault="005E6EB2" w:rsidP="005E6EB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CD2A96" w:rsidRPr="00550DB2">
        <w:rPr>
          <w:rFonts w:ascii="Arial" w:hAnsi="Arial" w:cs="Arial"/>
          <w:sz w:val="24"/>
          <w:szCs w:val="24"/>
        </w:rPr>
        <w:t>6 172 642,00</w:t>
      </w:r>
    </w:p>
    <w:p w14:paraId="45A9A10D" w14:textId="77777777" w:rsidR="005E6EB2" w:rsidRPr="00550DB2" w:rsidRDefault="005E6EB2" w:rsidP="005E6EB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17945B66" w14:textId="4210642B" w:rsidR="005E6EB2" w:rsidRPr="00550DB2" w:rsidRDefault="005E6EB2" w:rsidP="005E6EB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824C51" w:rsidRPr="00550DB2">
        <w:rPr>
          <w:rFonts w:ascii="Arial" w:hAnsi="Arial" w:cs="Arial"/>
          <w:sz w:val="24"/>
          <w:szCs w:val="24"/>
        </w:rPr>
        <w:t xml:space="preserve">6 645 000,00 </w:t>
      </w:r>
    </w:p>
    <w:p w14:paraId="31830C35" w14:textId="09DF9606" w:rsidR="005E6EB2" w:rsidRPr="00550DB2" w:rsidRDefault="005E6EB2" w:rsidP="005E6EB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824C51" w:rsidRPr="00550DB2">
        <w:rPr>
          <w:rFonts w:ascii="Arial" w:hAnsi="Arial" w:cs="Arial"/>
          <w:sz w:val="24"/>
          <w:szCs w:val="24"/>
        </w:rPr>
        <w:t>5 864 010,00</w:t>
      </w:r>
    </w:p>
    <w:p w14:paraId="769C030C" w14:textId="1E1D3CEC" w:rsidR="005E6EB2" w:rsidRPr="00550DB2" w:rsidRDefault="005E6EB2" w:rsidP="005E6EB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9E1638" w:rsidRPr="00550DB2">
        <w:rPr>
          <w:rFonts w:ascii="Arial" w:hAnsi="Arial" w:cs="Arial"/>
          <w:sz w:val="24"/>
          <w:szCs w:val="24"/>
        </w:rPr>
        <w:t>3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5A2DDC11" w14:textId="221A3E72" w:rsidR="005E6EB2" w:rsidRPr="00550DB2" w:rsidRDefault="005E6EB2" w:rsidP="005E6EB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46D8A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2C6069FE" w14:textId="77777777" w:rsidR="005E6EB2" w:rsidRPr="00550DB2" w:rsidRDefault="005E6EB2" w:rsidP="005E6EB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09CF0BBF" w14:textId="6A388337" w:rsidR="005E6EB2" w:rsidRPr="00550DB2" w:rsidRDefault="005E6EB2" w:rsidP="005E6EB2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E43877" w:rsidRPr="00550DB2">
        <w:rPr>
          <w:rFonts w:ascii="Arial" w:hAnsi="Arial" w:cs="Arial"/>
          <w:bCs/>
          <w:sz w:val="24"/>
          <w:szCs w:val="24"/>
        </w:rPr>
        <w:t>4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22BF81A8" w14:textId="63DA61C5" w:rsidR="00E43877" w:rsidRPr="00550DB2" w:rsidRDefault="005E6EB2" w:rsidP="005E6EB2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5% </w:t>
      </w:r>
    </w:p>
    <w:p w14:paraId="5CD23690" w14:textId="01D88919" w:rsidR="005E6EB2" w:rsidRPr="00550DB2" w:rsidRDefault="005E6EB2" w:rsidP="005E6EB2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1% </w:t>
      </w:r>
    </w:p>
    <w:p w14:paraId="3E379D24" w14:textId="72E257EE" w:rsidR="00D34D77" w:rsidRPr="00550DB2" w:rsidRDefault="00D34D77" w:rsidP="00D34D77">
      <w:pPr>
        <w:pStyle w:val="Nagwek3"/>
      </w:pPr>
      <w:r w:rsidRPr="00550DB2">
        <w:t>Działanie FELU.08.0</w:t>
      </w:r>
      <w:r w:rsidR="00C97941" w:rsidRPr="00550DB2">
        <w:t>8</w:t>
      </w:r>
      <w:r w:rsidRPr="00550DB2">
        <w:t xml:space="preserve"> </w:t>
      </w:r>
      <w:r w:rsidR="00C97941" w:rsidRPr="00550DB2">
        <w:t>Wsparcie rodziny i pieczy zastępczej</w:t>
      </w:r>
    </w:p>
    <w:p w14:paraId="76944897" w14:textId="77777777" w:rsidR="00D34D77" w:rsidRPr="00550DB2" w:rsidRDefault="00D34D77" w:rsidP="00D34D7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31B1B2E1" w14:textId="71F63FC7" w:rsidR="00D34D77" w:rsidRPr="00550DB2" w:rsidRDefault="00D34D77" w:rsidP="00D34D7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244044" w:rsidRPr="00550DB2">
        <w:rPr>
          <w:rFonts w:ascii="Arial" w:hAnsi="Arial" w:cs="Arial"/>
          <w:sz w:val="24"/>
          <w:szCs w:val="24"/>
        </w:rPr>
        <w:t xml:space="preserve">27 088 193,00 </w:t>
      </w:r>
    </w:p>
    <w:p w14:paraId="09283C7B" w14:textId="0EF9AB4F" w:rsidR="00D34D77" w:rsidRPr="00550DB2" w:rsidRDefault="00D34D77" w:rsidP="00D34D7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244044" w:rsidRPr="00550DB2">
        <w:rPr>
          <w:rFonts w:ascii="Arial" w:hAnsi="Arial" w:cs="Arial"/>
          <w:sz w:val="24"/>
          <w:szCs w:val="24"/>
        </w:rPr>
        <w:t>24 236 804,00</w:t>
      </w:r>
    </w:p>
    <w:p w14:paraId="27DA02A0" w14:textId="2EBE21E7" w:rsidR="00833D92" w:rsidRPr="00550DB2" w:rsidRDefault="00833D92" w:rsidP="00833D9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71A38BDD" w14:textId="77777777" w:rsidR="00833D92" w:rsidRPr="00550DB2" w:rsidRDefault="00833D92" w:rsidP="00833D9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A399D87" w14:textId="77777777" w:rsidR="00833D92" w:rsidRPr="00550DB2" w:rsidRDefault="00833D92" w:rsidP="00833D92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362F96F4" w14:textId="484FFA2F" w:rsidR="00D34D77" w:rsidRPr="00550DB2" w:rsidRDefault="00D34D77" w:rsidP="00D34D7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5ABEEFE5" w14:textId="762BE187" w:rsidR="00D34D77" w:rsidRPr="00550DB2" w:rsidRDefault="00D34D77" w:rsidP="00D34D7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4D7B28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6A061B8D" w14:textId="77777777" w:rsidR="00D34D77" w:rsidRPr="00550DB2" w:rsidRDefault="00D34D77" w:rsidP="00D34D77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075BD7A1" w14:textId="77777777" w:rsidR="00D34D77" w:rsidRPr="00550DB2" w:rsidRDefault="00D34D77" w:rsidP="00D34D7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 Minimalny wkład własny beneficjenta</w:t>
      </w:r>
    </w:p>
    <w:p w14:paraId="696BE213" w14:textId="0C77EBBC" w:rsidR="00D34D77" w:rsidRPr="00550DB2" w:rsidRDefault="00D34D77" w:rsidP="00D34D77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C560F1" w:rsidRPr="00550DB2">
        <w:rPr>
          <w:rFonts w:ascii="Arial" w:hAnsi="Arial" w:cs="Arial"/>
          <w:bCs/>
          <w:sz w:val="24"/>
          <w:szCs w:val="24"/>
        </w:rPr>
        <w:t>5%, w przypadku państwowych jednostek budżetowych: 15%</w:t>
      </w:r>
      <w:r w:rsidRPr="00550DB2">
        <w:rPr>
          <w:rFonts w:ascii="Arial" w:hAnsi="Arial" w:cs="Arial"/>
          <w:bCs/>
          <w:sz w:val="24"/>
          <w:szCs w:val="24"/>
        </w:rPr>
        <w:t xml:space="preserve"> </w:t>
      </w:r>
    </w:p>
    <w:p w14:paraId="48F15BF5" w14:textId="77777777" w:rsidR="00C560F1" w:rsidRPr="00550DB2" w:rsidRDefault="00D34D77" w:rsidP="00C560F1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C560F1" w:rsidRPr="00550DB2">
        <w:rPr>
          <w:rFonts w:ascii="Arial" w:hAnsi="Arial" w:cs="Arial"/>
          <w:bCs/>
          <w:sz w:val="24"/>
          <w:szCs w:val="24"/>
        </w:rPr>
        <w:t>1%, w przypadku państwowych jednostek budżetowych: 5%</w:t>
      </w:r>
    </w:p>
    <w:p w14:paraId="1B7124F9" w14:textId="1D822DB0" w:rsidR="00591572" w:rsidRPr="00550DB2" w:rsidRDefault="00591572" w:rsidP="005C07A3">
      <w:pPr>
        <w:pStyle w:val="Nagwek3"/>
        <w:spacing w:after="0"/>
      </w:pPr>
      <w:r w:rsidRPr="00550DB2">
        <w:t>Działanie FELU.08.09 Integracja społeczna osób najbardziej potrzebujących wsparcia</w:t>
      </w:r>
    </w:p>
    <w:p w14:paraId="4901DC1E" w14:textId="59BB5A34" w:rsidR="00591572" w:rsidRPr="00550DB2" w:rsidRDefault="00591572" w:rsidP="0059157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</w:t>
      </w:r>
      <w:r w:rsidR="005C07A3" w:rsidRPr="00550DB2">
        <w:rPr>
          <w:rFonts w:ascii="Arial" w:hAnsi="Arial" w:cs="Arial"/>
          <w:sz w:val="24"/>
          <w:szCs w:val="24"/>
        </w:rPr>
        <w:t xml:space="preserve"> Wysokość alokacji ogółem (EUR)</w:t>
      </w:r>
    </w:p>
    <w:p w14:paraId="67665179" w14:textId="574ADC5B" w:rsidR="00591572" w:rsidRPr="00550DB2" w:rsidRDefault="00591572" w:rsidP="0059157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8D0C5E" w:rsidRPr="00550DB2">
        <w:rPr>
          <w:rFonts w:ascii="Arial" w:hAnsi="Arial" w:cs="Arial"/>
          <w:sz w:val="24"/>
          <w:szCs w:val="24"/>
        </w:rPr>
        <w:t xml:space="preserve">10 792 341,00 </w:t>
      </w:r>
    </w:p>
    <w:p w14:paraId="17333626" w14:textId="6DF46779" w:rsidR="00591572" w:rsidRPr="00550DB2" w:rsidRDefault="00591572" w:rsidP="0059157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8D0C5E" w:rsidRPr="00550DB2">
        <w:rPr>
          <w:rFonts w:ascii="Arial" w:hAnsi="Arial" w:cs="Arial"/>
          <w:sz w:val="24"/>
          <w:szCs w:val="24"/>
        </w:rPr>
        <w:t>7 351 042,00</w:t>
      </w:r>
    </w:p>
    <w:p w14:paraId="6A142E86" w14:textId="77777777" w:rsidR="008D0C5E" w:rsidRPr="00550DB2" w:rsidRDefault="008D0C5E" w:rsidP="008D0C5E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2349AB0A" w14:textId="7689B391" w:rsidR="008D0C5E" w:rsidRPr="00550DB2" w:rsidRDefault="008D0C5E" w:rsidP="008D0C5E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E052EE" w:rsidRPr="00550DB2">
        <w:rPr>
          <w:rFonts w:ascii="Arial" w:hAnsi="Arial" w:cs="Arial"/>
          <w:sz w:val="24"/>
          <w:szCs w:val="24"/>
        </w:rPr>
        <w:t xml:space="preserve">9 173 490,00 </w:t>
      </w:r>
    </w:p>
    <w:p w14:paraId="5C3368BC" w14:textId="1BBAACC0" w:rsidR="008D0C5E" w:rsidRPr="00550DB2" w:rsidRDefault="008D0C5E" w:rsidP="008D0C5E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E052EE" w:rsidRPr="00550DB2">
        <w:rPr>
          <w:rFonts w:ascii="Arial" w:hAnsi="Arial" w:cs="Arial"/>
          <w:sz w:val="24"/>
          <w:szCs w:val="24"/>
        </w:rPr>
        <w:t>6 983 490,00</w:t>
      </w:r>
    </w:p>
    <w:p w14:paraId="32564922" w14:textId="77777777" w:rsidR="004C5465" w:rsidRPr="00550DB2" w:rsidRDefault="008D0C5E" w:rsidP="004C546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3 </w:t>
      </w:r>
      <w:r w:rsidR="004C5465" w:rsidRPr="00550DB2">
        <w:rPr>
          <w:rFonts w:ascii="Arial" w:hAnsi="Arial" w:cs="Arial"/>
          <w:sz w:val="24"/>
          <w:szCs w:val="24"/>
        </w:rPr>
        <w:t>Maksymalny % poziom dofinansowania UE w projekcie</w:t>
      </w:r>
    </w:p>
    <w:p w14:paraId="334070F9" w14:textId="77777777" w:rsidR="004C5465" w:rsidRPr="00550DB2" w:rsidRDefault="004C5465" w:rsidP="004C546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A01471C" w14:textId="07119106" w:rsidR="004C5465" w:rsidRPr="00550DB2" w:rsidRDefault="004C5465" w:rsidP="008D0C5E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3B45E6CA" w14:textId="39DD7156" w:rsidR="008D0C5E" w:rsidRPr="00550DB2" w:rsidRDefault="004C5465" w:rsidP="008D0C5E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4 </w:t>
      </w:r>
      <w:r w:rsidR="008D0C5E" w:rsidRPr="00550DB2">
        <w:rPr>
          <w:rFonts w:ascii="Arial" w:hAnsi="Arial" w:cs="Arial"/>
          <w:sz w:val="24"/>
          <w:szCs w:val="24"/>
        </w:rPr>
        <w:t>Maksymalny % poziom dofinansowania całkowitego wydatków kwalifikowalnych na poziomie projektu (środki UE + współfinansowanie ze środków krajowych przyznane beneficjentowi przez właściwą instytucję)</w:t>
      </w:r>
    </w:p>
    <w:p w14:paraId="03B39BD8" w14:textId="09EA6D20" w:rsidR="008D0C5E" w:rsidRPr="00550DB2" w:rsidRDefault="008D0C5E" w:rsidP="008D0C5E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CE6E43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1C6E5363" w14:textId="77777777" w:rsidR="008D0C5E" w:rsidRPr="00550DB2" w:rsidRDefault="008D0C5E" w:rsidP="008D0C5E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4F81ACFE" w14:textId="5629B559" w:rsidR="008D0C5E" w:rsidRPr="00550DB2" w:rsidRDefault="008D0C5E" w:rsidP="008D0C5E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190267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3CD676AC" w14:textId="01692092" w:rsidR="008D0C5E" w:rsidRPr="00550DB2" w:rsidRDefault="008D0C5E" w:rsidP="008D0C5E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C332A1" w:rsidRPr="00550DB2">
        <w:rPr>
          <w:rFonts w:ascii="Arial" w:hAnsi="Arial" w:cs="Arial"/>
          <w:bCs/>
          <w:sz w:val="24"/>
          <w:szCs w:val="24"/>
        </w:rPr>
        <w:t>5%, w przypadku państwowych jednostek budżetowych: 15%</w:t>
      </w:r>
      <w:r w:rsidRPr="00550DB2">
        <w:rPr>
          <w:rFonts w:ascii="Arial" w:hAnsi="Arial" w:cs="Arial"/>
          <w:bCs/>
          <w:sz w:val="24"/>
          <w:szCs w:val="24"/>
        </w:rPr>
        <w:t xml:space="preserve"> </w:t>
      </w:r>
    </w:p>
    <w:p w14:paraId="7D2B3665" w14:textId="77777777" w:rsidR="00C332A1" w:rsidRPr="00550DB2" w:rsidRDefault="008D0C5E" w:rsidP="00C332A1">
      <w:pPr>
        <w:tabs>
          <w:tab w:val="left" w:pos="1790"/>
        </w:tabs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C332A1" w:rsidRPr="00550DB2">
        <w:rPr>
          <w:rFonts w:ascii="Arial" w:hAnsi="Arial" w:cs="Arial"/>
          <w:bCs/>
          <w:sz w:val="24"/>
          <w:szCs w:val="24"/>
        </w:rPr>
        <w:t>1%, w przypadku państwowych jednostek budżetowych: 5%</w:t>
      </w:r>
    </w:p>
    <w:p w14:paraId="4A747E8E" w14:textId="32976042" w:rsidR="006409B7" w:rsidRPr="00550DB2" w:rsidRDefault="006409B7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lastRenderedPageBreak/>
        <w:t xml:space="preserve">Priorytet FELU.9 </w:t>
      </w:r>
      <w:r w:rsidR="00901DF2" w:rsidRPr="00550DB2">
        <w:rPr>
          <w:sz w:val="24"/>
          <w:szCs w:val="24"/>
        </w:rPr>
        <w:t>Zaspokajanie potrzeb rynku pracy</w:t>
      </w:r>
    </w:p>
    <w:p w14:paraId="674DF7AD" w14:textId="77777777" w:rsidR="00A00F8A" w:rsidRPr="00550DB2" w:rsidRDefault="00A00F8A" w:rsidP="00A00F8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35239E89" w14:textId="78BFA2A4" w:rsidR="00A00F8A" w:rsidRPr="00550DB2" w:rsidRDefault="00A00F8A" w:rsidP="00A00F8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E53764" w:rsidRPr="00550DB2">
        <w:rPr>
          <w:rFonts w:ascii="Arial" w:eastAsia="Calibri" w:hAnsi="Arial" w:cs="Arial"/>
          <w:bCs/>
          <w:sz w:val="24"/>
          <w:szCs w:val="24"/>
        </w:rPr>
        <w:t xml:space="preserve">262 901 959,00 </w:t>
      </w:r>
    </w:p>
    <w:p w14:paraId="39F51789" w14:textId="6ACF5E31" w:rsidR="00A00F8A" w:rsidRPr="00550DB2" w:rsidRDefault="00A00F8A" w:rsidP="00A00F8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E53764" w:rsidRPr="00550DB2">
        <w:rPr>
          <w:rFonts w:ascii="Arial" w:eastAsia="Calibri" w:hAnsi="Arial" w:cs="Arial"/>
          <w:bCs/>
          <w:sz w:val="24"/>
          <w:szCs w:val="24"/>
        </w:rPr>
        <w:t>213 311 227,00</w:t>
      </w:r>
    </w:p>
    <w:p w14:paraId="736F852A" w14:textId="01C80FBE" w:rsidR="00A00F8A" w:rsidRPr="00550DB2" w:rsidRDefault="00A00F8A" w:rsidP="00A00F8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815CAC" w:rsidRPr="00550DB2">
        <w:rPr>
          <w:rFonts w:ascii="Arial" w:eastAsia="Calibri" w:hAnsi="Arial" w:cs="Arial"/>
          <w:bCs/>
          <w:sz w:val="24"/>
          <w:szCs w:val="24"/>
        </w:rPr>
        <w:t>2</w:t>
      </w:r>
      <w:r w:rsidR="00BC0099" w:rsidRPr="00550DB2">
        <w:rPr>
          <w:rFonts w:ascii="Arial" w:hAnsi="Arial" w:cs="Arial"/>
          <w:sz w:val="24"/>
          <w:szCs w:val="24"/>
        </w:rPr>
        <w:t xml:space="preserve"> </w:t>
      </w:r>
      <w:r w:rsidR="00BC0099" w:rsidRPr="00550DB2">
        <w:rPr>
          <w:rFonts w:ascii="Arial" w:eastAsia="Calibri" w:hAnsi="Arial" w:cs="Arial"/>
          <w:bCs/>
          <w:sz w:val="24"/>
          <w:szCs w:val="24"/>
        </w:rPr>
        <w:t>Wysokość alokacji UE (EUR)</w:t>
      </w:r>
    </w:p>
    <w:p w14:paraId="18549B1D" w14:textId="5577F47F" w:rsidR="00A00F8A" w:rsidRPr="00550DB2" w:rsidRDefault="00A00F8A" w:rsidP="00A00F8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32540A" w:rsidRPr="00550DB2">
        <w:rPr>
          <w:rFonts w:ascii="Arial" w:eastAsia="Calibri" w:hAnsi="Arial" w:cs="Arial"/>
          <w:bCs/>
          <w:sz w:val="24"/>
          <w:szCs w:val="24"/>
        </w:rPr>
        <w:t xml:space="preserve">223 466 665,00 </w:t>
      </w:r>
    </w:p>
    <w:p w14:paraId="58B16C59" w14:textId="75EB8932" w:rsidR="00A00F8A" w:rsidRPr="00550DB2" w:rsidRDefault="00A00F8A" w:rsidP="00A00F8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32540A" w:rsidRPr="00550DB2">
        <w:rPr>
          <w:rFonts w:ascii="Arial" w:eastAsia="Calibri" w:hAnsi="Arial" w:cs="Arial"/>
          <w:bCs/>
          <w:sz w:val="24"/>
          <w:szCs w:val="24"/>
        </w:rPr>
        <w:t>202 645 665,00</w:t>
      </w:r>
    </w:p>
    <w:p w14:paraId="50E8441C" w14:textId="62F2A011" w:rsidR="00F90903" w:rsidRPr="00550DB2" w:rsidRDefault="00F90903" w:rsidP="00F90903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Działanie FELU.09.01 Aktywizacja zawodowa </w:t>
      </w:r>
      <w:r w:rsidR="008B3FEB"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– projekty PUP</w:t>
      </w:r>
    </w:p>
    <w:p w14:paraId="7989BB10" w14:textId="77777777" w:rsidR="00F90903" w:rsidRPr="00550DB2" w:rsidRDefault="00F90903" w:rsidP="00F9090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33DA4D4C" w14:textId="4690E318" w:rsidR="00F90903" w:rsidRPr="00550DB2" w:rsidRDefault="00F90903" w:rsidP="00F9090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B90F70" w:rsidRPr="00550DB2">
        <w:rPr>
          <w:rFonts w:ascii="Arial" w:eastAsia="Calibri" w:hAnsi="Arial" w:cs="Arial"/>
          <w:bCs/>
          <w:sz w:val="24"/>
          <w:szCs w:val="24"/>
        </w:rPr>
        <w:t xml:space="preserve">131 057 712,00   </w:t>
      </w:r>
    </w:p>
    <w:p w14:paraId="58D43972" w14:textId="674B2C91" w:rsidR="00F90903" w:rsidRPr="00550DB2" w:rsidRDefault="00F90903" w:rsidP="00F9090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586169" w:rsidRPr="00550DB2">
        <w:rPr>
          <w:rFonts w:ascii="Arial" w:eastAsia="Calibri" w:hAnsi="Arial" w:cs="Arial"/>
          <w:bCs/>
          <w:sz w:val="24"/>
          <w:szCs w:val="24"/>
        </w:rPr>
        <w:t>117 262 163,00</w:t>
      </w:r>
    </w:p>
    <w:p w14:paraId="297F61D0" w14:textId="17950CDD" w:rsidR="00F90903" w:rsidRPr="00550DB2" w:rsidRDefault="00F90903" w:rsidP="00F9090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8E0C11" w:rsidRPr="00550DB2">
        <w:rPr>
          <w:rFonts w:ascii="Arial" w:eastAsia="Calibri" w:hAnsi="Arial" w:cs="Arial"/>
          <w:bCs/>
          <w:sz w:val="24"/>
          <w:szCs w:val="24"/>
        </w:rPr>
        <w:t>2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Maksymalny % poziom dofinansowania UE w projekcie</w:t>
      </w:r>
    </w:p>
    <w:p w14:paraId="16D830CC" w14:textId="77777777" w:rsidR="00F90903" w:rsidRPr="00550DB2" w:rsidRDefault="00F90903" w:rsidP="00F9090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7ED4B97A" w14:textId="77777777" w:rsidR="00F90903" w:rsidRPr="00550DB2" w:rsidRDefault="00F90903" w:rsidP="00F9090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0E676EE0" w14:textId="41CA97BA" w:rsidR="00F9085A" w:rsidRPr="00550DB2" w:rsidRDefault="00F9085A" w:rsidP="007436F8">
      <w:pPr>
        <w:pStyle w:val="Nagwek3"/>
      </w:pPr>
      <w:r w:rsidRPr="00550DB2">
        <w:t>Działanie FELU.</w:t>
      </w:r>
      <w:r w:rsidR="00530F49" w:rsidRPr="00550DB2">
        <w:t>09</w:t>
      </w:r>
      <w:r w:rsidRPr="00550DB2">
        <w:t>.0</w:t>
      </w:r>
      <w:r w:rsidR="00530F49" w:rsidRPr="00550DB2">
        <w:t>2</w:t>
      </w:r>
      <w:r w:rsidR="00E054F2" w:rsidRPr="00550DB2">
        <w:t xml:space="preserve"> Aktywizacja zawodowa</w:t>
      </w:r>
    </w:p>
    <w:p w14:paraId="4F4E5A9B" w14:textId="77777777" w:rsidR="00BB1D43" w:rsidRPr="00550DB2" w:rsidRDefault="00BB1D43" w:rsidP="00BB1D4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0BF6D2AA" w14:textId="11568416" w:rsidR="00BB1D43" w:rsidRPr="00550DB2" w:rsidRDefault="00BB1D43" w:rsidP="00BB1D4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603E70" w:rsidRPr="00550DB2">
        <w:rPr>
          <w:rFonts w:ascii="Arial" w:eastAsia="Calibri" w:hAnsi="Arial" w:cs="Arial"/>
          <w:bCs/>
          <w:sz w:val="24"/>
          <w:szCs w:val="24"/>
        </w:rPr>
        <w:t xml:space="preserve">21 170 787,00 </w:t>
      </w:r>
    </w:p>
    <w:p w14:paraId="16FC7BE2" w14:textId="3F15E8AE" w:rsidR="00BB1D43" w:rsidRPr="00550DB2" w:rsidRDefault="00BB1D43" w:rsidP="00BB1D4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603E70" w:rsidRPr="00550DB2">
        <w:rPr>
          <w:rFonts w:ascii="Arial" w:eastAsia="Calibri" w:hAnsi="Arial" w:cs="Arial"/>
          <w:bCs/>
          <w:sz w:val="24"/>
          <w:szCs w:val="24"/>
        </w:rPr>
        <w:t>18 455 967,00</w:t>
      </w:r>
    </w:p>
    <w:p w14:paraId="6F294273" w14:textId="77777777" w:rsidR="00BB1D43" w:rsidRPr="00550DB2" w:rsidRDefault="00BB1D43" w:rsidP="00BB1D4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Wysokość alokacji UE (EUR)</w:t>
      </w:r>
    </w:p>
    <w:p w14:paraId="1CE71C35" w14:textId="379F6AC2" w:rsidR="00BB1D43" w:rsidRPr="00550DB2" w:rsidRDefault="00BB1D43" w:rsidP="00BB1D4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DD46E9" w:rsidRPr="00550DB2">
        <w:rPr>
          <w:rFonts w:ascii="Arial" w:eastAsia="Calibri" w:hAnsi="Arial" w:cs="Arial"/>
          <w:bCs/>
          <w:sz w:val="24"/>
          <w:szCs w:val="24"/>
        </w:rPr>
        <w:t>17 533 169,00</w:t>
      </w:r>
    </w:p>
    <w:p w14:paraId="4394DEC2" w14:textId="79CF7222" w:rsidR="00BB1D43" w:rsidRPr="00550DB2" w:rsidRDefault="00BB1D43" w:rsidP="00BB1D43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DD46E9" w:rsidRPr="00550DB2">
        <w:rPr>
          <w:rFonts w:ascii="Arial" w:eastAsia="Calibri" w:hAnsi="Arial" w:cs="Arial"/>
          <w:bCs/>
          <w:sz w:val="24"/>
          <w:szCs w:val="24"/>
        </w:rPr>
        <w:t>17 995 169,00</w:t>
      </w:r>
    </w:p>
    <w:p w14:paraId="41C56CB2" w14:textId="77777777" w:rsidR="00F85006" w:rsidRPr="00550DB2" w:rsidRDefault="00F85006" w:rsidP="00F85006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4DE7B025" w14:textId="77777777" w:rsidR="00F85006" w:rsidRPr="00550DB2" w:rsidRDefault="00F85006" w:rsidP="00F85006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4C5D6038" w14:textId="77777777" w:rsidR="00F85006" w:rsidRPr="00550DB2" w:rsidRDefault="00F85006" w:rsidP="00F85006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354129F3" w14:textId="77777777" w:rsidR="00F85006" w:rsidRPr="00550DB2" w:rsidRDefault="00F85006" w:rsidP="00F85006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1FF30E72" w14:textId="0D9ACD41" w:rsidR="00F85006" w:rsidRPr="00550DB2" w:rsidRDefault="00F85006" w:rsidP="00F85006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53D39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4A7DE39C" w14:textId="77777777" w:rsidR="00F85006" w:rsidRPr="00550DB2" w:rsidRDefault="00F85006" w:rsidP="00F85006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5A91BA5A" w14:textId="4997C4EF" w:rsidR="00F85006" w:rsidRPr="00550DB2" w:rsidRDefault="00F85006" w:rsidP="00F85006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8E0C11" w:rsidRPr="00550DB2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23A6F101" w14:textId="4D34129F" w:rsidR="00F85006" w:rsidRPr="00550DB2" w:rsidRDefault="00F85006" w:rsidP="00F85006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2A3BFD" w:rsidRPr="00550DB2">
        <w:rPr>
          <w:rFonts w:ascii="Arial" w:hAnsi="Arial" w:cs="Arial"/>
          <w:bCs/>
          <w:sz w:val="24"/>
          <w:szCs w:val="24"/>
        </w:rPr>
        <w:t>10% - (typ projektu nr 1) 15% - (typ projektu nr 2) 5% - (typ projektu nr 3)</w:t>
      </w:r>
      <w:r w:rsidRPr="00550DB2">
        <w:rPr>
          <w:rFonts w:ascii="Arial" w:hAnsi="Arial" w:cs="Arial"/>
          <w:bCs/>
          <w:sz w:val="24"/>
          <w:szCs w:val="24"/>
        </w:rPr>
        <w:t xml:space="preserve"> </w:t>
      </w:r>
    </w:p>
    <w:p w14:paraId="23191E84" w14:textId="77777777" w:rsidR="002A3BFD" w:rsidRPr="00550DB2" w:rsidRDefault="00F85006" w:rsidP="002A3BFD">
      <w:pPr>
        <w:tabs>
          <w:tab w:val="left" w:pos="1790"/>
        </w:tabs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2A3BFD" w:rsidRPr="00550DB2">
        <w:rPr>
          <w:rFonts w:ascii="Arial" w:hAnsi="Arial" w:cs="Arial"/>
          <w:bCs/>
          <w:sz w:val="24"/>
          <w:szCs w:val="24"/>
        </w:rPr>
        <w:t>1% - (typ projektu nr 1) 5% - (typ projektu nr 2) 1% - (typ projektu nr 3)</w:t>
      </w:r>
    </w:p>
    <w:p w14:paraId="7BAD7B9A" w14:textId="712E352D" w:rsidR="00B3442B" w:rsidRPr="00550DB2" w:rsidRDefault="00F13A32" w:rsidP="007436F8">
      <w:pPr>
        <w:pStyle w:val="Nagwek3"/>
        <w:rPr>
          <w:rFonts w:eastAsia="Calibri"/>
        </w:rPr>
      </w:pPr>
      <w:r w:rsidRPr="00550DB2">
        <w:t xml:space="preserve">Działanie FELU.09.03 </w:t>
      </w:r>
      <w:r w:rsidR="005B43C4" w:rsidRPr="00550DB2">
        <w:t>Wsparcie instytucji rynku pracy</w:t>
      </w:r>
    </w:p>
    <w:p w14:paraId="2B317A63" w14:textId="77777777" w:rsidR="001D4D06" w:rsidRPr="00550DB2" w:rsidRDefault="001D4D06" w:rsidP="001D4D0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2430DF30" w14:textId="0095E0D8" w:rsidR="001D4D06" w:rsidRPr="00550DB2" w:rsidRDefault="001D4D06" w:rsidP="001D4D0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</w:t>
      </w:r>
      <w:r w:rsidR="00F47962"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516C9" w:rsidRPr="00550DB2">
        <w:rPr>
          <w:rFonts w:ascii="Arial" w:eastAsia="Calibri" w:hAnsi="Arial" w:cs="Arial"/>
          <w:bCs/>
          <w:sz w:val="24"/>
          <w:szCs w:val="24"/>
        </w:rPr>
        <w:t xml:space="preserve">18 572 996,00 </w:t>
      </w:r>
    </w:p>
    <w:p w14:paraId="01EF0943" w14:textId="10DF61D7" w:rsidR="001D4D06" w:rsidRPr="00550DB2" w:rsidRDefault="001D4D06" w:rsidP="001D4D06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7516C9" w:rsidRPr="00550DB2">
        <w:rPr>
          <w:rFonts w:ascii="Arial" w:eastAsia="Calibri" w:hAnsi="Arial" w:cs="Arial"/>
          <w:bCs/>
          <w:sz w:val="24"/>
          <w:szCs w:val="24"/>
        </w:rPr>
        <w:t>16 617 944,00</w:t>
      </w:r>
    </w:p>
    <w:p w14:paraId="1C4B49A6" w14:textId="0CEE8D86" w:rsidR="005B43C4" w:rsidRPr="00550DB2" w:rsidRDefault="005B43C4" w:rsidP="005B43C4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C42019" w:rsidRPr="00550DB2">
        <w:rPr>
          <w:rFonts w:ascii="Arial" w:eastAsia="Calibri" w:hAnsi="Arial" w:cs="Arial"/>
          <w:bCs/>
          <w:sz w:val="24"/>
          <w:szCs w:val="24"/>
        </w:rPr>
        <w:t>2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Opis działania </w:t>
      </w:r>
    </w:p>
    <w:p w14:paraId="0B3FE303" w14:textId="4BEA203F" w:rsidR="005B43C4" w:rsidRPr="00550DB2" w:rsidRDefault="005B43C4" w:rsidP="00AE0F9D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</w:t>
      </w:r>
      <w:r w:rsidR="00AE0F9D"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59F78022" w14:textId="77777777" w:rsidR="00846E30" w:rsidRPr="00550DB2" w:rsidRDefault="00846E30" w:rsidP="00AE0F9D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8.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 xml:space="preserve">W projektach z zakresu aktywizacji społeczno-zawodowej, dana osoba nie otrzymuje jednocześnie wsparcia w więcej niż jednym projekcie z zakresu aktywizacji społeczno-zawodowej  dofinansowanym ze środków EFS+, w tożsamym rodzajowo zakresie. </w:t>
      </w:r>
      <w:r w:rsidRPr="00550DB2">
        <w:rPr>
          <w:rFonts w:ascii="Arial" w:eastAsia="Calibri" w:hAnsi="Arial" w:cs="Arial"/>
          <w:bCs/>
          <w:sz w:val="24"/>
          <w:szCs w:val="24"/>
        </w:rPr>
        <w:br/>
        <w:t>9.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Publikacje będą dostępne w formie drukowanej oraz elektronicznej na stronach internetowych Wojewódzkiego Urzędu Pracy.</w:t>
      </w:r>
    </w:p>
    <w:p w14:paraId="65829647" w14:textId="76313CD4" w:rsidR="00AE0F9D" w:rsidRPr="00550DB2" w:rsidRDefault="00AE0F9D" w:rsidP="00AE0F9D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</w:p>
    <w:p w14:paraId="5C601FC7" w14:textId="17690FBB" w:rsidR="003C338A" w:rsidRPr="00550DB2" w:rsidRDefault="003C338A" w:rsidP="003C338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8.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typów projektów 1</w:t>
      </w:r>
      <w:r w:rsidR="0075754D" w:rsidRPr="00550DB2">
        <w:rPr>
          <w:rFonts w:ascii="Arial" w:eastAsia="Calibri" w:hAnsi="Arial" w:cs="Arial"/>
          <w:b/>
          <w:sz w:val="24"/>
          <w:szCs w:val="24"/>
        </w:rPr>
        <w:t xml:space="preserve"> i </w:t>
      </w:r>
      <w:r w:rsidRPr="00550DB2">
        <w:rPr>
          <w:rFonts w:ascii="Arial" w:eastAsia="Calibri" w:hAnsi="Arial" w:cs="Arial"/>
          <w:b/>
          <w:sz w:val="24"/>
          <w:szCs w:val="24"/>
        </w:rPr>
        <w:t>2</w:t>
      </w:r>
      <w:r w:rsidR="0075754D" w:rsidRPr="00550DB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w projektach z zakresu aktywizacji społeczno-zawodowej, dana osoba nie otrzymuje jednocześnie wsparcia w więcej niż jednym projekcie z zakresu aktywizacji społeczno-zawodowej  dofinansowanym ze środków EFS+, w tożsamym rodzajowo zakresie. </w:t>
      </w:r>
    </w:p>
    <w:p w14:paraId="205E453B" w14:textId="6459973B" w:rsidR="00E90758" w:rsidRPr="00550DB2" w:rsidRDefault="003C338A" w:rsidP="003C338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9.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 xml:space="preserve">W ramach typu projektu nr 3 </w:t>
      </w:r>
      <w:r w:rsidRPr="00550DB2">
        <w:rPr>
          <w:rFonts w:ascii="Arial" w:eastAsia="Calibri" w:hAnsi="Arial" w:cs="Arial"/>
          <w:bCs/>
          <w:sz w:val="24"/>
          <w:szCs w:val="24"/>
        </w:rPr>
        <w:t>publikacje będą dostępne w formie drukowanej oraz elektronicznej na stronach internetowych Wojewódzkiego Urzędu Pracy</w:t>
      </w:r>
      <w:r w:rsidR="00E90758" w:rsidRPr="00550DB2">
        <w:rPr>
          <w:rFonts w:ascii="Arial" w:eastAsia="Calibri" w:hAnsi="Arial" w:cs="Arial"/>
          <w:bCs/>
          <w:sz w:val="24"/>
          <w:szCs w:val="24"/>
        </w:rPr>
        <w:t>.</w:t>
      </w:r>
    </w:p>
    <w:p w14:paraId="17FBBC0F" w14:textId="77777777" w:rsidR="00C42019" w:rsidRPr="00550DB2" w:rsidRDefault="00C42019" w:rsidP="00C42019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2F6A5362" w14:textId="77777777" w:rsidR="00C42019" w:rsidRPr="00550DB2" w:rsidRDefault="00C42019" w:rsidP="00C42019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1D0D9877" w14:textId="77777777" w:rsidR="00C42019" w:rsidRPr="00550DB2" w:rsidRDefault="00C42019" w:rsidP="00C42019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2D9EDA1C" w14:textId="4CCBC07F" w:rsidR="00C42019" w:rsidRPr="00550DB2" w:rsidRDefault="00C42019" w:rsidP="00C42019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42222596" w14:textId="77777777" w:rsidR="00C42019" w:rsidRPr="00550DB2" w:rsidRDefault="00C42019" w:rsidP="00C42019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3308B4EC" w14:textId="010608BE" w:rsidR="00C42019" w:rsidRPr="00550DB2" w:rsidRDefault="00C42019" w:rsidP="00C42019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0119BDF" w14:textId="28D2D1E9" w:rsidR="00C42019" w:rsidRPr="00550DB2" w:rsidRDefault="00C42019" w:rsidP="00C42019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 Minimalny wkład własny beneficjenta</w:t>
      </w:r>
    </w:p>
    <w:p w14:paraId="6E95A78E" w14:textId="0866C403" w:rsidR="00C42019" w:rsidRPr="00550DB2" w:rsidRDefault="00C42019" w:rsidP="00C42019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 1</w:t>
      </w:r>
      <w:r w:rsidR="00B4469B" w:rsidRPr="00550DB2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bCs/>
          <w:sz w:val="24"/>
          <w:szCs w:val="24"/>
        </w:rPr>
        <w:t>%</w:t>
      </w:r>
    </w:p>
    <w:p w14:paraId="7E49E200" w14:textId="7AED20CB" w:rsidR="00C42019" w:rsidRPr="00550DB2" w:rsidRDefault="00C42019" w:rsidP="00C42019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B4469B" w:rsidRPr="00550DB2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bCs/>
          <w:sz w:val="24"/>
          <w:szCs w:val="24"/>
        </w:rPr>
        <w:t>%</w:t>
      </w:r>
    </w:p>
    <w:p w14:paraId="0F751D91" w14:textId="63329CAA" w:rsidR="00526658" w:rsidRPr="00550DB2" w:rsidRDefault="00526658" w:rsidP="00526658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Działanie FELU.09.04 </w:t>
      </w:r>
      <w:r w:rsidR="000A0B7E" w:rsidRPr="00550DB2">
        <w:rPr>
          <w:rFonts w:ascii="Arial" w:eastAsia="Times New Roman" w:hAnsi="Arial" w:cs="Arial"/>
          <w:b/>
          <w:sz w:val="24"/>
          <w:szCs w:val="24"/>
          <w:lang w:eastAsia="pl-PL"/>
        </w:rPr>
        <w:t>Zrównoważony rynek pracy</w:t>
      </w:r>
    </w:p>
    <w:p w14:paraId="1AFBF07C" w14:textId="77777777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4E459059" w14:textId="001BFB86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E82AFE" w:rsidRPr="00550DB2">
        <w:rPr>
          <w:rFonts w:ascii="Arial" w:eastAsia="Calibri" w:hAnsi="Arial" w:cs="Arial"/>
          <w:bCs/>
          <w:sz w:val="24"/>
          <w:szCs w:val="24"/>
        </w:rPr>
        <w:t xml:space="preserve">5 667 059,00 </w:t>
      </w:r>
    </w:p>
    <w:p w14:paraId="5DBF9539" w14:textId="4C8CF3C9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E82AFE" w:rsidRPr="00550DB2">
        <w:rPr>
          <w:rFonts w:ascii="Arial" w:eastAsia="Calibri" w:hAnsi="Arial" w:cs="Arial"/>
          <w:bCs/>
          <w:sz w:val="24"/>
          <w:szCs w:val="24"/>
        </w:rPr>
        <w:t>4 923 158,00</w:t>
      </w:r>
    </w:p>
    <w:p w14:paraId="19CCA551" w14:textId="77777777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Wysokość alokacji UE (EUR)</w:t>
      </w:r>
    </w:p>
    <w:p w14:paraId="5AEEE6B2" w14:textId="65F1A0A7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7F70F1" w:rsidRPr="00550DB2">
        <w:rPr>
          <w:rFonts w:ascii="Arial" w:eastAsia="Calibri" w:hAnsi="Arial" w:cs="Arial"/>
          <w:bCs/>
          <w:sz w:val="24"/>
          <w:szCs w:val="24"/>
        </w:rPr>
        <w:t xml:space="preserve">4 817 000,00 </w:t>
      </w:r>
    </w:p>
    <w:p w14:paraId="1A152571" w14:textId="01AD0143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7F70F1" w:rsidRPr="00550DB2">
        <w:rPr>
          <w:rFonts w:ascii="Arial" w:eastAsia="Calibri" w:hAnsi="Arial" w:cs="Arial"/>
          <w:bCs/>
          <w:sz w:val="24"/>
          <w:szCs w:val="24"/>
        </w:rPr>
        <w:t>4 677 000,00</w:t>
      </w:r>
    </w:p>
    <w:p w14:paraId="56774E20" w14:textId="43260366" w:rsidR="00E45ABC" w:rsidRPr="00550DB2" w:rsidRDefault="00E45ABC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3 Opis działania</w:t>
      </w:r>
    </w:p>
    <w:p w14:paraId="6B7ACBDF" w14:textId="77777777" w:rsidR="00613905" w:rsidRPr="00550DB2" w:rsidRDefault="00E45ABC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</w:t>
      </w:r>
    </w:p>
    <w:p w14:paraId="6F2FC098" w14:textId="77777777" w:rsidR="00613905" w:rsidRPr="00550DB2" w:rsidRDefault="00613905" w:rsidP="0061390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2.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 xml:space="preserve">Wspierane będą działania w zakresie zwiększania dostępu do zatrudnienia grup </w:t>
      </w:r>
      <w:proofErr w:type="spellStart"/>
      <w:r w:rsidRPr="00550DB2">
        <w:rPr>
          <w:rFonts w:ascii="Arial" w:eastAsia="Calibri" w:hAnsi="Arial" w:cs="Arial"/>
          <w:bCs/>
          <w:sz w:val="24"/>
          <w:szCs w:val="24"/>
        </w:rPr>
        <w:t>defaworyzowanych</w:t>
      </w:r>
      <w:proofErr w:type="spellEnd"/>
      <w:r w:rsidRPr="00550DB2">
        <w:rPr>
          <w:rFonts w:ascii="Arial" w:eastAsia="Calibri" w:hAnsi="Arial" w:cs="Arial"/>
          <w:bCs/>
          <w:sz w:val="24"/>
          <w:szCs w:val="24"/>
        </w:rPr>
        <w:t>, poszukujących pracy, znajdujących się w trudnej sytuacji na rynku pracy z powodu trudności godzenia życia zawodowego z obowiązkami rodzinnymi/ opiekuńczymi (w tym przede wszystkim macierzyństwem), a także stereotypowym postrzeganiem ról społecznych.</w:t>
      </w:r>
    </w:p>
    <w:p w14:paraId="15FC69C1" w14:textId="77777777" w:rsidR="00613905" w:rsidRPr="00550DB2" w:rsidRDefault="00613905" w:rsidP="0061390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3.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Efektem szkolenia będzie nabycie kwalifikacji (konkretnych efektów uczenia się uzyskiwanych w toku szkolenia) potwierdzonych odpowiednim dokumentem (np. certyfikatem), który powinien zawierać informacje na temat uzyskanych przez uczestnika efektów uczenia się w rozumieniu wytycznych ministra właściwego do spraw rozwoju regionalnego dotyczących monitorowania postępu rzeczowego realizacji programów na lata 2021–2027 i LWK 2021 dla EFS+.</w:t>
      </w:r>
    </w:p>
    <w:p w14:paraId="0F71BF33" w14:textId="77777777" w:rsidR="00613905" w:rsidRPr="00550DB2" w:rsidRDefault="00613905" w:rsidP="0061390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>4.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Staże w projekcie są realizowane zgodnie z zaleceniem Rady z dnia 10 marca 2014 r. w sprawie ram jakości staży (Dz. Urz. UE C 88 z 27.03.2014, str. 1) oraz z Polskimi Ramami Jakości Praktyk i Staży</w:t>
      </w:r>
    </w:p>
    <w:p w14:paraId="19C0AFD7" w14:textId="1346A24C" w:rsidR="00613905" w:rsidRPr="00550DB2" w:rsidRDefault="00613905" w:rsidP="0061390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5.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(…)</w:t>
      </w:r>
    </w:p>
    <w:p w14:paraId="10269A4F" w14:textId="58682A1D" w:rsidR="00613905" w:rsidRPr="00550DB2" w:rsidRDefault="00613905" w:rsidP="0061390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6. Opieka nad dzieckiem do lat 3 nie obejmuje miejsc opieki dofinansowywanych ze środków FERS, KPO lub z innych środków publicznych oraz z w pierwszej kolejności obejmuje instytucjonalne formy opieki. Jedynie w przypadku braku możliwości skorzystania ze standardowych usług oferowanych w instytucjonalnych formach opieki beneficjent powinien zapewnić najskuteczniejszą (pod względem dobra dzieci i kosztów) opiekę nad dziećmi do lat 3 w postaci: (…)</w:t>
      </w:r>
    </w:p>
    <w:p w14:paraId="18074455" w14:textId="77777777" w:rsidR="00613905" w:rsidRPr="00550DB2" w:rsidRDefault="00613905" w:rsidP="0061390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7. Beneficjent w okresie realizacji projektu prowadzi biuro projektu (lub posiada siedzibę, filię, delegaturę, oddział czy inną prawnie dozwoloną formę organizacyjną działalności podmiotu) na terenie województwa lubelskiego z możliwością udostępnienia pełnej dokumentacji wdrażanego projektu oraz zapewniające uczestnikom projektu możliwość osobistego kontaktu z kadrą projektu.</w:t>
      </w:r>
    </w:p>
    <w:p w14:paraId="541F3954" w14:textId="39187F1A" w:rsidR="00613905" w:rsidRPr="00550DB2" w:rsidRDefault="00613905" w:rsidP="0061390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(…)</w:t>
      </w:r>
    </w:p>
    <w:p w14:paraId="5AE94218" w14:textId="4CE72355" w:rsidR="00613905" w:rsidRPr="00550DB2" w:rsidRDefault="00613905" w:rsidP="0061390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11.</w:t>
      </w:r>
      <w:r w:rsidRPr="00550DB2">
        <w:rPr>
          <w:rFonts w:ascii="Arial" w:eastAsia="Calibri" w:hAnsi="Arial" w:cs="Arial"/>
          <w:bCs/>
          <w:sz w:val="24"/>
          <w:szCs w:val="24"/>
        </w:rPr>
        <w:tab/>
        <w:t>W projektach z zakresu aktywizacji społeczno-zawodowej, dana osoba nie otrzymuje jednocześnie wsparcia w więcej niż jednym projekcie z zakresu aktywizacji społeczno-zawodowej  dofinansowanym ze środków EFS+, w tożsamym rodzajowo zakresie.</w:t>
      </w:r>
    </w:p>
    <w:p w14:paraId="12250394" w14:textId="60EC0E30" w:rsidR="00E45ABC" w:rsidRPr="00550DB2" w:rsidRDefault="00E45ABC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</w:t>
      </w:r>
    </w:p>
    <w:p w14:paraId="61853609" w14:textId="286AA5F5" w:rsidR="00E45ABC" w:rsidRPr="00550DB2" w:rsidRDefault="00E45ABC" w:rsidP="00E45AB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2.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wspierane będą działania w zakresie zwiększania dostępu do zatrudnienia grup </w:t>
      </w:r>
      <w:proofErr w:type="spellStart"/>
      <w:r w:rsidRPr="00550DB2">
        <w:rPr>
          <w:rFonts w:ascii="Arial" w:eastAsia="Calibri" w:hAnsi="Arial" w:cs="Arial"/>
          <w:bCs/>
          <w:sz w:val="24"/>
          <w:szCs w:val="24"/>
        </w:rPr>
        <w:t>defaworyzowanych</w:t>
      </w:r>
      <w:proofErr w:type="spellEnd"/>
      <w:r w:rsidRPr="00550DB2">
        <w:rPr>
          <w:rFonts w:ascii="Arial" w:eastAsia="Calibri" w:hAnsi="Arial" w:cs="Arial"/>
          <w:bCs/>
          <w:sz w:val="24"/>
          <w:szCs w:val="24"/>
        </w:rPr>
        <w:t>, poszukujących pracy, znajdujących się w trudnej sytuacji na rynku pracy z powodu trudności godzenia życia zawodowego z obowiązkami rodzinnymi/ opiekuńczymi (w tym przede wszystkim macierzyństwem), a także stereotypowym postrzeganiem ról społecznych.</w:t>
      </w:r>
    </w:p>
    <w:p w14:paraId="4E76E869" w14:textId="1E6D61A0" w:rsidR="00E45ABC" w:rsidRPr="00550DB2" w:rsidRDefault="00E45ABC" w:rsidP="00E45AB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3.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typów projektu 1, 3, 4 i 5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efektem szkolenia będzie nabycie kwalifikacji (konkretnych efektów uczenia się uzyskiwanych w toku szkolenia) potwierdzonych odpowiednim dokumentem (np. certyfikatem), który powinien zawierać informacje na temat uzyskanych przez uczestnika efektów uczenia się w rozumieniu wytycznych ministra właściwego do spraw rozwoju regionalnego dotyczących monitorowania postępu rzeczowego realizacji programów na lata 2021–2027 i LWK 2021 dla EFS+.</w:t>
      </w:r>
    </w:p>
    <w:p w14:paraId="42BEE8A0" w14:textId="0E92C8E3" w:rsidR="00E45ABC" w:rsidRPr="00550DB2" w:rsidRDefault="00E45ABC" w:rsidP="00E45AB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4.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typu projektu 1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staże w projekcie są realizowane zgodnie z zaleceniem Rady z dnia 10 marca 2014 r. w sprawie ram jakości staży (Dz. Urz. UE C 88 z 27.03.2014, str. 1) oraz z Polskimi Ramami Jakości Praktyk i Staży</w:t>
      </w:r>
    </w:p>
    <w:p w14:paraId="30EF0BDB" w14:textId="08C93C95" w:rsidR="00E45ABC" w:rsidRPr="00550DB2" w:rsidRDefault="00E45ABC" w:rsidP="00E45AB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>5.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="00C77204" w:rsidRPr="00550DB2">
        <w:rPr>
          <w:rFonts w:ascii="Arial" w:eastAsia="Calibri" w:hAnsi="Arial" w:cs="Arial"/>
          <w:bCs/>
          <w:sz w:val="24"/>
          <w:szCs w:val="24"/>
        </w:rPr>
        <w:t>(…)</w:t>
      </w:r>
    </w:p>
    <w:p w14:paraId="2E420BCA" w14:textId="51BFA35E" w:rsidR="00E45ABC" w:rsidRPr="00550DB2" w:rsidRDefault="00E45ABC" w:rsidP="00E45AB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6. </w:t>
      </w:r>
      <w:r w:rsidRPr="00550DB2">
        <w:rPr>
          <w:rFonts w:ascii="Arial" w:eastAsia="Calibri" w:hAnsi="Arial" w:cs="Arial"/>
          <w:b/>
          <w:sz w:val="24"/>
          <w:szCs w:val="24"/>
        </w:rPr>
        <w:t>W ramach typu projektu 2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opieka nad dzieckiem do lat 3 nie obejmuje miejsc opieki dofinansowywanych ze środków FERS, KPO lub z innych środków publicznych oraz z w pierwszej kolejności obejmuje instytucjonalne formy opieki. Jedynie w przypadku braku możliwości skorzystania ze standardowych usług oferowanych w instytucjonalnych formach opieki beneficjent powinien zapewnić najskuteczniejszą (pod względem dobra dzieci i kosztów) opiekę nad dziećmi do lat 3 w postaci:</w:t>
      </w:r>
      <w:r w:rsidR="00652A7A" w:rsidRPr="00550DB2">
        <w:rPr>
          <w:rFonts w:ascii="Arial" w:eastAsia="Calibri" w:hAnsi="Arial" w:cs="Arial"/>
          <w:bCs/>
          <w:sz w:val="24"/>
          <w:szCs w:val="24"/>
        </w:rPr>
        <w:t xml:space="preserve"> (…)</w:t>
      </w:r>
      <w:r w:rsidRPr="00550DB2">
        <w:rPr>
          <w:rFonts w:ascii="Arial" w:eastAsia="Calibri" w:hAnsi="Arial" w:cs="Arial"/>
          <w:bCs/>
          <w:sz w:val="24"/>
          <w:szCs w:val="24"/>
        </w:rPr>
        <w:t>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</w:p>
    <w:p w14:paraId="36CB1229" w14:textId="77777777" w:rsidR="00E45ABC" w:rsidRPr="00550DB2" w:rsidRDefault="00E45ABC" w:rsidP="00E45AB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7. </w:t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Beneficjent w okresie realizacji projektu prowadzi biuro projektu (lub posiada siedzibę, filię, delegaturę, oddział czy inną prawnie dozwoloną formę organizacyjną działalności podmiotu) na terenie województwa lubelskiego z możliwością udostępnienia pełnej dokumentacji wdrażanego projektu oraz zapewniające uczestnikom projektu możliwość osobistego kontaktu z kadrą projektu.</w:t>
      </w:r>
    </w:p>
    <w:p w14:paraId="19BDEA12" w14:textId="59B88F8D" w:rsidR="00E45ABC" w:rsidRPr="00550DB2" w:rsidRDefault="00D11D40" w:rsidP="00E45AB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(…)</w:t>
      </w:r>
    </w:p>
    <w:p w14:paraId="09E7E290" w14:textId="1867FC9A" w:rsidR="00E45ABC" w:rsidRPr="00550DB2" w:rsidRDefault="00E45ABC" w:rsidP="00E45AB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11.</w:t>
      </w:r>
      <w:r w:rsidRPr="00550DB2">
        <w:rPr>
          <w:rFonts w:ascii="Arial" w:eastAsia="Calibri" w:hAnsi="Arial" w:cs="Arial"/>
          <w:bCs/>
          <w:sz w:val="24"/>
          <w:szCs w:val="24"/>
        </w:rPr>
        <w:tab/>
      </w:r>
      <w:r w:rsidRPr="00550DB2">
        <w:rPr>
          <w:rFonts w:ascii="Arial" w:eastAsia="Calibri" w:hAnsi="Arial" w:cs="Arial"/>
          <w:b/>
          <w:sz w:val="24"/>
          <w:szCs w:val="24"/>
        </w:rPr>
        <w:t>W ramach wszystkich typów projektów</w:t>
      </w:r>
      <w:r w:rsidRPr="00550DB2">
        <w:rPr>
          <w:rFonts w:ascii="Arial" w:eastAsia="Calibri" w:hAnsi="Arial" w:cs="Arial"/>
          <w:bCs/>
          <w:sz w:val="24"/>
          <w:szCs w:val="24"/>
        </w:rPr>
        <w:t>, w projektach z zakresu aktywizacji społeczno-zawodowej, dana osoba nie otrzymuje jednocześnie wsparcia w więcej niż jednym projekcie z zakresu aktywizacji społeczno-zawodowej  dofinansowanym ze środków EFS+, w tożsamym rodzajowo zakresie.</w:t>
      </w:r>
    </w:p>
    <w:p w14:paraId="384A0D4F" w14:textId="46B35F53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B17781" w:rsidRPr="00550DB2">
        <w:rPr>
          <w:rFonts w:ascii="Arial" w:eastAsia="Calibri" w:hAnsi="Arial" w:cs="Arial"/>
          <w:bCs/>
          <w:sz w:val="24"/>
          <w:szCs w:val="24"/>
        </w:rPr>
        <w:t>4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Maksymalny % poziom dofinansowania UE w projekcie</w:t>
      </w:r>
    </w:p>
    <w:p w14:paraId="0BED5E74" w14:textId="77777777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Przed zmianą: 85</w:t>
      </w:r>
    </w:p>
    <w:p w14:paraId="2C4D37F2" w14:textId="77777777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95</w:t>
      </w:r>
    </w:p>
    <w:p w14:paraId="35A8EBEA" w14:textId="03FD6BCA" w:rsidR="003F02E6" w:rsidRPr="00550DB2" w:rsidRDefault="003F02E6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B17781" w:rsidRPr="00550DB2">
        <w:rPr>
          <w:rFonts w:ascii="Arial" w:eastAsia="Calibri" w:hAnsi="Arial" w:cs="Arial"/>
          <w:bCs/>
          <w:sz w:val="24"/>
          <w:szCs w:val="24"/>
        </w:rPr>
        <w:t>5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E2649" w:rsidRPr="00550DB2">
        <w:rPr>
          <w:rFonts w:ascii="Arial" w:eastAsia="Calibri" w:hAnsi="Arial" w:cs="Arial"/>
          <w:bCs/>
          <w:sz w:val="24"/>
          <w:szCs w:val="24"/>
        </w:rPr>
        <w:t>Maksymalny % poziom dofinansowania całkowitego wydatków kwalifikowalnych na poziomie projektu (środki UE + współfinansowanie ze środków krajowych przyznane beneficjentowi przez właściwą instytucję)</w:t>
      </w:r>
    </w:p>
    <w:p w14:paraId="5F91D896" w14:textId="570E73B2" w:rsidR="00DE2649" w:rsidRPr="00550DB2" w:rsidRDefault="00DE2649" w:rsidP="00DE2649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9E2BCA" w:rsidRPr="00550DB2">
        <w:rPr>
          <w:rFonts w:ascii="Arial" w:eastAsia="Calibri" w:hAnsi="Arial" w:cs="Arial"/>
          <w:bCs/>
          <w:sz w:val="24"/>
          <w:szCs w:val="24"/>
        </w:rPr>
        <w:t>9</w:t>
      </w:r>
      <w:r w:rsidRPr="00550DB2">
        <w:rPr>
          <w:rFonts w:ascii="Arial" w:eastAsia="Calibri" w:hAnsi="Arial" w:cs="Arial"/>
          <w:bCs/>
          <w:sz w:val="24"/>
          <w:szCs w:val="24"/>
        </w:rPr>
        <w:t>5</w:t>
      </w:r>
    </w:p>
    <w:p w14:paraId="363BB287" w14:textId="656B0A4D" w:rsidR="00DE2649" w:rsidRPr="00550DB2" w:rsidRDefault="00DE2649" w:rsidP="00DE2649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Po zmianie: 99</w:t>
      </w:r>
    </w:p>
    <w:p w14:paraId="29681469" w14:textId="669826DD" w:rsidR="00526658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</w:t>
      </w:r>
      <w:r w:rsidR="00B17781" w:rsidRPr="00550DB2">
        <w:rPr>
          <w:rFonts w:ascii="Arial" w:eastAsia="Calibri" w:hAnsi="Arial" w:cs="Arial"/>
          <w:bCs/>
          <w:sz w:val="24"/>
          <w:szCs w:val="24"/>
        </w:rPr>
        <w:t>6</w:t>
      </w:r>
      <w:r w:rsidRPr="00550DB2">
        <w:rPr>
          <w:rFonts w:ascii="Arial" w:eastAsia="Calibri" w:hAnsi="Arial" w:cs="Arial"/>
          <w:bCs/>
          <w:sz w:val="24"/>
          <w:szCs w:val="24"/>
        </w:rPr>
        <w:t xml:space="preserve"> Minimalny wkład własny beneficjenta</w:t>
      </w:r>
    </w:p>
    <w:p w14:paraId="381216F6" w14:textId="60794F99" w:rsidR="00CA27F7" w:rsidRPr="00550DB2" w:rsidRDefault="00526658" w:rsidP="00526658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CA27F7" w:rsidRPr="00550DB2">
        <w:rPr>
          <w:rFonts w:ascii="Arial" w:eastAsia="Calibri" w:hAnsi="Arial" w:cs="Arial"/>
          <w:bCs/>
          <w:sz w:val="24"/>
          <w:szCs w:val="24"/>
        </w:rPr>
        <w:t>15% (typ projektu nr 2), 5% (typy projektów nr 1, 3, 4, 5)</w:t>
      </w:r>
    </w:p>
    <w:p w14:paraId="278326A5" w14:textId="77777777" w:rsidR="00CA27F7" w:rsidRPr="00550DB2" w:rsidRDefault="00526658" w:rsidP="00CA27F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CA27F7" w:rsidRPr="00550DB2">
        <w:rPr>
          <w:rFonts w:ascii="Arial" w:eastAsia="Calibri" w:hAnsi="Arial" w:cs="Arial"/>
          <w:bCs/>
          <w:sz w:val="24"/>
          <w:szCs w:val="24"/>
        </w:rPr>
        <w:t>5% (typ projektu nr 2), 1% (typy projektów nr 1, 3, 4, 5)</w:t>
      </w:r>
    </w:p>
    <w:p w14:paraId="31F7A982" w14:textId="655F2B85" w:rsidR="005E08EA" w:rsidRPr="00550DB2" w:rsidRDefault="005E08EA" w:rsidP="005E08EA">
      <w:pPr>
        <w:pStyle w:val="Nagwek3"/>
      </w:pPr>
      <w:r w:rsidRPr="00550DB2">
        <w:t xml:space="preserve">Działanie FELU.09.05 </w:t>
      </w:r>
      <w:r w:rsidR="00275F4D" w:rsidRPr="00550DB2">
        <w:t>Ochrona środowiska pracy</w:t>
      </w:r>
    </w:p>
    <w:p w14:paraId="052EB13A" w14:textId="77777777" w:rsidR="005E08EA" w:rsidRPr="00550DB2" w:rsidRDefault="005E08EA" w:rsidP="005E08E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6B51BF1B" w14:textId="2AC2F410" w:rsidR="005E08EA" w:rsidRPr="00550DB2" w:rsidRDefault="005E08EA" w:rsidP="005E08E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2F0C4D" w:rsidRPr="00550DB2">
        <w:rPr>
          <w:rFonts w:ascii="Arial" w:eastAsia="Calibri" w:hAnsi="Arial" w:cs="Arial"/>
          <w:bCs/>
          <w:sz w:val="24"/>
          <w:szCs w:val="24"/>
        </w:rPr>
        <w:t xml:space="preserve">18 116 471,00 </w:t>
      </w:r>
    </w:p>
    <w:p w14:paraId="3A1D6220" w14:textId="1419E587" w:rsidR="005E08EA" w:rsidRPr="00550DB2" w:rsidRDefault="005E08EA" w:rsidP="005E08EA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 xml:space="preserve">Po zmianie: </w:t>
      </w:r>
      <w:r w:rsidR="002F0C4D" w:rsidRPr="00550DB2">
        <w:rPr>
          <w:rFonts w:ascii="Arial" w:eastAsia="Calibri" w:hAnsi="Arial" w:cs="Arial"/>
          <w:bCs/>
          <w:sz w:val="24"/>
          <w:szCs w:val="24"/>
        </w:rPr>
        <w:t>16 209 474,00</w:t>
      </w:r>
    </w:p>
    <w:p w14:paraId="2321C1F6" w14:textId="22B57735" w:rsidR="005E08EA" w:rsidRPr="00550DB2" w:rsidRDefault="005E08EA" w:rsidP="005E08EA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206B21" w:rsidRPr="00550DB2">
        <w:rPr>
          <w:rFonts w:ascii="Arial" w:hAnsi="Arial" w:cs="Arial"/>
          <w:sz w:val="24"/>
          <w:szCs w:val="24"/>
        </w:rPr>
        <w:t>2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UE w projekcie</w:t>
      </w:r>
    </w:p>
    <w:p w14:paraId="611AB21D" w14:textId="77777777" w:rsidR="005E08EA" w:rsidRPr="00550DB2" w:rsidRDefault="005E08EA" w:rsidP="005E08EA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582FE1C5" w14:textId="77777777" w:rsidR="005E08EA" w:rsidRPr="00550DB2" w:rsidRDefault="005E08EA" w:rsidP="005E08EA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3FF5173C" w14:textId="08D0C702" w:rsidR="005E08EA" w:rsidRPr="00550DB2" w:rsidRDefault="005E08EA" w:rsidP="005E08EA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206B21" w:rsidRPr="00550DB2">
        <w:rPr>
          <w:rFonts w:ascii="Arial" w:hAnsi="Arial" w:cs="Arial"/>
          <w:sz w:val="24"/>
          <w:szCs w:val="24"/>
        </w:rPr>
        <w:t>3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38893C61" w14:textId="0B1788D6" w:rsidR="005E08EA" w:rsidRPr="00550DB2" w:rsidRDefault="005E08EA" w:rsidP="005E08EA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784338" w:rsidRPr="00550DB2">
        <w:rPr>
          <w:rFonts w:ascii="Arial" w:hAnsi="Arial" w:cs="Arial"/>
          <w:sz w:val="24"/>
          <w:szCs w:val="24"/>
        </w:rPr>
        <w:t>90</w:t>
      </w:r>
    </w:p>
    <w:p w14:paraId="03DE1814" w14:textId="77777777" w:rsidR="005E08EA" w:rsidRPr="00550DB2" w:rsidRDefault="005E08EA" w:rsidP="005E08EA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7A4E6BA3" w14:textId="655FB328" w:rsidR="005E08EA" w:rsidRPr="00550DB2" w:rsidRDefault="005E08EA" w:rsidP="005E08EA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206B21" w:rsidRPr="00550DB2">
        <w:rPr>
          <w:rFonts w:ascii="Arial" w:hAnsi="Arial" w:cs="Arial"/>
          <w:bCs/>
          <w:sz w:val="24"/>
          <w:szCs w:val="24"/>
        </w:rPr>
        <w:t>4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2D844B25" w14:textId="797FACCC" w:rsidR="005E08EA" w:rsidRPr="00550DB2" w:rsidRDefault="005E08EA" w:rsidP="005E08EA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6F4F55" w:rsidRPr="00550DB2">
        <w:rPr>
          <w:rFonts w:ascii="Arial" w:hAnsi="Arial" w:cs="Arial"/>
          <w:bCs/>
          <w:sz w:val="24"/>
          <w:szCs w:val="24"/>
        </w:rPr>
        <w:t>10% (typ 1-3), w przypadku państwowych jednostek budżetowych: 15%</w:t>
      </w:r>
      <w:r w:rsidRPr="00550DB2">
        <w:rPr>
          <w:rFonts w:ascii="Arial" w:hAnsi="Arial" w:cs="Arial"/>
          <w:bCs/>
          <w:sz w:val="24"/>
          <w:szCs w:val="24"/>
        </w:rPr>
        <w:t xml:space="preserve"> </w:t>
      </w:r>
    </w:p>
    <w:p w14:paraId="6C9F2722" w14:textId="726A8210" w:rsidR="006F4F55" w:rsidRPr="00550DB2" w:rsidRDefault="005E08EA" w:rsidP="006F4F55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 1</w:t>
      </w:r>
      <w:r w:rsidR="006F4F55" w:rsidRPr="00550DB2">
        <w:rPr>
          <w:rFonts w:ascii="Arial" w:hAnsi="Arial" w:cs="Arial"/>
          <w:bCs/>
          <w:sz w:val="24"/>
          <w:szCs w:val="24"/>
        </w:rPr>
        <w:t>% (typ 1-3), w przypadku państwowych jednostek budżetowych: 5%</w:t>
      </w:r>
    </w:p>
    <w:p w14:paraId="2BD75925" w14:textId="2AA70495" w:rsidR="00B00292" w:rsidRPr="00550DB2" w:rsidRDefault="00B00292" w:rsidP="00B00292">
      <w:pPr>
        <w:pStyle w:val="Nagwek3"/>
      </w:pPr>
      <w:r w:rsidRPr="00550DB2">
        <w:t xml:space="preserve">Działanie FELU.09.06 </w:t>
      </w:r>
      <w:r w:rsidR="002041B4" w:rsidRPr="00550DB2">
        <w:t>Adaptacyjność pracodawców  i pracowników do zmian</w:t>
      </w:r>
    </w:p>
    <w:p w14:paraId="7F839EA1" w14:textId="77777777" w:rsidR="00B00292" w:rsidRPr="00550DB2" w:rsidRDefault="00B00292" w:rsidP="00B00292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77697D8C" w14:textId="38B0C98C" w:rsidR="00B00292" w:rsidRPr="00550DB2" w:rsidRDefault="00B00292" w:rsidP="00B00292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8D7E50" w:rsidRPr="00550DB2">
        <w:rPr>
          <w:rFonts w:ascii="Arial" w:eastAsia="Calibri" w:hAnsi="Arial" w:cs="Arial"/>
          <w:bCs/>
          <w:sz w:val="24"/>
          <w:szCs w:val="24"/>
        </w:rPr>
        <w:t xml:space="preserve">41 787 059,00 </w:t>
      </w:r>
    </w:p>
    <w:p w14:paraId="250255D4" w14:textId="7130E349" w:rsidR="00B00292" w:rsidRPr="00550DB2" w:rsidRDefault="00B00292" w:rsidP="00B00292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8D7E50" w:rsidRPr="00550DB2">
        <w:rPr>
          <w:rFonts w:ascii="Arial" w:eastAsia="Calibri" w:hAnsi="Arial" w:cs="Arial"/>
          <w:bCs/>
          <w:sz w:val="24"/>
          <w:szCs w:val="24"/>
        </w:rPr>
        <w:t>21 532 632,00</w:t>
      </w:r>
    </w:p>
    <w:p w14:paraId="54AA9392" w14:textId="6891CC4C" w:rsidR="008D7E50" w:rsidRPr="00550DB2" w:rsidRDefault="008D7E50" w:rsidP="00B00292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Zmiana nr 2 </w:t>
      </w:r>
      <w:r w:rsidR="002A66A2" w:rsidRPr="00550DB2">
        <w:rPr>
          <w:rFonts w:ascii="Arial" w:eastAsia="Calibri" w:hAnsi="Arial" w:cs="Arial"/>
          <w:bCs/>
          <w:sz w:val="24"/>
          <w:szCs w:val="24"/>
        </w:rPr>
        <w:t>Wysokość alokacji UE (EUR)</w:t>
      </w:r>
    </w:p>
    <w:p w14:paraId="7299AA97" w14:textId="6014B640" w:rsidR="002A66A2" w:rsidRPr="00550DB2" w:rsidRDefault="002A66A2" w:rsidP="002A66A2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3B4129" w:rsidRPr="00550DB2">
        <w:rPr>
          <w:rFonts w:ascii="Arial" w:eastAsia="Calibri" w:hAnsi="Arial" w:cs="Arial"/>
          <w:bCs/>
          <w:sz w:val="24"/>
          <w:szCs w:val="24"/>
        </w:rPr>
        <w:t xml:space="preserve">35 519 000,00 </w:t>
      </w:r>
    </w:p>
    <w:p w14:paraId="7EE6F8BF" w14:textId="15A09D67" w:rsidR="002A66A2" w:rsidRPr="00550DB2" w:rsidRDefault="002A66A2" w:rsidP="002A66A2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3B4129" w:rsidRPr="00550DB2">
        <w:rPr>
          <w:rFonts w:ascii="Arial" w:eastAsia="Calibri" w:hAnsi="Arial" w:cs="Arial"/>
          <w:bCs/>
          <w:sz w:val="24"/>
          <w:szCs w:val="24"/>
        </w:rPr>
        <w:t>20 456 000,00</w:t>
      </w:r>
    </w:p>
    <w:p w14:paraId="65A36421" w14:textId="77777777" w:rsidR="00B00292" w:rsidRPr="00550DB2" w:rsidRDefault="00B00292" w:rsidP="00B0029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48453615" w14:textId="77777777" w:rsidR="00B00292" w:rsidRPr="00550DB2" w:rsidRDefault="00B00292" w:rsidP="00B0029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2389348" w14:textId="77777777" w:rsidR="00B00292" w:rsidRPr="00550DB2" w:rsidRDefault="00B00292" w:rsidP="00B0029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F76E7DA" w14:textId="77777777" w:rsidR="00B00292" w:rsidRPr="00550DB2" w:rsidRDefault="00B00292" w:rsidP="00B0029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3FA986F6" w14:textId="77777777" w:rsidR="00B00292" w:rsidRPr="00550DB2" w:rsidRDefault="00B00292" w:rsidP="00B0029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5AB7371" w14:textId="7CF3335F" w:rsidR="00B00292" w:rsidRPr="00550DB2" w:rsidRDefault="00B00292" w:rsidP="00B0029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3D1D08" w:rsidRPr="00550DB2">
        <w:rPr>
          <w:rFonts w:ascii="Arial" w:hAnsi="Arial" w:cs="Arial"/>
          <w:sz w:val="24"/>
          <w:szCs w:val="24"/>
        </w:rPr>
        <w:t>5</w:t>
      </w:r>
    </w:p>
    <w:p w14:paraId="7D789B5A" w14:textId="55A0996D" w:rsidR="00B00292" w:rsidRPr="00550DB2" w:rsidRDefault="00B00292" w:rsidP="00B00292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lastRenderedPageBreak/>
        <w:t xml:space="preserve">Zmiana nr </w:t>
      </w:r>
      <w:r w:rsidR="00190267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16ECBBB7" w14:textId="22B8DDC9" w:rsidR="00B00292" w:rsidRPr="00550DB2" w:rsidRDefault="00B00292" w:rsidP="00B00292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 1</w:t>
      </w:r>
      <w:r w:rsidR="00D20E0F" w:rsidRPr="00550DB2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bCs/>
          <w:sz w:val="24"/>
          <w:szCs w:val="24"/>
        </w:rPr>
        <w:t xml:space="preserve">% </w:t>
      </w:r>
    </w:p>
    <w:p w14:paraId="11984081" w14:textId="41ECC81F" w:rsidR="00B00292" w:rsidRPr="00550DB2" w:rsidRDefault="00B00292" w:rsidP="00B00292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D20E0F" w:rsidRPr="00550DB2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bCs/>
          <w:sz w:val="24"/>
          <w:szCs w:val="24"/>
        </w:rPr>
        <w:t>%</w:t>
      </w:r>
    </w:p>
    <w:p w14:paraId="06FC3FCF" w14:textId="601E47DF" w:rsidR="00CE6A11" w:rsidRPr="00550DB2" w:rsidRDefault="00CE6A11" w:rsidP="00CE6A11">
      <w:pPr>
        <w:pStyle w:val="Nagwek3"/>
      </w:pPr>
      <w:r w:rsidRPr="00550DB2">
        <w:t xml:space="preserve">Działanie FELU.09.07 </w:t>
      </w:r>
      <w:proofErr w:type="spellStart"/>
      <w:r w:rsidR="00FB6C92" w:rsidRPr="00550DB2">
        <w:t>Outplacement</w:t>
      </w:r>
      <w:proofErr w:type="spellEnd"/>
    </w:p>
    <w:p w14:paraId="16288C64" w14:textId="77777777" w:rsidR="00CE6A11" w:rsidRPr="00550DB2" w:rsidRDefault="00CE6A11" w:rsidP="00CE6A11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2C9EA7E7" w14:textId="20536DCB" w:rsidR="00CE6A11" w:rsidRPr="00550DB2" w:rsidRDefault="00CE6A11" w:rsidP="00CE6A11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2B075D" w:rsidRPr="00550DB2">
        <w:rPr>
          <w:rFonts w:ascii="Arial" w:eastAsia="Calibri" w:hAnsi="Arial" w:cs="Arial"/>
          <w:bCs/>
          <w:sz w:val="24"/>
          <w:szCs w:val="24"/>
        </w:rPr>
        <w:t xml:space="preserve">15 252 941,00 </w:t>
      </w:r>
    </w:p>
    <w:p w14:paraId="5D9C1F02" w14:textId="3BA7C4CF" w:rsidR="00CE6A11" w:rsidRPr="00550DB2" w:rsidRDefault="00CE6A11" w:rsidP="00CE6A11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2B075D" w:rsidRPr="00550DB2">
        <w:rPr>
          <w:rFonts w:ascii="Arial" w:eastAsia="Calibri" w:hAnsi="Arial" w:cs="Arial"/>
          <w:bCs/>
          <w:sz w:val="24"/>
          <w:szCs w:val="24"/>
        </w:rPr>
        <w:t>8 220 001,00</w:t>
      </w:r>
    </w:p>
    <w:p w14:paraId="495E849D" w14:textId="77777777" w:rsidR="00CE6A11" w:rsidRPr="00550DB2" w:rsidRDefault="00CE6A11" w:rsidP="00CE6A11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Wysokość alokacji UE (EUR)</w:t>
      </w:r>
    </w:p>
    <w:p w14:paraId="4A1262A9" w14:textId="13C9CF80" w:rsidR="00CE6A11" w:rsidRPr="00550DB2" w:rsidRDefault="00CE6A11" w:rsidP="00CE6A11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7D3B2A" w:rsidRPr="00550DB2">
        <w:rPr>
          <w:rFonts w:ascii="Arial" w:eastAsia="Calibri" w:hAnsi="Arial" w:cs="Arial"/>
          <w:bCs/>
          <w:sz w:val="24"/>
          <w:szCs w:val="24"/>
        </w:rPr>
        <w:t xml:space="preserve">12 965 000,00 </w:t>
      </w:r>
    </w:p>
    <w:p w14:paraId="3E5FCF40" w14:textId="402A2336" w:rsidR="00CE6A11" w:rsidRPr="00550DB2" w:rsidRDefault="00CE6A11" w:rsidP="00CE6A11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7D3B2A" w:rsidRPr="00550DB2">
        <w:rPr>
          <w:rFonts w:ascii="Arial" w:eastAsia="Calibri" w:hAnsi="Arial" w:cs="Arial"/>
          <w:bCs/>
          <w:sz w:val="24"/>
          <w:szCs w:val="24"/>
        </w:rPr>
        <w:t>7 809 000,00</w:t>
      </w:r>
    </w:p>
    <w:p w14:paraId="7C9EACA1" w14:textId="77777777" w:rsidR="00CE6A11" w:rsidRPr="00550DB2" w:rsidRDefault="00CE6A11" w:rsidP="00CE6A11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6E518948" w14:textId="77777777" w:rsidR="00CE6A11" w:rsidRPr="00550DB2" w:rsidRDefault="00CE6A11" w:rsidP="00CE6A11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490C8578" w14:textId="77777777" w:rsidR="00CE6A11" w:rsidRPr="00550DB2" w:rsidRDefault="00CE6A11" w:rsidP="00CE6A11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00691F3E" w14:textId="77777777" w:rsidR="00CE6A11" w:rsidRPr="00550DB2" w:rsidRDefault="00CE6A11" w:rsidP="00CE6A11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5BE04E69" w14:textId="7BF2E95E" w:rsidR="00CE6A11" w:rsidRPr="00550DB2" w:rsidRDefault="00CE6A11" w:rsidP="00CE6A11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E27733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472CF786" w14:textId="76B73E18" w:rsidR="00CE6A11" w:rsidRPr="00550DB2" w:rsidRDefault="00CE6A11" w:rsidP="00CE6A11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F811C1" w:rsidRPr="00550DB2">
        <w:rPr>
          <w:rFonts w:ascii="Arial" w:hAnsi="Arial" w:cs="Arial"/>
          <w:sz w:val="24"/>
          <w:szCs w:val="24"/>
        </w:rPr>
        <w:t>9</w:t>
      </w:r>
    </w:p>
    <w:p w14:paraId="2320AEB1" w14:textId="7ECA1C04" w:rsidR="00CE6A11" w:rsidRPr="00550DB2" w:rsidRDefault="00CE6A11" w:rsidP="00CE6A11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4A651B" w:rsidRPr="00550DB2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37DA7C11" w14:textId="30EFC28C" w:rsidR="00CE6A11" w:rsidRPr="00550DB2" w:rsidRDefault="00CE6A11" w:rsidP="00CE6A11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5% </w:t>
      </w:r>
    </w:p>
    <w:p w14:paraId="53D661C1" w14:textId="24B574C8" w:rsidR="00CE6A11" w:rsidRPr="00550DB2" w:rsidRDefault="00CE6A11" w:rsidP="00CE6A1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F811C1" w:rsidRPr="00550DB2">
        <w:rPr>
          <w:rFonts w:ascii="Arial" w:hAnsi="Arial" w:cs="Arial"/>
          <w:bCs/>
          <w:sz w:val="24"/>
          <w:szCs w:val="24"/>
        </w:rPr>
        <w:t>1</w:t>
      </w:r>
      <w:r w:rsidRPr="00550DB2">
        <w:rPr>
          <w:rFonts w:ascii="Arial" w:hAnsi="Arial" w:cs="Arial"/>
          <w:bCs/>
          <w:sz w:val="24"/>
          <w:szCs w:val="24"/>
        </w:rPr>
        <w:t>%</w:t>
      </w:r>
    </w:p>
    <w:p w14:paraId="669019C2" w14:textId="2ADFA988" w:rsidR="00004C72" w:rsidRPr="00550DB2" w:rsidRDefault="00004C72" w:rsidP="00004C72">
      <w:pPr>
        <w:pStyle w:val="Nagwek3"/>
      </w:pPr>
      <w:r w:rsidRPr="00550DB2">
        <w:t xml:space="preserve">Działanie FELU.09.08 </w:t>
      </w:r>
      <w:r w:rsidR="00957447" w:rsidRPr="00550DB2">
        <w:t>Aktywizacja zawodowa - projekty OHP</w:t>
      </w:r>
    </w:p>
    <w:p w14:paraId="41391B77" w14:textId="77777777" w:rsidR="00004C72" w:rsidRPr="00550DB2" w:rsidRDefault="00004C72" w:rsidP="00004C72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46DF84F6" w14:textId="0AA816CE" w:rsidR="00004C72" w:rsidRPr="00550DB2" w:rsidRDefault="00004C72" w:rsidP="00004C72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51275E" w:rsidRPr="00550DB2">
        <w:rPr>
          <w:rFonts w:ascii="Arial" w:eastAsia="Calibri" w:hAnsi="Arial" w:cs="Arial"/>
          <w:bCs/>
          <w:sz w:val="24"/>
          <w:szCs w:val="24"/>
        </w:rPr>
        <w:t xml:space="preserve">11 276 934,00   </w:t>
      </w:r>
    </w:p>
    <w:p w14:paraId="07FCBE51" w14:textId="5C2E7453" w:rsidR="00004C72" w:rsidRPr="00550DB2" w:rsidRDefault="00004C72" w:rsidP="00004C72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69251D" w:rsidRPr="00550DB2">
        <w:rPr>
          <w:rFonts w:ascii="Arial" w:eastAsia="Calibri" w:hAnsi="Arial" w:cs="Arial"/>
          <w:bCs/>
          <w:sz w:val="24"/>
          <w:szCs w:val="24"/>
        </w:rPr>
        <w:t>10 089 888,00</w:t>
      </w:r>
    </w:p>
    <w:p w14:paraId="61D4EF0F" w14:textId="24299872" w:rsidR="00004C72" w:rsidRPr="00550DB2" w:rsidRDefault="00004C72" w:rsidP="00004C7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0B5032" w:rsidRPr="00550DB2">
        <w:rPr>
          <w:rFonts w:ascii="Arial" w:hAnsi="Arial" w:cs="Arial"/>
          <w:sz w:val="24"/>
          <w:szCs w:val="24"/>
        </w:rPr>
        <w:t>2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UE w projekcie</w:t>
      </w:r>
    </w:p>
    <w:p w14:paraId="40E40637" w14:textId="77777777" w:rsidR="00004C72" w:rsidRPr="00550DB2" w:rsidRDefault="00004C72" w:rsidP="00004C7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Przed zmianą: 85</w:t>
      </w:r>
    </w:p>
    <w:p w14:paraId="06CF37D0" w14:textId="77777777" w:rsidR="00004C72" w:rsidRPr="00550DB2" w:rsidRDefault="00004C72" w:rsidP="00004C72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629FA86" w14:textId="5769E2B4" w:rsidR="00391989" w:rsidRPr="00550DB2" w:rsidRDefault="00391989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t>Priorytet FELU.10 Lepsza edukacja</w:t>
      </w:r>
    </w:p>
    <w:p w14:paraId="3D7260A2" w14:textId="77777777" w:rsidR="00244EC5" w:rsidRPr="00550DB2" w:rsidRDefault="00244EC5" w:rsidP="00244EC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67F1F73F" w14:textId="1D97EA0E" w:rsidR="00244EC5" w:rsidRPr="00550DB2" w:rsidRDefault="00244EC5" w:rsidP="00244EC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D7399E" w:rsidRPr="00550DB2">
        <w:rPr>
          <w:rFonts w:ascii="Arial" w:eastAsia="Calibri" w:hAnsi="Arial" w:cs="Arial"/>
          <w:bCs/>
          <w:sz w:val="24"/>
          <w:szCs w:val="24"/>
        </w:rPr>
        <w:t xml:space="preserve">218 000 000,00 </w:t>
      </w:r>
    </w:p>
    <w:p w14:paraId="48A72844" w14:textId="67FAD4DB" w:rsidR="00244EC5" w:rsidRPr="00550DB2" w:rsidRDefault="00244EC5" w:rsidP="00244EC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D7399E" w:rsidRPr="00550DB2">
        <w:rPr>
          <w:rFonts w:ascii="Arial" w:eastAsia="Calibri" w:hAnsi="Arial" w:cs="Arial"/>
          <w:bCs/>
          <w:sz w:val="24"/>
          <w:szCs w:val="24"/>
        </w:rPr>
        <w:t>173 611 280,00</w:t>
      </w:r>
    </w:p>
    <w:p w14:paraId="4FC0A69F" w14:textId="77777777" w:rsidR="00244EC5" w:rsidRPr="00550DB2" w:rsidRDefault="00244EC5" w:rsidP="00244EC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eastAsia="Calibri" w:hAnsi="Arial" w:cs="Arial"/>
          <w:bCs/>
          <w:sz w:val="24"/>
          <w:szCs w:val="24"/>
        </w:rPr>
        <w:t>Wysokość alokacji UE (EUR)</w:t>
      </w:r>
    </w:p>
    <w:p w14:paraId="2CC50D83" w14:textId="352E1C13" w:rsidR="00244EC5" w:rsidRPr="00550DB2" w:rsidRDefault="00244EC5" w:rsidP="00244EC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6F45D1" w:rsidRPr="00550DB2">
        <w:rPr>
          <w:rFonts w:ascii="Arial" w:eastAsia="Calibri" w:hAnsi="Arial" w:cs="Arial"/>
          <w:bCs/>
          <w:sz w:val="24"/>
          <w:szCs w:val="24"/>
        </w:rPr>
        <w:t xml:space="preserve">185 300 000,00 </w:t>
      </w:r>
    </w:p>
    <w:p w14:paraId="1EA415B6" w14:textId="44F7CDF5" w:rsidR="00244EC5" w:rsidRPr="00550DB2" w:rsidRDefault="00244EC5" w:rsidP="00244EC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6F45D1" w:rsidRPr="00550DB2">
        <w:rPr>
          <w:rFonts w:ascii="Arial" w:eastAsia="Calibri" w:hAnsi="Arial" w:cs="Arial"/>
          <w:bCs/>
          <w:sz w:val="24"/>
          <w:szCs w:val="24"/>
        </w:rPr>
        <w:t>164 930 716,00</w:t>
      </w:r>
    </w:p>
    <w:p w14:paraId="37AA59EA" w14:textId="5C91FA4B" w:rsidR="00B76365" w:rsidRPr="00550DB2" w:rsidRDefault="00B76365" w:rsidP="00B76365">
      <w:pPr>
        <w:pStyle w:val="Nagwek3"/>
      </w:pPr>
      <w:r w:rsidRPr="00550DB2">
        <w:t>Działanie FELU.10.01 Skuteczna edukacja</w:t>
      </w:r>
    </w:p>
    <w:p w14:paraId="1D482ED7" w14:textId="77777777" w:rsidR="00B76365" w:rsidRPr="00550DB2" w:rsidRDefault="00B76365" w:rsidP="00B7636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7539B6DC" w14:textId="1575815E" w:rsidR="00B76365" w:rsidRPr="00550DB2" w:rsidRDefault="00B76365" w:rsidP="00B7636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8A6EE0" w:rsidRPr="00550DB2">
        <w:rPr>
          <w:rFonts w:ascii="Arial" w:eastAsia="Calibri" w:hAnsi="Arial" w:cs="Arial"/>
          <w:bCs/>
          <w:sz w:val="24"/>
          <w:szCs w:val="24"/>
        </w:rPr>
        <w:t xml:space="preserve">36 779 595,00 </w:t>
      </w:r>
    </w:p>
    <w:p w14:paraId="4228FE13" w14:textId="57F0AF2A" w:rsidR="00B76365" w:rsidRPr="00550DB2" w:rsidRDefault="00B76365" w:rsidP="00B7636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8A6EE0" w:rsidRPr="00550DB2">
        <w:rPr>
          <w:rFonts w:ascii="Arial" w:eastAsia="Calibri" w:hAnsi="Arial" w:cs="Arial"/>
          <w:bCs/>
          <w:sz w:val="24"/>
          <w:szCs w:val="24"/>
        </w:rPr>
        <w:t>17 411 894,00</w:t>
      </w:r>
    </w:p>
    <w:p w14:paraId="39A7E4F6" w14:textId="77777777" w:rsidR="00B76365" w:rsidRPr="00550DB2" w:rsidRDefault="00B76365" w:rsidP="00B7636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Wysokość alokacji UE (EUR)</w:t>
      </w:r>
    </w:p>
    <w:p w14:paraId="790784D6" w14:textId="3E2145E7" w:rsidR="00B76365" w:rsidRPr="00550DB2" w:rsidRDefault="00B76365" w:rsidP="00B7636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813DEF" w:rsidRPr="00550DB2">
        <w:rPr>
          <w:rFonts w:ascii="Arial" w:eastAsia="Calibri" w:hAnsi="Arial" w:cs="Arial"/>
          <w:bCs/>
          <w:sz w:val="24"/>
          <w:szCs w:val="24"/>
        </w:rPr>
        <w:t xml:space="preserve">31 262 656,00 </w:t>
      </w:r>
    </w:p>
    <w:p w14:paraId="307FECEB" w14:textId="1D83852A" w:rsidR="00B76365" w:rsidRPr="00550DB2" w:rsidRDefault="00B76365" w:rsidP="00B7636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813DEF" w:rsidRPr="00550DB2">
        <w:rPr>
          <w:rFonts w:ascii="Arial" w:eastAsia="Calibri" w:hAnsi="Arial" w:cs="Arial"/>
          <w:bCs/>
          <w:sz w:val="24"/>
          <w:szCs w:val="24"/>
        </w:rPr>
        <w:t>16 541 299,00</w:t>
      </w:r>
    </w:p>
    <w:p w14:paraId="36B0D1DB" w14:textId="77777777" w:rsidR="00B76365" w:rsidRPr="00550DB2" w:rsidRDefault="00B76365" w:rsidP="00B7636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UE w projekcie</w:t>
      </w:r>
    </w:p>
    <w:p w14:paraId="386F9A46" w14:textId="77777777" w:rsidR="00B76365" w:rsidRPr="00550DB2" w:rsidRDefault="00B76365" w:rsidP="00B7636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C7E2F7F" w14:textId="77777777" w:rsidR="00B76365" w:rsidRPr="00550DB2" w:rsidRDefault="00B76365" w:rsidP="00B7636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0B809AFE" w14:textId="77777777" w:rsidR="004F06EF" w:rsidRPr="00550DB2" w:rsidRDefault="004F06EF" w:rsidP="004F06EF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całkowitego wydatków kwalifikowalnych na poziomie projektu (środki UE + współfinansowanie ze środków krajowych przyznane beneficjentowi przez właściwą instytucję)</w:t>
      </w:r>
    </w:p>
    <w:p w14:paraId="5FC6A6FD" w14:textId="370C36B5" w:rsidR="004F06EF" w:rsidRPr="00550DB2" w:rsidRDefault="004F06EF" w:rsidP="004F06EF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6D1078" w:rsidRPr="00550DB2">
        <w:rPr>
          <w:rFonts w:ascii="Arial" w:hAnsi="Arial" w:cs="Arial"/>
          <w:sz w:val="24"/>
          <w:szCs w:val="24"/>
        </w:rPr>
        <w:t>90</w:t>
      </w:r>
    </w:p>
    <w:p w14:paraId="630111E6" w14:textId="77777777" w:rsidR="004F06EF" w:rsidRPr="00550DB2" w:rsidRDefault="004F06EF" w:rsidP="004F06EF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3B18842A" w14:textId="77777777" w:rsidR="004F06EF" w:rsidRPr="00550DB2" w:rsidRDefault="004F06EF" w:rsidP="004F06EF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 Minimalny wkład własny beneficjenta</w:t>
      </w:r>
    </w:p>
    <w:p w14:paraId="36931068" w14:textId="03D35993" w:rsidR="004F06EF" w:rsidRPr="00550DB2" w:rsidRDefault="004F06EF" w:rsidP="004F06EF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lastRenderedPageBreak/>
        <w:t xml:space="preserve">Przed zmianą: </w:t>
      </w:r>
      <w:r w:rsidR="00A46FA3" w:rsidRPr="00550DB2">
        <w:rPr>
          <w:rFonts w:ascii="Arial" w:hAnsi="Arial" w:cs="Arial"/>
          <w:bCs/>
          <w:sz w:val="24"/>
          <w:szCs w:val="24"/>
        </w:rPr>
        <w:t>10% (typ 1 i 2), 15% (typ 3 i 4), w przypadku państwowych jednostek budżetowych: 15%</w:t>
      </w:r>
    </w:p>
    <w:p w14:paraId="71D99912" w14:textId="77777777" w:rsidR="00A46FA3" w:rsidRPr="00550DB2" w:rsidRDefault="004F06EF" w:rsidP="00A46FA3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A46FA3" w:rsidRPr="00550DB2">
        <w:rPr>
          <w:rFonts w:ascii="Arial" w:hAnsi="Arial" w:cs="Arial"/>
          <w:bCs/>
          <w:sz w:val="24"/>
          <w:szCs w:val="24"/>
        </w:rPr>
        <w:t>1% (typ 1 i 2), 5% (typ 3 i 4), w przypadku państwowych jednostek budżetowych: 5%</w:t>
      </w:r>
    </w:p>
    <w:p w14:paraId="3CE1DCAE" w14:textId="5B06E0A3" w:rsidR="002715B7" w:rsidRPr="00550DB2" w:rsidRDefault="002715B7" w:rsidP="002715B7">
      <w:pPr>
        <w:pStyle w:val="Nagwek3"/>
      </w:pPr>
      <w:r w:rsidRPr="00550DB2">
        <w:t>Działanie FELU.10.0</w:t>
      </w:r>
      <w:r w:rsidR="00112693" w:rsidRPr="00550DB2">
        <w:t>2</w:t>
      </w:r>
      <w:r w:rsidRPr="00550DB2">
        <w:t xml:space="preserve"> </w:t>
      </w:r>
      <w:r w:rsidR="00050BCF" w:rsidRPr="00550DB2">
        <w:t>Edukacja przedszkolna</w:t>
      </w:r>
    </w:p>
    <w:p w14:paraId="3FDBE51D" w14:textId="77777777" w:rsidR="002715B7" w:rsidRPr="00550DB2" w:rsidRDefault="002715B7" w:rsidP="002715B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71F16492" w14:textId="32118774" w:rsidR="002715B7" w:rsidRPr="00550DB2" w:rsidRDefault="002715B7" w:rsidP="002715B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55085E" w:rsidRPr="00550DB2">
        <w:rPr>
          <w:rFonts w:ascii="Arial" w:eastAsia="Calibri" w:hAnsi="Arial" w:cs="Arial"/>
          <w:bCs/>
          <w:sz w:val="24"/>
          <w:szCs w:val="24"/>
        </w:rPr>
        <w:t xml:space="preserve">22 692 988,00 </w:t>
      </w:r>
    </w:p>
    <w:p w14:paraId="54AC297A" w14:textId="65863286" w:rsidR="002715B7" w:rsidRPr="00550DB2" w:rsidRDefault="002715B7" w:rsidP="002715B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55085E" w:rsidRPr="00550DB2">
        <w:rPr>
          <w:rFonts w:ascii="Arial" w:eastAsia="Calibri" w:hAnsi="Arial" w:cs="Arial"/>
          <w:bCs/>
          <w:sz w:val="24"/>
          <w:szCs w:val="24"/>
        </w:rPr>
        <w:t>20 304 252,00</w:t>
      </w:r>
    </w:p>
    <w:p w14:paraId="17120388" w14:textId="553A58DE" w:rsidR="002715B7" w:rsidRPr="00550DB2" w:rsidRDefault="002715B7" w:rsidP="002715B7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4C6258" w:rsidRPr="00550DB2">
        <w:rPr>
          <w:rFonts w:ascii="Arial" w:hAnsi="Arial" w:cs="Arial"/>
          <w:sz w:val="24"/>
          <w:szCs w:val="24"/>
        </w:rPr>
        <w:t>2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UE w projekcie</w:t>
      </w:r>
    </w:p>
    <w:p w14:paraId="291E419D" w14:textId="77777777" w:rsidR="002715B7" w:rsidRPr="00550DB2" w:rsidRDefault="002715B7" w:rsidP="002715B7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08C7E946" w14:textId="77777777" w:rsidR="002715B7" w:rsidRPr="00550DB2" w:rsidRDefault="002715B7" w:rsidP="002715B7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84CCF9C" w14:textId="7804B7A0" w:rsidR="002715B7" w:rsidRPr="00550DB2" w:rsidRDefault="002715B7" w:rsidP="002715B7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4C6258" w:rsidRPr="00550DB2">
        <w:rPr>
          <w:rFonts w:ascii="Arial" w:hAnsi="Arial" w:cs="Arial"/>
          <w:sz w:val="24"/>
          <w:szCs w:val="24"/>
        </w:rPr>
        <w:t>3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35C581D1" w14:textId="31CCCC50" w:rsidR="002715B7" w:rsidRPr="00550DB2" w:rsidRDefault="002715B7" w:rsidP="002715B7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53EC9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7512095C" w14:textId="77777777" w:rsidR="002715B7" w:rsidRPr="00550DB2" w:rsidRDefault="002715B7" w:rsidP="002715B7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4FFE17D7" w14:textId="6AC999D0" w:rsidR="002715B7" w:rsidRPr="00550DB2" w:rsidRDefault="002715B7" w:rsidP="002715B7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754456" w:rsidRPr="00550DB2">
        <w:rPr>
          <w:rFonts w:ascii="Arial" w:hAnsi="Arial" w:cs="Arial"/>
          <w:bCs/>
          <w:sz w:val="24"/>
          <w:szCs w:val="24"/>
        </w:rPr>
        <w:t>4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61E5720A" w14:textId="20875F0C" w:rsidR="002715B7" w:rsidRPr="00550DB2" w:rsidRDefault="002715B7" w:rsidP="002715B7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754456" w:rsidRPr="00550DB2">
        <w:rPr>
          <w:rFonts w:ascii="Arial" w:hAnsi="Arial" w:cs="Arial"/>
          <w:bCs/>
          <w:sz w:val="24"/>
          <w:szCs w:val="24"/>
        </w:rPr>
        <w:t>10% (typ 1-, 3), 5% (typ 2), w przypadku państwowych jednostek budżetowych: 15%</w:t>
      </w:r>
    </w:p>
    <w:p w14:paraId="72C31CE5" w14:textId="2C2FAB79" w:rsidR="00754456" w:rsidRPr="00550DB2" w:rsidRDefault="002715B7" w:rsidP="00754456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754456" w:rsidRPr="00550DB2">
        <w:rPr>
          <w:rFonts w:ascii="Arial" w:hAnsi="Arial" w:cs="Arial"/>
          <w:bCs/>
          <w:sz w:val="24"/>
          <w:szCs w:val="24"/>
        </w:rPr>
        <w:t>1% (typ 1-3), w przypadku państwowych jednostek budżetowych: 5%</w:t>
      </w:r>
    </w:p>
    <w:p w14:paraId="7CF3E8C2" w14:textId="1CAECB9D" w:rsidR="00206675" w:rsidRPr="00550DB2" w:rsidRDefault="00206675" w:rsidP="00206675">
      <w:pPr>
        <w:pStyle w:val="Nagwek3"/>
      </w:pPr>
      <w:r w:rsidRPr="00550DB2">
        <w:t xml:space="preserve">Działanie FELU.10.03 </w:t>
      </w:r>
      <w:r w:rsidR="001020F7" w:rsidRPr="00550DB2">
        <w:t>Kształcenie ogólne</w:t>
      </w:r>
    </w:p>
    <w:p w14:paraId="343563F9" w14:textId="77777777" w:rsidR="00206675" w:rsidRPr="00550DB2" w:rsidRDefault="00206675" w:rsidP="0020667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7F4906EB" w14:textId="339ACCE9" w:rsidR="00206675" w:rsidRPr="00550DB2" w:rsidRDefault="00206675" w:rsidP="0020667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363D92" w:rsidRPr="00550DB2">
        <w:rPr>
          <w:rFonts w:ascii="Arial" w:eastAsia="Calibri" w:hAnsi="Arial" w:cs="Arial"/>
          <w:bCs/>
          <w:sz w:val="24"/>
          <w:szCs w:val="24"/>
        </w:rPr>
        <w:t xml:space="preserve">46 224 047,00 </w:t>
      </w:r>
    </w:p>
    <w:p w14:paraId="2F9B5FCE" w14:textId="0EC71890" w:rsidR="00206675" w:rsidRPr="00550DB2" w:rsidRDefault="00206675" w:rsidP="00206675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363D92" w:rsidRPr="00550DB2">
        <w:rPr>
          <w:rFonts w:ascii="Arial" w:eastAsia="Calibri" w:hAnsi="Arial" w:cs="Arial"/>
          <w:bCs/>
          <w:sz w:val="24"/>
          <w:szCs w:val="24"/>
        </w:rPr>
        <w:t>41 358 358,00</w:t>
      </w:r>
    </w:p>
    <w:p w14:paraId="76B7342E" w14:textId="77777777" w:rsidR="00206675" w:rsidRPr="00550DB2" w:rsidRDefault="00206675" w:rsidP="0020667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6D59BA73" w14:textId="77777777" w:rsidR="00206675" w:rsidRPr="00550DB2" w:rsidRDefault="00206675" w:rsidP="0020667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652C3CB" w14:textId="77777777" w:rsidR="00206675" w:rsidRPr="00550DB2" w:rsidRDefault="00206675" w:rsidP="0020667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502DF985" w14:textId="77777777" w:rsidR="00206675" w:rsidRPr="00550DB2" w:rsidRDefault="00206675" w:rsidP="0020667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0ECA34B1" w14:textId="270AB4AF" w:rsidR="00206675" w:rsidRPr="00550DB2" w:rsidRDefault="00206675" w:rsidP="0020667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807B74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7E5427D0" w14:textId="77777777" w:rsidR="00206675" w:rsidRPr="00550DB2" w:rsidRDefault="00206675" w:rsidP="00206675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7D885BA2" w14:textId="77777777" w:rsidR="00206675" w:rsidRPr="00550DB2" w:rsidRDefault="00206675" w:rsidP="00206675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 Minimalny wkład własny beneficjenta</w:t>
      </w:r>
    </w:p>
    <w:p w14:paraId="21B8893B" w14:textId="42F33077" w:rsidR="00C40AFA" w:rsidRPr="00550DB2" w:rsidRDefault="00206675" w:rsidP="00C40AFA">
      <w:pPr>
        <w:tabs>
          <w:tab w:val="left" w:pos="1790"/>
        </w:tabs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C40AFA" w:rsidRPr="00550DB2">
        <w:rPr>
          <w:rFonts w:ascii="Arial" w:hAnsi="Arial" w:cs="Arial"/>
          <w:bCs/>
          <w:sz w:val="24"/>
          <w:szCs w:val="24"/>
        </w:rPr>
        <w:t>5% (typ 4), 10% (typ 1-3), w przypadku państwowych jednostek budżetowych: 15%</w:t>
      </w:r>
    </w:p>
    <w:p w14:paraId="4C9B4D5E" w14:textId="5E9B151F" w:rsidR="00206675" w:rsidRPr="00550DB2" w:rsidRDefault="00206675" w:rsidP="00617065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FD6B8C" w:rsidRPr="00550DB2">
        <w:rPr>
          <w:rFonts w:ascii="Arial" w:hAnsi="Arial" w:cs="Arial"/>
          <w:bCs/>
          <w:sz w:val="24"/>
          <w:szCs w:val="24"/>
        </w:rPr>
        <w:t>1% (typ 1-4), w przypadku państwowych jednostek budżetowych: 5%</w:t>
      </w:r>
    </w:p>
    <w:p w14:paraId="0DFE1657" w14:textId="226AE229" w:rsidR="00B06B2C" w:rsidRPr="00550DB2" w:rsidRDefault="00B06B2C" w:rsidP="00B06B2C">
      <w:pPr>
        <w:pStyle w:val="Nagwek3"/>
      </w:pPr>
      <w:r w:rsidRPr="00550DB2">
        <w:t xml:space="preserve">Działanie FELU.10.04 </w:t>
      </w:r>
      <w:r w:rsidR="00EF6EEB" w:rsidRPr="00550DB2">
        <w:t>Kształcenie zawodowe</w:t>
      </w:r>
    </w:p>
    <w:p w14:paraId="67ABCE8F" w14:textId="77777777" w:rsidR="00B06B2C" w:rsidRPr="00550DB2" w:rsidRDefault="00B06B2C" w:rsidP="00B06B2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452044AD" w14:textId="7A208CF5" w:rsidR="00B06B2C" w:rsidRPr="00550DB2" w:rsidRDefault="00B06B2C" w:rsidP="00B06B2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2C44C7" w:rsidRPr="00550DB2">
        <w:rPr>
          <w:rFonts w:ascii="Arial" w:eastAsia="Calibri" w:hAnsi="Arial" w:cs="Arial"/>
          <w:bCs/>
          <w:sz w:val="24"/>
          <w:szCs w:val="24"/>
        </w:rPr>
        <w:t xml:space="preserve">37 780 682,00 </w:t>
      </w:r>
    </w:p>
    <w:p w14:paraId="01F77CF0" w14:textId="4DCC8BCA" w:rsidR="00B06B2C" w:rsidRPr="00550DB2" w:rsidRDefault="00B06B2C" w:rsidP="00B06B2C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2C44C7" w:rsidRPr="00550DB2">
        <w:rPr>
          <w:rFonts w:ascii="Arial" w:eastAsia="Calibri" w:hAnsi="Arial" w:cs="Arial"/>
          <w:bCs/>
          <w:sz w:val="24"/>
          <w:szCs w:val="24"/>
        </w:rPr>
        <w:t>33 803 768,00</w:t>
      </w:r>
    </w:p>
    <w:p w14:paraId="0E80BFBC" w14:textId="77777777" w:rsidR="00B06B2C" w:rsidRPr="00550DB2" w:rsidRDefault="00B06B2C" w:rsidP="00B06B2C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Maksymalny % poziom dofinansowania UE w projekcie</w:t>
      </w:r>
    </w:p>
    <w:p w14:paraId="7C4839C8" w14:textId="77777777" w:rsidR="00B06B2C" w:rsidRPr="00550DB2" w:rsidRDefault="00B06B2C" w:rsidP="00B06B2C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79DD9E1F" w14:textId="77777777" w:rsidR="00B06B2C" w:rsidRPr="00550DB2" w:rsidRDefault="00B06B2C" w:rsidP="00B06B2C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4607FDD4" w14:textId="77777777" w:rsidR="00B06B2C" w:rsidRPr="00550DB2" w:rsidRDefault="00B06B2C" w:rsidP="00B06B2C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3BA17D84" w14:textId="53535187" w:rsidR="00B06B2C" w:rsidRPr="00550DB2" w:rsidRDefault="00B06B2C" w:rsidP="00B06B2C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F84EFF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3D590014" w14:textId="77777777" w:rsidR="00B06B2C" w:rsidRPr="00550DB2" w:rsidRDefault="00B06B2C" w:rsidP="00B06B2C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1A64D1EA" w14:textId="77777777" w:rsidR="00B06B2C" w:rsidRPr="00550DB2" w:rsidRDefault="00B06B2C" w:rsidP="00B06B2C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4 Minimalny wkład własny beneficjenta</w:t>
      </w:r>
    </w:p>
    <w:p w14:paraId="28D5BEE6" w14:textId="42862315" w:rsidR="00B06B2C" w:rsidRPr="00550DB2" w:rsidRDefault="00B06B2C" w:rsidP="00B06B2C">
      <w:pPr>
        <w:tabs>
          <w:tab w:val="left" w:pos="1790"/>
        </w:tabs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0B4573" w:rsidRPr="00550DB2">
        <w:rPr>
          <w:rFonts w:ascii="Arial" w:hAnsi="Arial" w:cs="Arial"/>
          <w:bCs/>
          <w:sz w:val="24"/>
          <w:szCs w:val="24"/>
        </w:rPr>
        <w:t>5% (typ 4, 5), 10% (typ 1-3), w przypadku państwowych jednostek budżetowych: 15%</w:t>
      </w:r>
    </w:p>
    <w:p w14:paraId="7CD941B1" w14:textId="05DC4A0B" w:rsidR="000B4573" w:rsidRPr="00550DB2" w:rsidRDefault="00B06B2C" w:rsidP="000B4573">
      <w:pPr>
        <w:tabs>
          <w:tab w:val="left" w:pos="1790"/>
        </w:tabs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0B4573" w:rsidRPr="00550DB2">
        <w:rPr>
          <w:rFonts w:ascii="Arial" w:hAnsi="Arial" w:cs="Arial"/>
          <w:bCs/>
          <w:sz w:val="24"/>
          <w:szCs w:val="24"/>
        </w:rPr>
        <w:t>1% (typ 1-5), w przypadku państwowych jednostek budżetowych: 5%</w:t>
      </w:r>
    </w:p>
    <w:p w14:paraId="53674250" w14:textId="5C4B293D" w:rsidR="00146DEE" w:rsidRPr="00550DB2" w:rsidRDefault="00146DEE" w:rsidP="00146DEE">
      <w:pPr>
        <w:pStyle w:val="Nagwek3"/>
      </w:pPr>
      <w:r w:rsidRPr="00550DB2">
        <w:t>Działanie FELU.10.0</w:t>
      </w:r>
      <w:r w:rsidR="00D0144F" w:rsidRPr="00550DB2">
        <w:t>5</w:t>
      </w:r>
      <w:r w:rsidRPr="00550DB2">
        <w:t xml:space="preserve"> </w:t>
      </w:r>
      <w:r w:rsidR="00D0144F" w:rsidRPr="00550DB2">
        <w:t>Wsparcie edukacji w ramach Zintegrowanych Inwestycji Terytorialnych</w:t>
      </w:r>
    </w:p>
    <w:p w14:paraId="78D662D6" w14:textId="77777777" w:rsidR="002C2467" w:rsidRPr="00550DB2" w:rsidRDefault="002C2467" w:rsidP="002C246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1 Wysokość alokacji ogółem (EUR)</w:t>
      </w:r>
    </w:p>
    <w:p w14:paraId="539AA7E6" w14:textId="18887303" w:rsidR="002C2467" w:rsidRPr="00550DB2" w:rsidRDefault="002C2467" w:rsidP="002C246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lastRenderedPageBreak/>
        <w:t xml:space="preserve">Przed zmianą: </w:t>
      </w:r>
      <w:r w:rsidR="00BA2409" w:rsidRPr="00550DB2">
        <w:rPr>
          <w:rFonts w:ascii="Arial" w:eastAsia="Calibri" w:hAnsi="Arial" w:cs="Arial"/>
          <w:bCs/>
          <w:sz w:val="24"/>
          <w:szCs w:val="24"/>
        </w:rPr>
        <w:t xml:space="preserve">18 241 176,00 </w:t>
      </w:r>
    </w:p>
    <w:p w14:paraId="6F27FBA4" w14:textId="45B0EFF7" w:rsidR="002C2467" w:rsidRPr="00550DB2" w:rsidRDefault="002C2467" w:rsidP="002C246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BA2409" w:rsidRPr="00550DB2">
        <w:rPr>
          <w:rFonts w:ascii="Arial" w:eastAsia="Calibri" w:hAnsi="Arial" w:cs="Arial"/>
          <w:bCs/>
          <w:sz w:val="24"/>
          <w:szCs w:val="24"/>
        </w:rPr>
        <w:t>14 837 972,00</w:t>
      </w:r>
    </w:p>
    <w:p w14:paraId="6BEDC1A7" w14:textId="77777777" w:rsidR="002C2467" w:rsidRPr="00550DB2" w:rsidRDefault="002C2467" w:rsidP="002C246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>Zmiana nr 2 Wysokość alokacji UE (EUR)</w:t>
      </w:r>
    </w:p>
    <w:p w14:paraId="1B2B2645" w14:textId="42A02A45" w:rsidR="002C2467" w:rsidRPr="00550DB2" w:rsidRDefault="002C2467" w:rsidP="002C246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Przed zmianą: </w:t>
      </w:r>
      <w:r w:rsidR="003F4EEF" w:rsidRPr="00550DB2">
        <w:rPr>
          <w:rFonts w:ascii="Arial" w:eastAsia="Calibri" w:hAnsi="Arial" w:cs="Arial"/>
          <w:bCs/>
          <w:sz w:val="24"/>
          <w:szCs w:val="24"/>
        </w:rPr>
        <w:t xml:space="preserve">15 505 000,00 </w:t>
      </w:r>
    </w:p>
    <w:p w14:paraId="6167EF9E" w14:textId="158282B8" w:rsidR="002C2467" w:rsidRPr="00550DB2" w:rsidRDefault="002C2467" w:rsidP="002C2467">
      <w:pPr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550DB2">
        <w:rPr>
          <w:rFonts w:ascii="Arial" w:eastAsia="Calibri" w:hAnsi="Arial" w:cs="Arial"/>
          <w:bCs/>
          <w:sz w:val="24"/>
          <w:szCs w:val="24"/>
        </w:rPr>
        <w:t xml:space="preserve">Po zmianie: </w:t>
      </w:r>
      <w:r w:rsidR="003F4EEF" w:rsidRPr="00550DB2">
        <w:rPr>
          <w:rFonts w:ascii="Arial" w:eastAsia="Calibri" w:hAnsi="Arial" w:cs="Arial"/>
          <w:bCs/>
          <w:sz w:val="24"/>
          <w:szCs w:val="24"/>
        </w:rPr>
        <w:t>14 096 073,00</w:t>
      </w:r>
    </w:p>
    <w:p w14:paraId="46A202C6" w14:textId="68761CDD" w:rsidR="002C2467" w:rsidRPr="00550DB2" w:rsidRDefault="002C2467" w:rsidP="002C2467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CA7569" w:rsidRPr="00550DB2">
        <w:rPr>
          <w:rFonts w:ascii="Arial" w:hAnsi="Arial" w:cs="Arial"/>
          <w:sz w:val="24"/>
          <w:szCs w:val="24"/>
        </w:rPr>
        <w:t>3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50514AA2" w14:textId="6C5DEA5E" w:rsidR="002C2467" w:rsidRPr="00550DB2" w:rsidRDefault="002C2467" w:rsidP="002C2467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CA7569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59A9077C" w14:textId="77777777" w:rsidR="002C2467" w:rsidRPr="00550DB2" w:rsidRDefault="002C2467" w:rsidP="002C2467">
      <w:pPr>
        <w:tabs>
          <w:tab w:val="left" w:pos="1790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449109B2" w14:textId="47111E8A" w:rsidR="002C2467" w:rsidRPr="00550DB2" w:rsidRDefault="002C2467" w:rsidP="002C2467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B04533" w:rsidRPr="00550DB2">
        <w:rPr>
          <w:rFonts w:ascii="Arial" w:hAnsi="Arial" w:cs="Arial"/>
          <w:bCs/>
          <w:sz w:val="24"/>
          <w:szCs w:val="24"/>
        </w:rPr>
        <w:t>4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0B2DCFDA" w14:textId="55CE1F67" w:rsidR="002C2467" w:rsidRPr="00550DB2" w:rsidRDefault="002C2467" w:rsidP="002C2467">
      <w:pPr>
        <w:tabs>
          <w:tab w:val="left" w:pos="1790"/>
        </w:tabs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 5%</w:t>
      </w:r>
    </w:p>
    <w:p w14:paraId="778B9E08" w14:textId="5F97915A" w:rsidR="002C2467" w:rsidRPr="00550DB2" w:rsidRDefault="002C2467" w:rsidP="002C2467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1% </w:t>
      </w:r>
    </w:p>
    <w:p w14:paraId="6F603123" w14:textId="26D0A5FE" w:rsidR="00CB6591" w:rsidRPr="00550DB2" w:rsidRDefault="00CB6591" w:rsidP="00CB6591">
      <w:pPr>
        <w:pStyle w:val="Nagwek3"/>
      </w:pPr>
      <w:r w:rsidRPr="00550DB2">
        <w:t xml:space="preserve">Działanie FELU.10.06 </w:t>
      </w:r>
      <w:r w:rsidR="00215E2A" w:rsidRPr="00550DB2">
        <w:t>Uczenie się osób dorosłych</w:t>
      </w:r>
    </w:p>
    <w:p w14:paraId="5849EFAB" w14:textId="77777777" w:rsidR="00CB6591" w:rsidRPr="00550DB2" w:rsidRDefault="00CB6591" w:rsidP="00CB65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277C58F3" w14:textId="004A723D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886A47" w:rsidRPr="00550DB2">
        <w:rPr>
          <w:rFonts w:ascii="Arial" w:hAnsi="Arial" w:cs="Arial"/>
          <w:bCs/>
          <w:sz w:val="24"/>
          <w:szCs w:val="24"/>
        </w:rPr>
        <w:t xml:space="preserve">54 677 012,00 </w:t>
      </w:r>
    </w:p>
    <w:p w14:paraId="686D3658" w14:textId="430D3E0A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886A47" w:rsidRPr="00550DB2">
        <w:rPr>
          <w:rFonts w:ascii="Arial" w:hAnsi="Arial" w:cs="Arial"/>
          <w:bCs/>
          <w:sz w:val="24"/>
          <w:szCs w:val="24"/>
        </w:rPr>
        <w:t>44 459 432,00</w:t>
      </w:r>
    </w:p>
    <w:p w14:paraId="40CAC687" w14:textId="77777777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2 Wysokość alokacji UE (EUR)</w:t>
      </w:r>
    </w:p>
    <w:p w14:paraId="3E2F0CD9" w14:textId="1EA9E1E7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1F21D8" w:rsidRPr="00550DB2">
        <w:rPr>
          <w:rFonts w:ascii="Arial" w:hAnsi="Arial" w:cs="Arial"/>
          <w:bCs/>
          <w:sz w:val="24"/>
          <w:szCs w:val="24"/>
        </w:rPr>
        <w:t xml:space="preserve">46 475 460,00 </w:t>
      </w:r>
    </w:p>
    <w:p w14:paraId="2E0CB893" w14:textId="764C2DDC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1F21D8" w:rsidRPr="00550DB2">
        <w:rPr>
          <w:rFonts w:ascii="Arial" w:hAnsi="Arial" w:cs="Arial"/>
          <w:bCs/>
          <w:sz w:val="24"/>
          <w:szCs w:val="24"/>
        </w:rPr>
        <w:t>42 236 460,00</w:t>
      </w:r>
    </w:p>
    <w:p w14:paraId="2A9B6D8D" w14:textId="372E86BA" w:rsidR="001B0D30" w:rsidRPr="00550DB2" w:rsidRDefault="001B0D30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3</w:t>
      </w:r>
      <w:r w:rsidR="009D1798" w:rsidRPr="00550DB2">
        <w:rPr>
          <w:rFonts w:ascii="Arial" w:hAnsi="Arial" w:cs="Arial"/>
          <w:sz w:val="24"/>
          <w:szCs w:val="24"/>
        </w:rPr>
        <w:t xml:space="preserve"> </w:t>
      </w:r>
      <w:r w:rsidR="009D1798" w:rsidRPr="00550DB2">
        <w:rPr>
          <w:rFonts w:ascii="Arial" w:hAnsi="Arial" w:cs="Arial"/>
          <w:bCs/>
          <w:sz w:val="24"/>
          <w:szCs w:val="24"/>
        </w:rPr>
        <w:t>Maksymalny % poziom dofinansowania UE w projekcie</w:t>
      </w:r>
    </w:p>
    <w:p w14:paraId="121F8804" w14:textId="1D558A4F" w:rsidR="009D1798" w:rsidRPr="00550DB2" w:rsidRDefault="009D1798" w:rsidP="009D1798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962D7D" w:rsidRPr="00550DB2">
        <w:rPr>
          <w:rFonts w:ascii="Arial" w:hAnsi="Arial" w:cs="Arial"/>
          <w:bCs/>
          <w:sz w:val="24"/>
          <w:szCs w:val="24"/>
        </w:rPr>
        <w:t>85%</w:t>
      </w:r>
    </w:p>
    <w:p w14:paraId="5EB1B946" w14:textId="73F08C60" w:rsidR="009D1798" w:rsidRPr="00550DB2" w:rsidRDefault="009D1798" w:rsidP="009D1798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962D7D" w:rsidRPr="00550DB2">
        <w:rPr>
          <w:rFonts w:ascii="Arial" w:hAnsi="Arial" w:cs="Arial"/>
          <w:bCs/>
          <w:sz w:val="24"/>
          <w:szCs w:val="24"/>
        </w:rPr>
        <w:t>95%</w:t>
      </w:r>
    </w:p>
    <w:p w14:paraId="3911ADC7" w14:textId="6C47E408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315F00" w:rsidRPr="00550DB2">
        <w:rPr>
          <w:rFonts w:ascii="Arial" w:hAnsi="Arial" w:cs="Arial"/>
          <w:bCs/>
          <w:sz w:val="24"/>
          <w:szCs w:val="24"/>
        </w:rPr>
        <w:t>4</w:t>
      </w:r>
      <w:r w:rsidRPr="00550DB2">
        <w:rPr>
          <w:rFonts w:ascii="Arial" w:hAnsi="Arial" w:cs="Arial"/>
          <w:bCs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764484FB" w14:textId="77777777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 95</w:t>
      </w:r>
    </w:p>
    <w:p w14:paraId="3DAE7B48" w14:textId="77777777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lastRenderedPageBreak/>
        <w:t>Po zmianie: 99</w:t>
      </w:r>
    </w:p>
    <w:p w14:paraId="69BC5AC9" w14:textId="77777777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5 Minimalny wkład własny beneficjenta</w:t>
      </w:r>
    </w:p>
    <w:p w14:paraId="79F3C4DB" w14:textId="51A7BB84" w:rsidR="00CB6591" w:rsidRPr="00550DB2" w:rsidRDefault="00CB6591" w:rsidP="00CB6591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442070" w:rsidRPr="00550DB2">
        <w:rPr>
          <w:rFonts w:ascii="Arial" w:hAnsi="Arial" w:cs="Arial"/>
          <w:bCs/>
          <w:sz w:val="24"/>
          <w:szCs w:val="24"/>
        </w:rPr>
        <w:t>5% (typ 1, 3), 15% (typ 2), w przypadku państwowych jednostek budżetowych: 15%</w:t>
      </w:r>
    </w:p>
    <w:p w14:paraId="4428535E" w14:textId="77777777" w:rsidR="00442070" w:rsidRPr="00550DB2" w:rsidRDefault="00CB6591" w:rsidP="0044207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442070" w:rsidRPr="00550DB2">
        <w:rPr>
          <w:rFonts w:ascii="Arial" w:hAnsi="Arial" w:cs="Arial"/>
          <w:bCs/>
          <w:sz w:val="24"/>
          <w:szCs w:val="24"/>
        </w:rPr>
        <w:t>1% (typ 1, 3), 5% (typ 2), w przypadku państwowych jednostek budżetowych: 5%</w:t>
      </w:r>
    </w:p>
    <w:p w14:paraId="5E510872" w14:textId="7E80EFCC" w:rsidR="00315F00" w:rsidRPr="00550DB2" w:rsidRDefault="00315F00" w:rsidP="00315F00">
      <w:pPr>
        <w:pStyle w:val="Nagwek3"/>
      </w:pPr>
      <w:r w:rsidRPr="00550DB2">
        <w:t xml:space="preserve">Działanie FELU.10.07 </w:t>
      </w:r>
      <w:r w:rsidR="00000340" w:rsidRPr="00550DB2">
        <w:t>Budowanie potencjału organizacji społeczeństwa obywatelskiego w obszarze edukacji</w:t>
      </w:r>
    </w:p>
    <w:p w14:paraId="65BDDF0B" w14:textId="77777777" w:rsidR="00315F00" w:rsidRPr="00550DB2" w:rsidRDefault="00315F00" w:rsidP="00315F0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1 Wysokość alokacji ogółem (EUR)</w:t>
      </w:r>
    </w:p>
    <w:p w14:paraId="40229CD6" w14:textId="48B4ADEF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204755" w:rsidRPr="00550DB2">
        <w:rPr>
          <w:rFonts w:ascii="Arial" w:hAnsi="Arial" w:cs="Arial"/>
          <w:bCs/>
          <w:sz w:val="24"/>
          <w:szCs w:val="24"/>
        </w:rPr>
        <w:t xml:space="preserve">1 604 500,00 </w:t>
      </w:r>
    </w:p>
    <w:p w14:paraId="0AE7908B" w14:textId="5681804A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</w:t>
      </w:r>
      <w:r w:rsidR="00204755" w:rsidRPr="00550DB2">
        <w:rPr>
          <w:rFonts w:ascii="Arial" w:hAnsi="Arial" w:cs="Arial"/>
          <w:bCs/>
          <w:sz w:val="24"/>
          <w:szCs w:val="24"/>
        </w:rPr>
        <w:t>1 435 604,00</w:t>
      </w:r>
    </w:p>
    <w:p w14:paraId="7B77CD86" w14:textId="62F5C510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455B9F" w:rsidRPr="00550DB2">
        <w:rPr>
          <w:rFonts w:ascii="Arial" w:hAnsi="Arial" w:cs="Arial"/>
          <w:bCs/>
          <w:sz w:val="24"/>
          <w:szCs w:val="24"/>
        </w:rPr>
        <w:t>2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Maksymalny % poziom dofinansowania UE w projekcie</w:t>
      </w:r>
    </w:p>
    <w:p w14:paraId="3E148EA2" w14:textId="77777777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 85%</w:t>
      </w:r>
    </w:p>
    <w:p w14:paraId="35B0A78E" w14:textId="77777777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 95%</w:t>
      </w:r>
    </w:p>
    <w:p w14:paraId="3706CC19" w14:textId="77777777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3 Maksymalny % poziom dofinansowania całkowitego wydatków kwalifikowalnych na poziomie projektu (środki UE + współfinansowanie ze środków krajowych przyznane beneficjentowi przez właściwą instytucję)</w:t>
      </w:r>
    </w:p>
    <w:p w14:paraId="1AD0BBAB" w14:textId="77777777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 95</w:t>
      </w:r>
    </w:p>
    <w:p w14:paraId="54BC47C4" w14:textId="77777777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 99</w:t>
      </w:r>
    </w:p>
    <w:p w14:paraId="561A1054" w14:textId="2B81D065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B04533" w:rsidRPr="00550DB2">
        <w:rPr>
          <w:rFonts w:ascii="Arial" w:hAnsi="Arial" w:cs="Arial"/>
          <w:bCs/>
          <w:sz w:val="24"/>
          <w:szCs w:val="24"/>
        </w:rPr>
        <w:t>4</w:t>
      </w:r>
      <w:r w:rsidRPr="00550DB2">
        <w:rPr>
          <w:rFonts w:ascii="Arial" w:hAnsi="Arial" w:cs="Arial"/>
          <w:bCs/>
          <w:sz w:val="24"/>
          <w:szCs w:val="24"/>
        </w:rPr>
        <w:t xml:space="preserve"> Minimalny wkład własny beneficjenta</w:t>
      </w:r>
    </w:p>
    <w:p w14:paraId="40F15675" w14:textId="0995D24E" w:rsidR="00315F00" w:rsidRPr="00550DB2" w:rsidRDefault="00315F00" w:rsidP="00315F00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5% </w:t>
      </w:r>
    </w:p>
    <w:p w14:paraId="058EAE95" w14:textId="53B1A57E" w:rsidR="00315F00" w:rsidRPr="00550DB2" w:rsidRDefault="00315F00" w:rsidP="00315F00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Po zmianie: 1% </w:t>
      </w:r>
    </w:p>
    <w:p w14:paraId="6242878E" w14:textId="77777777" w:rsidR="00200780" w:rsidRPr="00550DB2" w:rsidRDefault="00200780" w:rsidP="00B71804">
      <w:pPr>
        <w:pStyle w:val="Nagwek2"/>
        <w:rPr>
          <w:sz w:val="24"/>
          <w:szCs w:val="24"/>
        </w:rPr>
      </w:pPr>
      <w:bookmarkStart w:id="7" w:name="_Toc203476108"/>
      <w:r w:rsidRPr="00550DB2">
        <w:rPr>
          <w:sz w:val="24"/>
          <w:szCs w:val="24"/>
        </w:rPr>
        <w:t>Priorytet FELU.11 Rozwój zrównoważony terytorialnie</w:t>
      </w:r>
      <w:bookmarkEnd w:id="7"/>
    </w:p>
    <w:p w14:paraId="1AC80487" w14:textId="77777777" w:rsidR="008876C3" w:rsidRPr="00550DB2" w:rsidRDefault="008876C3" w:rsidP="008876C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066277F4" w14:textId="1AA109B4" w:rsidR="008876C3" w:rsidRPr="00550DB2" w:rsidRDefault="008876C3" w:rsidP="008876C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A343CD" w:rsidRPr="00550DB2">
        <w:rPr>
          <w:rFonts w:ascii="Arial" w:hAnsi="Arial" w:cs="Arial"/>
          <w:sz w:val="24"/>
          <w:szCs w:val="24"/>
        </w:rPr>
        <w:t>271 408 013,00</w:t>
      </w:r>
    </w:p>
    <w:p w14:paraId="0AA07501" w14:textId="2EFDF76A" w:rsidR="008876C3" w:rsidRPr="00550DB2" w:rsidRDefault="008876C3" w:rsidP="008876C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A343CD" w:rsidRPr="00550DB2">
        <w:rPr>
          <w:rFonts w:ascii="Arial" w:hAnsi="Arial" w:cs="Arial"/>
          <w:sz w:val="24"/>
          <w:szCs w:val="24"/>
        </w:rPr>
        <w:t>237 845 364,00</w:t>
      </w:r>
    </w:p>
    <w:p w14:paraId="48B56507" w14:textId="77777777" w:rsidR="008876C3" w:rsidRPr="00550DB2" w:rsidRDefault="008876C3" w:rsidP="008876C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71F1AA30" w14:textId="2C8C9F31" w:rsidR="008876C3" w:rsidRPr="00550DB2" w:rsidRDefault="008876C3" w:rsidP="008876C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Przed zmianą: </w:t>
      </w:r>
      <w:r w:rsidR="005F7F8B" w:rsidRPr="00550DB2">
        <w:rPr>
          <w:rFonts w:ascii="Arial" w:hAnsi="Arial" w:cs="Arial"/>
          <w:sz w:val="24"/>
          <w:szCs w:val="24"/>
        </w:rPr>
        <w:t>230 696 811,00</w:t>
      </w:r>
    </w:p>
    <w:p w14:paraId="5F1ADBD0" w14:textId="29C3EAAD" w:rsidR="008876C3" w:rsidRPr="00550DB2" w:rsidRDefault="008876C3" w:rsidP="008876C3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5F7F8B" w:rsidRPr="00550DB2">
        <w:rPr>
          <w:rFonts w:ascii="Arial" w:hAnsi="Arial" w:cs="Arial"/>
          <w:sz w:val="24"/>
          <w:szCs w:val="24"/>
        </w:rPr>
        <w:t>225 953 095,00</w:t>
      </w:r>
    </w:p>
    <w:p w14:paraId="28ABCF75" w14:textId="765BD4D4" w:rsidR="00200780" w:rsidRPr="00550DB2" w:rsidRDefault="00DA2FAB" w:rsidP="00846F5A">
      <w:pPr>
        <w:pStyle w:val="Nagwek3"/>
      </w:pPr>
      <w:r w:rsidRPr="00550DB2">
        <w:t>Działanie FELU.11.01 Rewitalizacja zdegradowanych obszarów miejskich</w:t>
      </w:r>
    </w:p>
    <w:p w14:paraId="26AE451B" w14:textId="77777777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069DEFFC" w14:textId="73095252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223D49" w:rsidRPr="00550DB2">
        <w:rPr>
          <w:rFonts w:ascii="Arial" w:hAnsi="Arial" w:cs="Arial"/>
          <w:sz w:val="24"/>
          <w:szCs w:val="24"/>
        </w:rPr>
        <w:t>98 696 248,00</w:t>
      </w:r>
    </w:p>
    <w:p w14:paraId="740C3B7C" w14:textId="47A7F7D1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223D49" w:rsidRPr="00550DB2">
        <w:rPr>
          <w:rFonts w:ascii="Arial" w:hAnsi="Arial" w:cs="Arial"/>
          <w:sz w:val="24"/>
          <w:szCs w:val="24"/>
        </w:rPr>
        <w:t>85 630 084,00</w:t>
      </w:r>
    </w:p>
    <w:p w14:paraId="1452F2F2" w14:textId="77777777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4D3EDACC" w14:textId="32105CCF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0F029F" w:rsidRPr="00550DB2">
        <w:rPr>
          <w:rFonts w:ascii="Arial" w:hAnsi="Arial" w:cs="Arial"/>
          <w:sz w:val="24"/>
          <w:szCs w:val="24"/>
        </w:rPr>
        <w:t>83 891 811,00</w:t>
      </w:r>
    </w:p>
    <w:p w14:paraId="7F5C9661" w14:textId="38C5390E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0F029F" w:rsidRPr="00550DB2">
        <w:rPr>
          <w:rFonts w:ascii="Arial" w:hAnsi="Arial" w:cs="Arial"/>
          <w:sz w:val="24"/>
          <w:szCs w:val="24"/>
        </w:rPr>
        <w:t>81 348 579,00</w:t>
      </w:r>
    </w:p>
    <w:p w14:paraId="1E01F203" w14:textId="77777777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Opis działania</w:t>
      </w:r>
    </w:p>
    <w:p w14:paraId="4BAE30C9" w14:textId="26DFA07C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887D5B" w:rsidRPr="00550DB2">
        <w:rPr>
          <w:rFonts w:ascii="Arial" w:hAnsi="Arial" w:cs="Arial"/>
          <w:sz w:val="24"/>
          <w:szCs w:val="24"/>
        </w:rPr>
        <w:t xml:space="preserve">20. Inwestycje o komercyjnym charakterze, w szczególności wsparcie kierowane do przedsiębiorstw jako bezpośrednich beneficjentów oraz rentowne inwestycje podmiotów świadczących usługi sanatoryjne i/lub uzdrowiskowe </w:t>
      </w:r>
      <w:r w:rsidR="00887D5B" w:rsidRPr="00550DB2">
        <w:rPr>
          <w:rFonts w:ascii="Arial" w:hAnsi="Arial" w:cs="Arial"/>
          <w:b/>
          <w:bCs/>
          <w:sz w:val="24"/>
          <w:szCs w:val="24"/>
        </w:rPr>
        <w:t>będą finansowane w formach zwrotnych</w:t>
      </w:r>
      <w:r w:rsidR="00887D5B" w:rsidRPr="00550DB2">
        <w:rPr>
          <w:rFonts w:ascii="Arial" w:hAnsi="Arial" w:cs="Arial"/>
          <w:sz w:val="24"/>
          <w:szCs w:val="24"/>
        </w:rPr>
        <w:t>. Inwestycje w zakresie wymiany oświetlenia będą finansowane w postaci dotacji, o ile nie będą stanowić dominującego elementu projektu.</w:t>
      </w:r>
    </w:p>
    <w:p w14:paraId="749264BC" w14:textId="0CC99EF3" w:rsidR="00776FB4" w:rsidRPr="00550DB2" w:rsidRDefault="00776FB4" w:rsidP="00776FB4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887D5B" w:rsidRPr="00550DB2">
        <w:rPr>
          <w:rFonts w:ascii="Arial" w:hAnsi="Arial" w:cs="Arial"/>
          <w:sz w:val="24"/>
          <w:szCs w:val="24"/>
        </w:rPr>
        <w:t xml:space="preserve">20. Inwestycje o komercyjnym charakterze, w szczególności wsparcie kierowane do przedsiębiorstw jako bezpośrednich beneficjentów oraz rentowne inwestycje podmiotów świadczących usługi sanatoryjne i/lub uzdrowiskowe </w:t>
      </w:r>
      <w:r w:rsidR="00887D5B" w:rsidRPr="00550DB2">
        <w:rPr>
          <w:rFonts w:ascii="Arial" w:hAnsi="Arial" w:cs="Arial"/>
          <w:b/>
          <w:bCs/>
          <w:sz w:val="24"/>
          <w:szCs w:val="24"/>
        </w:rPr>
        <w:t>nie będą wspierane</w:t>
      </w:r>
      <w:r w:rsidR="00887D5B" w:rsidRPr="00550DB2">
        <w:rPr>
          <w:rFonts w:ascii="Arial" w:hAnsi="Arial" w:cs="Arial"/>
          <w:sz w:val="24"/>
          <w:szCs w:val="24"/>
        </w:rPr>
        <w:t>. Inwestycje w zakresie wymiany oświetlenia będą finansowane w postaci dotacji, o ile nie będą stanowić dominującego elementu projektu.</w:t>
      </w:r>
    </w:p>
    <w:p w14:paraId="4B368DB2" w14:textId="77777777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UE w projekcie</w:t>
      </w:r>
    </w:p>
    <w:p w14:paraId="06E6CC9F" w14:textId="77777777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5F4492E7" w14:textId="77777777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4C48906" w14:textId="77777777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5 Maksymalny % poziom dofinansowania całkowitego wydatków kwalifikowalnych na poziomie projektu (środki UE + współfinansowanie ze środków krajowych przyznane beneficjentowi przez właściwą instytucję)</w:t>
      </w:r>
    </w:p>
    <w:p w14:paraId="62C9949A" w14:textId="0F199412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887D5B" w:rsidRPr="00550DB2">
        <w:rPr>
          <w:rFonts w:ascii="Arial" w:hAnsi="Arial" w:cs="Arial"/>
          <w:sz w:val="24"/>
          <w:szCs w:val="24"/>
        </w:rPr>
        <w:t>9</w:t>
      </w:r>
      <w:r w:rsidRPr="00550DB2">
        <w:rPr>
          <w:rFonts w:ascii="Arial" w:hAnsi="Arial" w:cs="Arial"/>
          <w:sz w:val="24"/>
          <w:szCs w:val="24"/>
        </w:rPr>
        <w:t>5</w:t>
      </w:r>
    </w:p>
    <w:p w14:paraId="6A56C796" w14:textId="77777777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1E33B80F" w14:textId="77777777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6 Forma wsparcia</w:t>
      </w:r>
    </w:p>
    <w:p w14:paraId="4128E6E0" w14:textId="72B790E9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BF4C1B" w:rsidRPr="00550DB2">
        <w:rPr>
          <w:rFonts w:ascii="Arial" w:hAnsi="Arial" w:cs="Arial"/>
          <w:sz w:val="24"/>
          <w:szCs w:val="24"/>
        </w:rPr>
        <w:t>Dotacja, Wsparcie poprzez instrumenty finansowe: dotacje w ramach operacji instrumentu finansowego, Wsparcie poprzez instrumenty finansowe: pożyczka</w:t>
      </w:r>
    </w:p>
    <w:p w14:paraId="592DE788" w14:textId="77777777" w:rsidR="00776FB4" w:rsidRPr="00550DB2" w:rsidRDefault="00776FB4" w:rsidP="00776FB4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Dotacja</w:t>
      </w:r>
    </w:p>
    <w:p w14:paraId="5118232C" w14:textId="77777777" w:rsidR="00776FB4" w:rsidRPr="00550DB2" w:rsidRDefault="00776FB4" w:rsidP="00776FB4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7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260A35DD" w14:textId="5277CD98" w:rsidR="00776FB4" w:rsidRPr="00550DB2" w:rsidRDefault="00776FB4" w:rsidP="00776FB4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Przed zmianą: </w:t>
      </w:r>
      <w:r w:rsidR="00275B13" w:rsidRPr="00550DB2">
        <w:rPr>
          <w:rFonts w:ascii="Arial" w:hAnsi="Arial" w:cs="Arial"/>
          <w:sz w:val="24"/>
          <w:szCs w:val="24"/>
        </w:rPr>
        <w:t>5%;</w:t>
      </w:r>
      <w:r w:rsidR="007C2E1F" w:rsidRPr="00550DB2">
        <w:rPr>
          <w:rFonts w:ascii="Arial" w:hAnsi="Arial" w:cs="Arial"/>
          <w:sz w:val="24"/>
          <w:szCs w:val="24"/>
        </w:rPr>
        <w:t xml:space="preserve"> </w:t>
      </w:r>
      <w:r w:rsidR="00275B13" w:rsidRPr="00550DB2">
        <w:rPr>
          <w:rFonts w:ascii="Arial" w:hAnsi="Arial" w:cs="Arial"/>
          <w:sz w:val="24"/>
          <w:szCs w:val="24"/>
        </w:rPr>
        <w:t>Projekty w części objętej pomocą publiczną: zgodnie z programami pomocy publicznej</w:t>
      </w:r>
    </w:p>
    <w:p w14:paraId="1E427106" w14:textId="23F77684" w:rsidR="007C2E1F" w:rsidRPr="00550DB2" w:rsidRDefault="00776FB4" w:rsidP="007C2E1F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7C2E1F" w:rsidRPr="00550DB2">
        <w:rPr>
          <w:rFonts w:ascii="Arial" w:hAnsi="Arial" w:cs="Arial"/>
          <w:sz w:val="24"/>
          <w:szCs w:val="24"/>
        </w:rPr>
        <w:t>5%; 1% - projekty współfinansowane z Budżetu Państwa; Projekty w części objętej pomocą publiczną: zgodnie z programami pomocy publicznej</w:t>
      </w:r>
    </w:p>
    <w:p w14:paraId="4654F2B6" w14:textId="6817F6A9" w:rsidR="006D7985" w:rsidRPr="00550DB2" w:rsidRDefault="00776FB4" w:rsidP="00776FB4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8 </w:t>
      </w:r>
      <w:r w:rsidR="00FD053B" w:rsidRPr="00550DB2">
        <w:rPr>
          <w:rFonts w:ascii="Arial" w:hAnsi="Arial" w:cs="Arial"/>
          <w:bCs/>
          <w:sz w:val="24"/>
          <w:szCs w:val="24"/>
        </w:rPr>
        <w:t>Sposób wyboru projektów</w:t>
      </w:r>
    </w:p>
    <w:p w14:paraId="695EFD52" w14:textId="1C27F908" w:rsidR="006D7985" w:rsidRPr="00550DB2" w:rsidRDefault="00FD053B" w:rsidP="00776FB4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="004F21B8" w:rsidRPr="00550DB2">
        <w:rPr>
          <w:rFonts w:ascii="Arial" w:hAnsi="Arial" w:cs="Arial"/>
          <w:sz w:val="24"/>
          <w:szCs w:val="24"/>
        </w:rPr>
        <w:t xml:space="preserve"> </w:t>
      </w:r>
      <w:r w:rsidR="004F21B8" w:rsidRPr="00550DB2">
        <w:rPr>
          <w:rFonts w:ascii="Arial" w:hAnsi="Arial" w:cs="Arial"/>
          <w:bCs/>
          <w:sz w:val="24"/>
          <w:szCs w:val="24"/>
        </w:rPr>
        <w:t>Konkurencyjny, Niekonkurencyjny</w:t>
      </w:r>
    </w:p>
    <w:p w14:paraId="448975C2" w14:textId="47144055" w:rsidR="004F21B8" w:rsidRPr="00550DB2" w:rsidRDefault="00FD053B" w:rsidP="004F21B8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</w:t>
      </w:r>
      <w:r w:rsidR="004F21B8"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21B8" w:rsidRPr="00550DB2">
        <w:rPr>
          <w:rFonts w:ascii="Arial" w:hAnsi="Arial" w:cs="Arial"/>
          <w:bCs/>
          <w:sz w:val="24"/>
          <w:szCs w:val="24"/>
        </w:rPr>
        <w:t>Konkurencyjny</w:t>
      </w:r>
    </w:p>
    <w:p w14:paraId="3C3B5A85" w14:textId="2812862A" w:rsidR="00776FB4" w:rsidRPr="00550DB2" w:rsidRDefault="006D7985" w:rsidP="00776FB4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9 </w:t>
      </w:r>
      <w:r w:rsidR="00776FB4" w:rsidRPr="00550DB2">
        <w:rPr>
          <w:rFonts w:ascii="Arial" w:hAnsi="Arial" w:cs="Arial"/>
          <w:bCs/>
          <w:sz w:val="24"/>
          <w:szCs w:val="24"/>
        </w:rPr>
        <w:t>Typ beneficjenta – ogólny</w:t>
      </w:r>
    </w:p>
    <w:p w14:paraId="4C0C6314" w14:textId="679DB6C5" w:rsidR="00776FB4" w:rsidRPr="00550DB2" w:rsidRDefault="00776FB4" w:rsidP="00776FB4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9F3E18" w:rsidRPr="00550DB2">
        <w:rPr>
          <w:rFonts w:ascii="Arial" w:hAnsi="Arial" w:cs="Arial"/>
          <w:bCs/>
          <w:sz w:val="24"/>
          <w:szCs w:val="24"/>
        </w:rPr>
        <w:t>Administracja publiczna, Instytucje nauki i edukacji, Instytucje ochrony zdrowia, Instytucje wspierające biznes, Organizacje społeczne i związki wyznaniowe, Partnerstwa, Przedsiębiorstwa, Przedsiębiorstwa realizujące cele publiczne, Służby publiczne</w:t>
      </w:r>
    </w:p>
    <w:p w14:paraId="5B4AC83B" w14:textId="77777777" w:rsidR="009F3E18" w:rsidRPr="00550DB2" w:rsidRDefault="00776FB4" w:rsidP="009F3E18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9F3E18" w:rsidRPr="00550DB2">
        <w:rPr>
          <w:rFonts w:ascii="Arial" w:hAnsi="Arial" w:cs="Arial"/>
          <w:bCs/>
          <w:sz w:val="24"/>
          <w:szCs w:val="24"/>
        </w:rPr>
        <w:t>Administracja publiczna, Instytucje nauki i edukacji, Instytucje ochrony zdrowia, Organizacje społeczne i związki wyznaniowe, Partnerstwa, Przedsiębiorstwa, Przedsiębiorstwa realizujące cele publiczne, Służby publiczne</w:t>
      </w:r>
    </w:p>
    <w:p w14:paraId="400F2AFA" w14:textId="77777777" w:rsidR="00E528F8" w:rsidRPr="00550DB2" w:rsidRDefault="00E528F8" w:rsidP="00846F5A">
      <w:pPr>
        <w:pStyle w:val="Nagwek3"/>
      </w:pPr>
      <w:r w:rsidRPr="00550DB2">
        <w:t>Działanie FELU.11.02 Ochrona dziedzictwa naturalnego, bezpieczeństwo i zrównoważony rozwój turystyki obszarów miejskich i ich obszarów funkcjonalnych w ramach Zintegrowanych Inwestycji Terytorialnych</w:t>
      </w:r>
    </w:p>
    <w:p w14:paraId="5636414A" w14:textId="77777777" w:rsidR="00F81A3F" w:rsidRPr="00550DB2" w:rsidRDefault="00F81A3F" w:rsidP="00F81A3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7A73A34C" w14:textId="414AC652" w:rsidR="00F81A3F" w:rsidRPr="00550DB2" w:rsidRDefault="00F81A3F" w:rsidP="00F81A3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453CD9" w:rsidRPr="00550DB2">
        <w:rPr>
          <w:rFonts w:ascii="Arial" w:hAnsi="Arial" w:cs="Arial"/>
          <w:sz w:val="24"/>
          <w:szCs w:val="24"/>
        </w:rPr>
        <w:t>31 746 924,00</w:t>
      </w:r>
    </w:p>
    <w:p w14:paraId="414C9EA2" w14:textId="6CA717C5" w:rsidR="00F81A3F" w:rsidRPr="00550DB2" w:rsidRDefault="00F81A3F" w:rsidP="00F81A3F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453CD9" w:rsidRPr="00550DB2">
        <w:rPr>
          <w:rFonts w:ascii="Arial" w:hAnsi="Arial" w:cs="Arial"/>
          <w:sz w:val="24"/>
          <w:szCs w:val="24"/>
        </w:rPr>
        <w:t>28 405 142,00</w:t>
      </w:r>
    </w:p>
    <w:p w14:paraId="63E02E34" w14:textId="5CAD0AE2" w:rsidR="000D1FAC" w:rsidRPr="00550DB2" w:rsidRDefault="0041311F" w:rsidP="00EF01B6">
      <w:pPr>
        <w:pStyle w:val="Nagwek3"/>
      </w:pPr>
      <w:r w:rsidRPr="00550DB2">
        <w:t>Działanie FELU.11.03 Ochrona dziedzictwa kulturowego obszarów miejskich i ich obszarów funkcjonalnych w ramach Zintegrowanych Inwestycji Terytorialnych</w:t>
      </w:r>
    </w:p>
    <w:p w14:paraId="4A446460" w14:textId="77777777" w:rsidR="00CA70BC" w:rsidRPr="00550DB2" w:rsidRDefault="00CA70BC" w:rsidP="00CA70B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3CCBA41F" w14:textId="0A92D4A5" w:rsidR="00CA70BC" w:rsidRPr="00550DB2" w:rsidRDefault="00CA70BC" w:rsidP="00CA70B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59561C" w:rsidRPr="00550DB2">
        <w:rPr>
          <w:rFonts w:ascii="Arial" w:hAnsi="Arial" w:cs="Arial"/>
          <w:sz w:val="24"/>
          <w:szCs w:val="24"/>
        </w:rPr>
        <w:t>14 867 782,00</w:t>
      </w:r>
    </w:p>
    <w:p w14:paraId="6B640CA8" w14:textId="3DF475FD" w:rsidR="00CA70BC" w:rsidRPr="00550DB2" w:rsidRDefault="00CA70BC" w:rsidP="00CA70BC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59561C" w:rsidRPr="00550DB2">
        <w:rPr>
          <w:rFonts w:ascii="Arial" w:hAnsi="Arial" w:cs="Arial"/>
          <w:sz w:val="24"/>
          <w:szCs w:val="24"/>
        </w:rPr>
        <w:t>13 302 753,00</w:t>
      </w:r>
    </w:p>
    <w:p w14:paraId="5584DAD5" w14:textId="77777777" w:rsidR="00087303" w:rsidRPr="00550DB2" w:rsidRDefault="00087303" w:rsidP="00087303">
      <w:pPr>
        <w:pStyle w:val="Nagwek3"/>
      </w:pPr>
      <w:bookmarkStart w:id="8" w:name="_Toc203476112"/>
      <w:r w:rsidRPr="00550DB2">
        <w:t>Działanie FELU.11.04 Rewitalizacja obszarów innych niż miejskie</w:t>
      </w:r>
      <w:bookmarkEnd w:id="8"/>
    </w:p>
    <w:p w14:paraId="5B3FA183" w14:textId="77777777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33240026" w14:textId="01EB0D0C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BD3E1E" w:rsidRPr="00550DB2">
        <w:rPr>
          <w:rFonts w:ascii="Arial" w:hAnsi="Arial" w:cs="Arial"/>
          <w:sz w:val="24"/>
          <w:szCs w:val="24"/>
        </w:rPr>
        <w:t>54 937 059,00</w:t>
      </w:r>
    </w:p>
    <w:p w14:paraId="07267851" w14:textId="31603E75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BD3E1E" w:rsidRPr="00550DB2">
        <w:rPr>
          <w:rFonts w:ascii="Arial" w:hAnsi="Arial" w:cs="Arial"/>
          <w:sz w:val="24"/>
          <w:szCs w:val="24"/>
        </w:rPr>
        <w:t>48 348 664,00</w:t>
      </w:r>
    </w:p>
    <w:p w14:paraId="69E26BFA" w14:textId="77777777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2E554AA3" w14:textId="12223D20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B6471C" w:rsidRPr="00550DB2">
        <w:rPr>
          <w:rFonts w:ascii="Arial" w:hAnsi="Arial" w:cs="Arial"/>
          <w:sz w:val="24"/>
          <w:szCs w:val="24"/>
        </w:rPr>
        <w:t>46 696 500,00</w:t>
      </w:r>
    </w:p>
    <w:p w14:paraId="191D0983" w14:textId="468FB656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B6471C" w:rsidRPr="00550DB2">
        <w:rPr>
          <w:rFonts w:ascii="Arial" w:hAnsi="Arial" w:cs="Arial"/>
          <w:sz w:val="24"/>
          <w:szCs w:val="24"/>
        </w:rPr>
        <w:t>45 931 231,00</w:t>
      </w:r>
    </w:p>
    <w:p w14:paraId="6EE546C7" w14:textId="4A4820C7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Zmiana nr </w:t>
      </w:r>
      <w:r w:rsidR="0050241A" w:rsidRPr="00550DB2">
        <w:rPr>
          <w:rFonts w:ascii="Arial" w:hAnsi="Arial" w:cs="Arial"/>
          <w:sz w:val="24"/>
          <w:szCs w:val="24"/>
        </w:rPr>
        <w:t>3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UE w projekcie</w:t>
      </w:r>
    </w:p>
    <w:p w14:paraId="6CD9375A" w14:textId="77777777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642D69A9" w14:textId="77777777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3D3B5CE0" w14:textId="4005756A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Zmiana nr </w:t>
      </w:r>
      <w:r w:rsidR="0050241A" w:rsidRPr="00550DB2">
        <w:rPr>
          <w:rFonts w:ascii="Arial" w:hAnsi="Arial" w:cs="Arial"/>
          <w:sz w:val="24"/>
          <w:szCs w:val="24"/>
        </w:rPr>
        <w:t>4</w:t>
      </w:r>
      <w:r w:rsidRPr="00550DB2">
        <w:rPr>
          <w:rFonts w:ascii="Arial" w:hAnsi="Arial" w:cs="Arial"/>
          <w:sz w:val="24"/>
          <w:szCs w:val="24"/>
        </w:rPr>
        <w:t xml:space="preserve"> Maksymalny % poziom dofinansowania całkowitego wydatków kwalifikowalnych na poziomie projektu (środki UE + współfinansowanie ze środków krajowych przyznane beneficjentowi przez właściwą instytucję)</w:t>
      </w:r>
    </w:p>
    <w:p w14:paraId="2966C71B" w14:textId="77777777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95</w:t>
      </w:r>
    </w:p>
    <w:p w14:paraId="66F12675" w14:textId="77777777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99</w:t>
      </w:r>
    </w:p>
    <w:p w14:paraId="281D660A" w14:textId="40D51F49" w:rsidR="001D7269" w:rsidRPr="00550DB2" w:rsidRDefault="001D7269" w:rsidP="001D7269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Zmiana nr </w:t>
      </w:r>
      <w:r w:rsidR="00190267">
        <w:rPr>
          <w:rFonts w:ascii="Arial" w:hAnsi="Arial" w:cs="Arial"/>
          <w:bCs/>
          <w:sz w:val="24"/>
          <w:szCs w:val="24"/>
        </w:rPr>
        <w:t>5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0AE05B69" w14:textId="17E4DBFC" w:rsidR="001D7269" w:rsidRPr="00550DB2" w:rsidRDefault="001D7269" w:rsidP="001D72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E347C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17046A83" w14:textId="77777777" w:rsidR="00DE347C" w:rsidRPr="00550DB2" w:rsidRDefault="001D7269" w:rsidP="00DE347C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DE347C" w:rsidRPr="00550DB2">
        <w:rPr>
          <w:rFonts w:ascii="Arial" w:hAnsi="Arial" w:cs="Arial"/>
          <w:sz w:val="24"/>
          <w:szCs w:val="24"/>
        </w:rPr>
        <w:t>5%; 1% - projekty współfinansowane z Budżetu Państwa; Projekty w części objętej pomocą publiczną: zgodnie z programami pomocy publicznej</w:t>
      </w:r>
    </w:p>
    <w:p w14:paraId="3840C75F" w14:textId="4F8E8C2F" w:rsidR="00691A69" w:rsidRPr="00550DB2" w:rsidRDefault="00691A69" w:rsidP="00691A69">
      <w:pPr>
        <w:pStyle w:val="Nagwek3"/>
      </w:pPr>
      <w:r w:rsidRPr="00550DB2">
        <w:t xml:space="preserve">Działanie FELU.11.05 </w:t>
      </w:r>
      <w:r w:rsidR="0042537A" w:rsidRPr="00550DB2">
        <w:t>Ochrona dziedzictwa naturalnego, bezpieczeństwo i rozwój zrównoważonej turystyki obszarów innych niż miejskie</w:t>
      </w:r>
    </w:p>
    <w:p w14:paraId="282D5A16" w14:textId="77777777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6EE5B7E9" w14:textId="38450136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B57678" w:rsidRPr="00550DB2">
        <w:rPr>
          <w:rFonts w:ascii="Arial" w:hAnsi="Arial" w:cs="Arial"/>
          <w:sz w:val="24"/>
          <w:szCs w:val="24"/>
        </w:rPr>
        <w:t>46 743 529,00</w:t>
      </w:r>
    </w:p>
    <w:p w14:paraId="7DCD4F24" w14:textId="4A4C3FB2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B57678" w:rsidRPr="00550DB2">
        <w:rPr>
          <w:rFonts w:ascii="Arial" w:hAnsi="Arial" w:cs="Arial"/>
          <w:sz w:val="24"/>
          <w:szCs w:val="24"/>
        </w:rPr>
        <w:t>40 830 776,00</w:t>
      </w:r>
    </w:p>
    <w:p w14:paraId="48620EB0" w14:textId="77777777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74DA6474" w14:textId="2924F425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632A52" w:rsidRPr="00550DB2">
        <w:rPr>
          <w:rFonts w:ascii="Arial" w:hAnsi="Arial" w:cs="Arial"/>
          <w:sz w:val="24"/>
          <w:szCs w:val="24"/>
        </w:rPr>
        <w:t>39 732 000,00</w:t>
      </w:r>
    </w:p>
    <w:p w14:paraId="794CB345" w14:textId="09B6FB6C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632A52" w:rsidRPr="00550DB2">
        <w:rPr>
          <w:rFonts w:ascii="Arial" w:hAnsi="Arial" w:cs="Arial"/>
          <w:sz w:val="24"/>
          <w:szCs w:val="24"/>
        </w:rPr>
        <w:t>38 789 237,00</w:t>
      </w:r>
    </w:p>
    <w:p w14:paraId="0E864519" w14:textId="77777777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Opis działania</w:t>
      </w:r>
    </w:p>
    <w:p w14:paraId="50157A44" w14:textId="74B8AFF6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F668EA" w:rsidRPr="00550DB2">
        <w:rPr>
          <w:rFonts w:ascii="Arial" w:hAnsi="Arial" w:cs="Arial"/>
          <w:sz w:val="24"/>
          <w:szCs w:val="24"/>
        </w:rPr>
        <w:t xml:space="preserve">9. Inwestycje o komercyjnym charakterze, w szczególności wsparcie kierowane do przedsiębiorstw jako bezpośrednich beneficjentów oraz rentowne inwestycje podmiotów świadczących usługi sanatoryjne i/lub uzdrowiskowe, </w:t>
      </w:r>
      <w:r w:rsidR="00F668EA" w:rsidRPr="00550DB2">
        <w:rPr>
          <w:rFonts w:ascii="Arial" w:hAnsi="Arial" w:cs="Arial"/>
          <w:b/>
          <w:bCs/>
          <w:sz w:val="24"/>
          <w:szCs w:val="24"/>
        </w:rPr>
        <w:t>będą finansowane poprzez instrumenty finansowe</w:t>
      </w:r>
      <w:r w:rsidR="00F668EA" w:rsidRPr="00550DB2">
        <w:rPr>
          <w:rFonts w:ascii="Arial" w:hAnsi="Arial" w:cs="Arial"/>
          <w:sz w:val="24"/>
          <w:szCs w:val="24"/>
        </w:rPr>
        <w:t>.</w:t>
      </w:r>
    </w:p>
    <w:p w14:paraId="630066A8" w14:textId="628CBC21" w:rsidR="00691A69" w:rsidRPr="00550DB2" w:rsidRDefault="00691A69" w:rsidP="00691A69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F668EA" w:rsidRPr="00550DB2">
        <w:rPr>
          <w:rFonts w:ascii="Arial" w:hAnsi="Arial" w:cs="Arial"/>
          <w:sz w:val="24"/>
          <w:szCs w:val="24"/>
        </w:rPr>
        <w:t xml:space="preserve">9. Inwestycje o komercyjnym charakterze, w szczególności wsparcie kierowane do przedsiębiorstw jako bezpośrednich beneficjentów oraz rentowne inwestycje podmiotów świadczących usługi sanatoryjne i/lub uzdrowiskowe, </w:t>
      </w:r>
      <w:r w:rsidR="00F668EA" w:rsidRPr="00550DB2">
        <w:rPr>
          <w:rFonts w:ascii="Arial" w:hAnsi="Arial" w:cs="Arial"/>
          <w:b/>
          <w:bCs/>
          <w:sz w:val="24"/>
          <w:szCs w:val="24"/>
        </w:rPr>
        <w:t>nie będą wspierane</w:t>
      </w:r>
      <w:r w:rsidRPr="00550DB2">
        <w:rPr>
          <w:rFonts w:ascii="Arial" w:hAnsi="Arial" w:cs="Arial"/>
          <w:sz w:val="24"/>
          <w:szCs w:val="24"/>
        </w:rPr>
        <w:t>.</w:t>
      </w:r>
    </w:p>
    <w:p w14:paraId="216F20B6" w14:textId="77777777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UE w projekcie</w:t>
      </w:r>
    </w:p>
    <w:p w14:paraId="3F46AC40" w14:textId="77777777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154AEDB1" w14:textId="77777777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68D5BFD" w14:textId="77777777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>Zmiana nr 5 Maksymalny % poziom dofinansowania całkowitego wydatków kwalifikowalnych na poziomie projektu (środki UE + współfinansowanie ze środków krajowych przyznane beneficjentowi przez właściwą instytucję)</w:t>
      </w:r>
    </w:p>
    <w:p w14:paraId="280EFE0F" w14:textId="2192205C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F668EA" w:rsidRPr="00550DB2">
        <w:rPr>
          <w:rFonts w:ascii="Arial" w:hAnsi="Arial" w:cs="Arial"/>
          <w:sz w:val="24"/>
          <w:szCs w:val="24"/>
        </w:rPr>
        <w:t>8</w:t>
      </w:r>
      <w:r w:rsidRPr="00550DB2">
        <w:rPr>
          <w:rFonts w:ascii="Arial" w:hAnsi="Arial" w:cs="Arial"/>
          <w:sz w:val="24"/>
          <w:szCs w:val="24"/>
        </w:rPr>
        <w:t>5</w:t>
      </w:r>
    </w:p>
    <w:p w14:paraId="623556BF" w14:textId="02FB4DEA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</w:t>
      </w:r>
      <w:r w:rsidR="00F668EA" w:rsidRPr="00550DB2">
        <w:rPr>
          <w:rFonts w:ascii="Arial" w:hAnsi="Arial" w:cs="Arial"/>
          <w:sz w:val="24"/>
          <w:szCs w:val="24"/>
        </w:rPr>
        <w:t>5</w:t>
      </w:r>
    </w:p>
    <w:p w14:paraId="334DBA4D" w14:textId="77777777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6 Forma wsparcia</w:t>
      </w:r>
    </w:p>
    <w:p w14:paraId="47F0D871" w14:textId="606DCBD6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D43069" w:rsidRPr="00550DB2">
        <w:rPr>
          <w:rFonts w:ascii="Arial" w:hAnsi="Arial" w:cs="Arial"/>
          <w:sz w:val="24"/>
          <w:szCs w:val="24"/>
        </w:rPr>
        <w:t>Dotacja, Wsparcie poprzez instrumenty finansowe: dotacje w ramach operacji instrumentu finansowego, Wsparcie poprzez instrumenty finansowe: pożyczka</w:t>
      </w:r>
    </w:p>
    <w:p w14:paraId="7DAC30ED" w14:textId="77777777" w:rsidR="00691A69" w:rsidRPr="00550DB2" w:rsidRDefault="00691A69" w:rsidP="00691A69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Dotacja</w:t>
      </w:r>
    </w:p>
    <w:p w14:paraId="51DDF80C" w14:textId="77777777" w:rsidR="00691A69" w:rsidRPr="00550DB2" w:rsidRDefault="00691A69" w:rsidP="00691A69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7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4B81B941" w14:textId="488B4F00" w:rsidR="00691A69" w:rsidRPr="00550DB2" w:rsidRDefault="00691A69" w:rsidP="00691A69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621187" w:rsidRPr="00550DB2">
        <w:rPr>
          <w:rFonts w:ascii="Arial" w:hAnsi="Arial" w:cs="Arial"/>
          <w:sz w:val="24"/>
          <w:szCs w:val="24"/>
        </w:rPr>
        <w:t>15%; Projekty w części objętej pomocą publiczną: zgodnie z programami pomocy publicznej</w:t>
      </w:r>
    </w:p>
    <w:p w14:paraId="18A1F02F" w14:textId="77777777" w:rsidR="00621187" w:rsidRPr="00550DB2" w:rsidRDefault="00691A69" w:rsidP="00621187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621187" w:rsidRPr="00550DB2">
        <w:rPr>
          <w:rFonts w:ascii="Arial" w:hAnsi="Arial" w:cs="Arial"/>
          <w:sz w:val="24"/>
          <w:szCs w:val="24"/>
        </w:rPr>
        <w:t>5%; Projekty w części objętej pomocą publiczną: zgodnie z programami pomocy publicznej</w:t>
      </w:r>
    </w:p>
    <w:p w14:paraId="61043D22" w14:textId="77777777" w:rsidR="00691A69" w:rsidRPr="00550DB2" w:rsidRDefault="00691A69" w:rsidP="00691A69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8 Sposób wyboru projektów</w:t>
      </w:r>
    </w:p>
    <w:p w14:paraId="7AAA1D36" w14:textId="77777777" w:rsidR="00691A69" w:rsidRPr="00550DB2" w:rsidRDefault="00691A69" w:rsidP="00691A69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Konkurencyjny, Niekonkurencyjny</w:t>
      </w:r>
    </w:p>
    <w:p w14:paraId="6B2F94FB" w14:textId="77777777" w:rsidR="00691A69" w:rsidRPr="00550DB2" w:rsidRDefault="00691A69" w:rsidP="00691A69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Konkurencyjny</w:t>
      </w:r>
    </w:p>
    <w:p w14:paraId="1B733E79" w14:textId="77777777" w:rsidR="00691A69" w:rsidRPr="00550DB2" w:rsidRDefault="00691A69" w:rsidP="00691A69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9 Typ beneficjenta – ogólny</w:t>
      </w:r>
    </w:p>
    <w:p w14:paraId="2F3060FB" w14:textId="1E051A6B" w:rsidR="00691A69" w:rsidRPr="00550DB2" w:rsidRDefault="00691A69" w:rsidP="00691A69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D44FE8" w:rsidRPr="00550DB2">
        <w:rPr>
          <w:rFonts w:ascii="Arial" w:hAnsi="Arial" w:cs="Arial"/>
          <w:bCs/>
          <w:sz w:val="24"/>
          <w:szCs w:val="24"/>
        </w:rPr>
        <w:t>Administracja publiczna, Instytucje nauki i edukacji, Instytucje ochrony zdrowia, Instytucje wspierające biznes, Organizacje społeczne i związki wyznaniowe, Partnerstwa, Przedsiębiorstwa, Przedsiębiorstwa realizujące cele publiczne, Służby publiczne</w:t>
      </w:r>
    </w:p>
    <w:p w14:paraId="752FD7CB" w14:textId="77777777" w:rsidR="00D44FE8" w:rsidRPr="00550DB2" w:rsidRDefault="00691A69" w:rsidP="00D44FE8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D44FE8" w:rsidRPr="00550DB2">
        <w:rPr>
          <w:rFonts w:ascii="Arial" w:hAnsi="Arial" w:cs="Arial"/>
          <w:bCs/>
          <w:sz w:val="24"/>
          <w:szCs w:val="24"/>
        </w:rPr>
        <w:t>Administracja publiczna, Instytucje nauki i edukacji, Instytucje ochrony zdrowia, Organizacje społeczne i związki wyznaniowe, Partnerstwa, Przedsiębiorstwa, Przedsiębiorstwa realizujące cele publiczne, Służby publiczne</w:t>
      </w:r>
    </w:p>
    <w:p w14:paraId="21A84CDA" w14:textId="7577DEA9" w:rsidR="009B3345" w:rsidRPr="00550DB2" w:rsidRDefault="009B3345" w:rsidP="009B3345">
      <w:pPr>
        <w:pStyle w:val="Nagwek3"/>
      </w:pPr>
      <w:r w:rsidRPr="00550DB2">
        <w:t xml:space="preserve">Działanie FELU.11.06 </w:t>
      </w:r>
      <w:r w:rsidR="006B777B" w:rsidRPr="00550DB2">
        <w:t>Ochrona dziedzictwa kulturowego obszarów innych niż miejskie</w:t>
      </w:r>
    </w:p>
    <w:p w14:paraId="50991079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1 Wysokość alokacji ogółem (EUR)</w:t>
      </w:r>
    </w:p>
    <w:p w14:paraId="1B19E486" w14:textId="6147E8B2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835F7C" w:rsidRPr="00550DB2">
        <w:rPr>
          <w:rFonts w:ascii="Arial" w:hAnsi="Arial" w:cs="Arial"/>
          <w:sz w:val="24"/>
          <w:szCs w:val="24"/>
        </w:rPr>
        <w:t>24 416 471,00</w:t>
      </w:r>
    </w:p>
    <w:p w14:paraId="4B60B81A" w14:textId="1EB6F0C0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835F7C" w:rsidRPr="00550DB2">
        <w:rPr>
          <w:rFonts w:ascii="Arial" w:hAnsi="Arial" w:cs="Arial"/>
          <w:sz w:val="24"/>
          <w:szCs w:val="24"/>
        </w:rPr>
        <w:t>21 327 945,00</w:t>
      </w:r>
    </w:p>
    <w:p w14:paraId="5883ABF7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2 Wysokość alokacji UE (EUR)</w:t>
      </w:r>
    </w:p>
    <w:p w14:paraId="4E68F97F" w14:textId="4FAA5F51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8413D2" w:rsidRPr="00550DB2">
        <w:rPr>
          <w:rFonts w:ascii="Arial" w:hAnsi="Arial" w:cs="Arial"/>
          <w:sz w:val="24"/>
          <w:szCs w:val="24"/>
        </w:rPr>
        <w:t>20 754 000,00</w:t>
      </w:r>
    </w:p>
    <w:p w14:paraId="2C386404" w14:textId="56177985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</w:t>
      </w:r>
      <w:r w:rsidR="008413D2" w:rsidRPr="00550DB2">
        <w:rPr>
          <w:rFonts w:ascii="Arial" w:hAnsi="Arial" w:cs="Arial"/>
          <w:sz w:val="24"/>
          <w:szCs w:val="24"/>
        </w:rPr>
        <w:t>20 261 548,00</w:t>
      </w:r>
    </w:p>
    <w:p w14:paraId="0A61AFFE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3 Opis działania</w:t>
      </w:r>
    </w:p>
    <w:p w14:paraId="60A96223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lastRenderedPageBreak/>
        <w:t xml:space="preserve">Przed zmianą: 9. Inwestycje o komercyjnym charakterze, w szczególności wsparcie kierowane do przedsiębiorstw jako bezpośrednich beneficjentów oraz rentowne inwestycje podmiotów świadczących usługi sanatoryjne i/lub uzdrowiskowe, </w:t>
      </w:r>
      <w:r w:rsidRPr="00550DB2">
        <w:rPr>
          <w:rFonts w:ascii="Arial" w:hAnsi="Arial" w:cs="Arial"/>
          <w:b/>
          <w:bCs/>
          <w:sz w:val="24"/>
          <w:szCs w:val="24"/>
        </w:rPr>
        <w:t>będą finansowane poprzez instrumenty finansowe</w:t>
      </w:r>
      <w:r w:rsidRPr="00550DB2">
        <w:rPr>
          <w:rFonts w:ascii="Arial" w:hAnsi="Arial" w:cs="Arial"/>
          <w:sz w:val="24"/>
          <w:szCs w:val="24"/>
        </w:rPr>
        <w:t>.</w:t>
      </w:r>
    </w:p>
    <w:p w14:paraId="5D26C1C3" w14:textId="77777777" w:rsidR="009B3345" w:rsidRPr="00550DB2" w:rsidRDefault="009B3345" w:rsidP="009B3345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Po zmianie: 9. Inwestycje o komercyjnym charakterze, w szczególności wsparcie kierowane do przedsiębiorstw jako bezpośrednich beneficjentów oraz rentowne inwestycje podmiotów świadczących usługi sanatoryjne i/lub uzdrowiskowe, </w:t>
      </w:r>
      <w:r w:rsidRPr="00550DB2">
        <w:rPr>
          <w:rFonts w:ascii="Arial" w:hAnsi="Arial" w:cs="Arial"/>
          <w:b/>
          <w:bCs/>
          <w:sz w:val="24"/>
          <w:szCs w:val="24"/>
        </w:rPr>
        <w:t>nie będą wspierane</w:t>
      </w:r>
      <w:r w:rsidRPr="00550DB2">
        <w:rPr>
          <w:rFonts w:ascii="Arial" w:hAnsi="Arial" w:cs="Arial"/>
          <w:sz w:val="24"/>
          <w:szCs w:val="24"/>
        </w:rPr>
        <w:t>.</w:t>
      </w:r>
    </w:p>
    <w:p w14:paraId="32E44901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4 Maksymalny % poziom dofinansowania UE w projekcie</w:t>
      </w:r>
    </w:p>
    <w:p w14:paraId="7AD18C2B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53FB4189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690DFE9B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5 Maksymalny % poziom dofinansowania całkowitego wydatków kwalifikowalnych na poziomie projektu (środki UE + współfinansowanie ze środków krajowych przyznane beneficjentowi przez właściwą instytucję)</w:t>
      </w:r>
    </w:p>
    <w:p w14:paraId="58ED7858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85</w:t>
      </w:r>
    </w:p>
    <w:p w14:paraId="292EA15C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95</w:t>
      </w:r>
    </w:p>
    <w:p w14:paraId="7CF114A5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Zmiana nr 6 Forma wsparcia</w:t>
      </w:r>
    </w:p>
    <w:p w14:paraId="47B1F00F" w14:textId="1F14F528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 xml:space="preserve">Przed zmianą: </w:t>
      </w:r>
      <w:r w:rsidR="00020BDC" w:rsidRPr="00550DB2">
        <w:rPr>
          <w:rFonts w:ascii="Arial" w:hAnsi="Arial" w:cs="Arial"/>
          <w:sz w:val="24"/>
          <w:szCs w:val="24"/>
        </w:rPr>
        <w:t>Dotacja, Wsparcie poprzez instrumenty finansowe: dotacje w ramach operacji instrumentu finansowego, Wsparcie poprzez instrumenty finansowe: pożyczka</w:t>
      </w:r>
    </w:p>
    <w:p w14:paraId="10533B81" w14:textId="77777777" w:rsidR="009B3345" w:rsidRPr="00550DB2" w:rsidRDefault="009B3345" w:rsidP="009B3345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Dotacja</w:t>
      </w:r>
    </w:p>
    <w:p w14:paraId="641E8559" w14:textId="77777777" w:rsidR="009B3345" w:rsidRPr="00550DB2" w:rsidRDefault="009B3345" w:rsidP="009B334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7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Minimalny wkład własny beneficjenta</w:t>
      </w:r>
    </w:p>
    <w:p w14:paraId="01EE9E19" w14:textId="77777777" w:rsidR="009B3345" w:rsidRPr="00550DB2" w:rsidRDefault="009B3345" w:rsidP="009B3345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Przed zmianą: 15%; Projekty w części objętej pomocą publiczną: zgodnie z programami pomocy publicznej</w:t>
      </w:r>
    </w:p>
    <w:p w14:paraId="3A33D4BD" w14:textId="77777777" w:rsidR="009B3345" w:rsidRPr="00550DB2" w:rsidRDefault="009B3345" w:rsidP="009B3345">
      <w:pPr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Po zmianie: 5%; Projekty w części objętej pomocą publiczną: zgodnie z programami pomocy publicznej</w:t>
      </w:r>
    </w:p>
    <w:p w14:paraId="71751E37" w14:textId="77777777" w:rsidR="009B3345" w:rsidRPr="00550DB2" w:rsidRDefault="009B3345" w:rsidP="009B334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8 Sposób wyboru projektów</w:t>
      </w:r>
    </w:p>
    <w:p w14:paraId="351526BB" w14:textId="77777777" w:rsidR="009B3345" w:rsidRPr="00550DB2" w:rsidRDefault="009B3345" w:rsidP="009B334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Przed zmianą: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Konkurencyjny, Niekonkurencyjny</w:t>
      </w:r>
    </w:p>
    <w:p w14:paraId="077BAC6D" w14:textId="77777777" w:rsidR="009B3345" w:rsidRPr="00550DB2" w:rsidRDefault="009B3345" w:rsidP="009B3345">
      <w:pPr>
        <w:rPr>
          <w:rFonts w:ascii="Arial" w:hAnsi="Arial" w:cs="Arial"/>
          <w:b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</w:t>
      </w:r>
      <w:r w:rsidRPr="00550D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50DB2">
        <w:rPr>
          <w:rFonts w:ascii="Arial" w:hAnsi="Arial" w:cs="Arial"/>
          <w:bCs/>
          <w:sz w:val="24"/>
          <w:szCs w:val="24"/>
        </w:rPr>
        <w:t>Konkurencyjny</w:t>
      </w:r>
    </w:p>
    <w:p w14:paraId="2E9298EE" w14:textId="77777777" w:rsidR="009B3345" w:rsidRPr="00550DB2" w:rsidRDefault="009B3345" w:rsidP="009B334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Zmiana nr 9 Typ beneficjenta – ogólny</w:t>
      </w:r>
    </w:p>
    <w:p w14:paraId="4901B94D" w14:textId="00C8B69C" w:rsidR="009B3345" w:rsidRPr="00550DB2" w:rsidRDefault="009B3345" w:rsidP="009B3345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Przed zmianą: </w:t>
      </w:r>
      <w:r w:rsidR="00DE0DCC" w:rsidRPr="00550DB2">
        <w:rPr>
          <w:rFonts w:ascii="Arial" w:hAnsi="Arial" w:cs="Arial"/>
          <w:bCs/>
          <w:sz w:val="24"/>
          <w:szCs w:val="24"/>
        </w:rPr>
        <w:t>Administracja publiczna, Instytucje nauki i edukacji, Instytucje wspierające biznes, Organizacje społeczne i związki wyznaniowe, Partnerstwa, Przedsiębiorstwa, Służby publiczne</w:t>
      </w:r>
    </w:p>
    <w:p w14:paraId="25A23054" w14:textId="64867354" w:rsidR="00AE2C70" w:rsidRPr="00550DB2" w:rsidRDefault="009B3345" w:rsidP="00DE0DCC">
      <w:pPr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 zmianie:</w:t>
      </w:r>
      <w:r w:rsidRPr="00550DB2">
        <w:rPr>
          <w:rFonts w:ascii="Arial" w:hAnsi="Arial" w:cs="Arial"/>
          <w:sz w:val="24"/>
          <w:szCs w:val="24"/>
        </w:rPr>
        <w:t xml:space="preserve"> </w:t>
      </w:r>
      <w:r w:rsidR="00DE0DCC" w:rsidRPr="00550DB2">
        <w:rPr>
          <w:rFonts w:ascii="Arial" w:hAnsi="Arial" w:cs="Arial"/>
          <w:bCs/>
          <w:sz w:val="24"/>
          <w:szCs w:val="24"/>
        </w:rPr>
        <w:t>Administracja publiczna, Instytucje nauki i edukacji, Organizacje społeczne i związki wyznaniowe, Partnerstwa, Przedsiębiorstwa, Służby publiczne</w:t>
      </w:r>
    </w:p>
    <w:p w14:paraId="779AA748" w14:textId="77777777" w:rsidR="00A33228" w:rsidRPr="00550DB2" w:rsidRDefault="00A33228" w:rsidP="0044037D">
      <w:pPr>
        <w:spacing w:before="600" w:line="257" w:lineRule="auto"/>
        <w:rPr>
          <w:rFonts w:ascii="Arial" w:hAnsi="Arial" w:cs="Arial"/>
          <w:b/>
          <w:sz w:val="24"/>
          <w:szCs w:val="24"/>
        </w:rPr>
      </w:pPr>
      <w:r w:rsidRPr="00550DB2">
        <w:rPr>
          <w:rFonts w:ascii="Arial" w:hAnsi="Arial" w:cs="Arial"/>
          <w:b/>
          <w:sz w:val="24"/>
          <w:szCs w:val="24"/>
        </w:rPr>
        <w:lastRenderedPageBreak/>
        <w:t xml:space="preserve">Nowe Priorytety i Działania </w:t>
      </w:r>
    </w:p>
    <w:p w14:paraId="694C0E8F" w14:textId="10AB4091" w:rsidR="00E52503" w:rsidRPr="00550DB2" w:rsidRDefault="0044037D" w:rsidP="00A33228">
      <w:pPr>
        <w:spacing w:line="257" w:lineRule="auto"/>
        <w:rPr>
          <w:rFonts w:ascii="Arial" w:hAnsi="Arial" w:cs="Arial"/>
          <w:bCs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>Ponadto, w</w:t>
      </w:r>
      <w:r w:rsidR="00AE2C70" w:rsidRPr="00550DB2">
        <w:rPr>
          <w:rFonts w:ascii="Arial" w:hAnsi="Arial" w:cs="Arial"/>
          <w:bCs/>
          <w:sz w:val="24"/>
          <w:szCs w:val="24"/>
        </w:rPr>
        <w:t xml:space="preserve"> dokumencie SZOP dodano </w:t>
      </w:r>
      <w:r w:rsidR="000E3ADB" w:rsidRPr="00550DB2">
        <w:rPr>
          <w:rFonts w:ascii="Arial" w:hAnsi="Arial" w:cs="Arial"/>
          <w:bCs/>
          <w:sz w:val="24"/>
          <w:szCs w:val="24"/>
        </w:rPr>
        <w:t xml:space="preserve">następujące </w:t>
      </w:r>
      <w:r w:rsidR="00AE2C70" w:rsidRPr="00550DB2">
        <w:rPr>
          <w:rFonts w:ascii="Arial" w:hAnsi="Arial" w:cs="Arial"/>
          <w:bCs/>
          <w:sz w:val="24"/>
          <w:szCs w:val="24"/>
        </w:rPr>
        <w:t>Priorytet</w:t>
      </w:r>
      <w:r w:rsidR="00E52503" w:rsidRPr="00550DB2">
        <w:rPr>
          <w:rFonts w:ascii="Arial" w:hAnsi="Arial" w:cs="Arial"/>
          <w:bCs/>
          <w:sz w:val="24"/>
          <w:szCs w:val="24"/>
        </w:rPr>
        <w:t xml:space="preserve">y i Działania, w brzmieniu zgodnym z </w:t>
      </w:r>
      <w:r w:rsidRPr="00550DB2">
        <w:rPr>
          <w:rFonts w:ascii="Arial" w:hAnsi="Arial" w:cs="Arial"/>
          <w:bCs/>
          <w:sz w:val="24"/>
          <w:szCs w:val="24"/>
        </w:rPr>
        <w:t xml:space="preserve">brzmieniem nadanym im w </w:t>
      </w:r>
      <w:r w:rsidR="00E52503" w:rsidRPr="00550DB2">
        <w:rPr>
          <w:rFonts w:ascii="Arial" w:hAnsi="Arial" w:cs="Arial"/>
          <w:bCs/>
          <w:sz w:val="24"/>
          <w:szCs w:val="24"/>
        </w:rPr>
        <w:t>załącznik</w:t>
      </w:r>
      <w:r w:rsidRPr="00550DB2">
        <w:rPr>
          <w:rFonts w:ascii="Arial" w:hAnsi="Arial" w:cs="Arial"/>
          <w:bCs/>
          <w:sz w:val="24"/>
          <w:szCs w:val="24"/>
        </w:rPr>
        <w:t>u</w:t>
      </w:r>
      <w:r w:rsidR="00E52503" w:rsidRPr="00550DB2">
        <w:rPr>
          <w:rFonts w:ascii="Arial" w:hAnsi="Arial" w:cs="Arial"/>
          <w:bCs/>
          <w:sz w:val="24"/>
          <w:szCs w:val="24"/>
        </w:rPr>
        <w:t xml:space="preserve"> nr </w:t>
      </w:r>
      <w:r w:rsidR="008B1A29" w:rsidRPr="00550DB2">
        <w:rPr>
          <w:rFonts w:ascii="Arial" w:hAnsi="Arial" w:cs="Arial"/>
          <w:bCs/>
          <w:sz w:val="24"/>
          <w:szCs w:val="24"/>
        </w:rPr>
        <w:t xml:space="preserve">1 do uchwały </w:t>
      </w:r>
      <w:r w:rsidRPr="00550DB2">
        <w:rPr>
          <w:rFonts w:ascii="Arial" w:hAnsi="Arial" w:cs="Arial"/>
          <w:bCs/>
          <w:sz w:val="24"/>
          <w:szCs w:val="24"/>
        </w:rPr>
        <w:t>Zarządu Województwa Lubelskiego</w:t>
      </w:r>
      <w:r w:rsidR="00033E56" w:rsidRPr="00550DB2">
        <w:rPr>
          <w:rFonts w:ascii="Arial" w:hAnsi="Arial" w:cs="Arial"/>
          <w:bCs/>
          <w:sz w:val="24"/>
          <w:szCs w:val="24"/>
        </w:rPr>
        <w:t xml:space="preserve"> z dnia </w:t>
      </w:r>
      <w:r w:rsidR="00F31465">
        <w:rPr>
          <w:rFonts w:ascii="Arial" w:hAnsi="Arial" w:cs="Arial"/>
          <w:bCs/>
          <w:sz w:val="24"/>
          <w:szCs w:val="24"/>
        </w:rPr>
        <w:t>8 kwietnia</w:t>
      </w:r>
      <w:r w:rsidRPr="00550DB2">
        <w:rPr>
          <w:rFonts w:ascii="Arial" w:hAnsi="Arial" w:cs="Arial"/>
          <w:bCs/>
          <w:sz w:val="24"/>
          <w:szCs w:val="24"/>
        </w:rPr>
        <w:t xml:space="preserve"> </w:t>
      </w:r>
      <w:r w:rsidR="00033E56" w:rsidRPr="00550DB2">
        <w:rPr>
          <w:rFonts w:ascii="Arial" w:hAnsi="Arial" w:cs="Arial"/>
          <w:bCs/>
          <w:sz w:val="24"/>
          <w:szCs w:val="24"/>
        </w:rPr>
        <w:t>202</w:t>
      </w:r>
      <w:r w:rsidRPr="00550DB2">
        <w:rPr>
          <w:rFonts w:ascii="Arial" w:hAnsi="Arial" w:cs="Arial"/>
          <w:bCs/>
          <w:sz w:val="24"/>
          <w:szCs w:val="24"/>
        </w:rPr>
        <w:t>6</w:t>
      </w:r>
      <w:r w:rsidR="00033E56" w:rsidRPr="00550DB2">
        <w:rPr>
          <w:rFonts w:ascii="Arial" w:hAnsi="Arial" w:cs="Arial"/>
          <w:bCs/>
          <w:sz w:val="24"/>
          <w:szCs w:val="24"/>
        </w:rPr>
        <w:t xml:space="preserve"> r. zmieniając</w:t>
      </w:r>
      <w:r w:rsidRPr="00550DB2">
        <w:rPr>
          <w:rFonts w:ascii="Arial" w:hAnsi="Arial" w:cs="Arial"/>
          <w:bCs/>
          <w:sz w:val="24"/>
          <w:szCs w:val="24"/>
        </w:rPr>
        <w:t>ej</w:t>
      </w:r>
      <w:r w:rsidR="00033E56" w:rsidRPr="00550DB2">
        <w:rPr>
          <w:rFonts w:ascii="Arial" w:hAnsi="Arial" w:cs="Arial"/>
          <w:bCs/>
          <w:sz w:val="24"/>
          <w:szCs w:val="24"/>
        </w:rPr>
        <w:t xml:space="preserve"> uchwałę w sprawie przyjęcia Szczegółowego Opisu Priorytetów programu Fundusze Europejskie dla Lubelskiego 2021-2027</w:t>
      </w:r>
      <w:r w:rsidR="000E3ADB" w:rsidRPr="00550DB2">
        <w:rPr>
          <w:rFonts w:ascii="Arial" w:hAnsi="Arial" w:cs="Arial"/>
          <w:bCs/>
          <w:sz w:val="24"/>
          <w:szCs w:val="24"/>
        </w:rPr>
        <w:t>:</w:t>
      </w:r>
    </w:p>
    <w:p w14:paraId="3DB83D32" w14:textId="25D76D60" w:rsidR="009B7EA1" w:rsidRPr="00550DB2" w:rsidRDefault="009B7EA1" w:rsidP="00CE5B9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Priorytet FELU.14 Przemysł obronny</w:t>
      </w:r>
    </w:p>
    <w:p w14:paraId="601070D1" w14:textId="12565DE8" w:rsidR="009B7EA1" w:rsidRPr="00550DB2" w:rsidRDefault="009B7EA1" w:rsidP="00C91A4C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FELU.14.01 Wsparcie przedsiębiorstw w sektorze obronnym i bezpieczeństwa</w:t>
      </w:r>
    </w:p>
    <w:p w14:paraId="71C4F0F7" w14:textId="610BF3D9" w:rsidR="009B7EA1" w:rsidRPr="00550DB2" w:rsidRDefault="009B7EA1" w:rsidP="00CE5B9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Priorytet FELU.15 Bezpieczeństwo wodne</w:t>
      </w:r>
    </w:p>
    <w:p w14:paraId="2B5D3B47" w14:textId="5CEB37A0" w:rsidR="009B7EA1" w:rsidRPr="00550DB2" w:rsidRDefault="009B7EA1" w:rsidP="00C91A4C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FELU.15.01 Bezpieczna i odporna infrastruktura wodno-kanalizacyjna</w:t>
      </w:r>
    </w:p>
    <w:p w14:paraId="32B7DCE6" w14:textId="273E92C7" w:rsidR="009B7EA1" w:rsidRPr="00550DB2" w:rsidRDefault="009B7EA1" w:rsidP="00CE5B9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Priorytet FELU.16 Odporna infrastruktura krytyczna</w:t>
      </w:r>
    </w:p>
    <w:p w14:paraId="52A22FAE" w14:textId="7AAD60AD" w:rsidR="009B7EA1" w:rsidRPr="00550DB2" w:rsidRDefault="009B7EA1" w:rsidP="00C91A4C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FELU.16.01 Wsparcie odpornej infrastruktury ochrony zdrowia</w:t>
      </w:r>
    </w:p>
    <w:p w14:paraId="330C1508" w14:textId="00B12593" w:rsidR="009B7EA1" w:rsidRPr="00550DB2" w:rsidRDefault="009B7EA1" w:rsidP="00CE5B9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Priorytet FELU.17 Obronność i bezpieczeństwo EFS+</w:t>
      </w:r>
      <w:r w:rsidRPr="00550DB2">
        <w:rPr>
          <w:rFonts w:ascii="Arial" w:hAnsi="Arial" w:cs="Arial"/>
          <w:sz w:val="24"/>
          <w:szCs w:val="24"/>
        </w:rPr>
        <w:tab/>
      </w:r>
    </w:p>
    <w:p w14:paraId="718FA02E" w14:textId="3DA20618" w:rsidR="009B7EA1" w:rsidRPr="00550DB2" w:rsidRDefault="009B7EA1" w:rsidP="00CE5B9A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FELU.17.01 Aktywizacja zawodowa w zakresie obronności i bezpieczeństwa</w:t>
      </w:r>
    </w:p>
    <w:p w14:paraId="2E010178" w14:textId="058EA5C0" w:rsidR="009B7EA1" w:rsidRPr="00550DB2" w:rsidRDefault="009B7EA1" w:rsidP="00CE5B9A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FELU.17.02 Adaptacyjność pracowników do zmian na potrzeby przemysłu obronnego i bezpieczeństwa</w:t>
      </w:r>
    </w:p>
    <w:p w14:paraId="77A21CB3" w14:textId="2D3DB985" w:rsidR="009B7EA1" w:rsidRPr="00550DB2" w:rsidRDefault="009B7EA1" w:rsidP="00CE5B9A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FELU.17.03 Obronność i bezpieczeństwo na rynku pracy</w:t>
      </w:r>
    </w:p>
    <w:p w14:paraId="21340381" w14:textId="5C9950F0" w:rsidR="009B7EA1" w:rsidRPr="00550DB2" w:rsidRDefault="009B7EA1" w:rsidP="00CE5B9A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FELU.17.04 Edukacja na rzecz obronności i bezpieczeństwa</w:t>
      </w:r>
    </w:p>
    <w:p w14:paraId="637724BB" w14:textId="7C38AD23" w:rsidR="009B7EA1" w:rsidRPr="00550DB2" w:rsidRDefault="009B7EA1" w:rsidP="00CE5B9A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FELU.17.05 Edukacja osób dorosłych w obszarze obronności i bezpieczeństwa</w:t>
      </w:r>
    </w:p>
    <w:p w14:paraId="6CC914F7" w14:textId="24CD02DF" w:rsidR="009B7EA1" w:rsidRPr="00550DB2" w:rsidRDefault="009B7EA1" w:rsidP="00CE5B9A">
      <w:pPr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Priorytet FELU.18 Dekarbonizacja EFS+</w:t>
      </w:r>
    </w:p>
    <w:p w14:paraId="79362B4F" w14:textId="4E35579C" w:rsidR="009B7EA1" w:rsidRPr="00550DB2" w:rsidRDefault="009B7EA1" w:rsidP="00CE5B9A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FELU.18.01 Aktywizacja zawodowa w sektorach związanych z dekarbonizacją</w:t>
      </w:r>
    </w:p>
    <w:p w14:paraId="603CB39B" w14:textId="7FCFDBC3" w:rsidR="00607194" w:rsidRPr="00550DB2" w:rsidRDefault="009B7EA1" w:rsidP="00CE5B9A">
      <w:pPr>
        <w:ind w:left="567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sz w:val="24"/>
          <w:szCs w:val="24"/>
        </w:rPr>
        <w:t>Działanie FELU.18.02 Rynek pracy na rzecz dekarbonizacji</w:t>
      </w:r>
    </w:p>
    <w:p w14:paraId="53321EBC" w14:textId="77777777" w:rsidR="00440098" w:rsidRPr="00550DB2" w:rsidRDefault="00440098" w:rsidP="00B71804">
      <w:pPr>
        <w:pStyle w:val="Nagwek2"/>
        <w:rPr>
          <w:sz w:val="24"/>
          <w:szCs w:val="24"/>
        </w:rPr>
      </w:pPr>
      <w:r w:rsidRPr="00550DB2">
        <w:rPr>
          <w:sz w:val="24"/>
          <w:szCs w:val="24"/>
        </w:rPr>
        <w:t xml:space="preserve">II Załączniki </w:t>
      </w:r>
    </w:p>
    <w:p w14:paraId="6B19ADEC" w14:textId="68C7DCCC" w:rsidR="00440098" w:rsidRPr="00550DB2" w:rsidRDefault="00440098" w:rsidP="00D42BFA">
      <w:pPr>
        <w:spacing w:line="276" w:lineRule="auto"/>
        <w:rPr>
          <w:rFonts w:ascii="Arial" w:hAnsi="Arial" w:cs="Arial"/>
          <w:sz w:val="24"/>
          <w:szCs w:val="24"/>
        </w:rPr>
      </w:pPr>
      <w:r w:rsidRPr="00550DB2">
        <w:rPr>
          <w:rFonts w:ascii="Arial" w:hAnsi="Arial" w:cs="Arial"/>
          <w:bCs/>
          <w:sz w:val="24"/>
          <w:szCs w:val="24"/>
        </w:rPr>
        <w:t xml:space="preserve">W „Indykatywnej tabeli finansowej” oraz w „Indykatywnej tabeli finansowej w podziale na cele polityki, cele szczegółowe i zakres interwencji” wprowadzono </w:t>
      </w:r>
      <w:r w:rsidR="000106C4" w:rsidRPr="00550DB2">
        <w:rPr>
          <w:rFonts w:ascii="Arial" w:hAnsi="Arial" w:cs="Arial"/>
          <w:bCs/>
          <w:sz w:val="24"/>
          <w:szCs w:val="24"/>
        </w:rPr>
        <w:t xml:space="preserve">kompleksowe </w:t>
      </w:r>
      <w:r w:rsidRPr="00550DB2">
        <w:rPr>
          <w:rFonts w:ascii="Arial" w:hAnsi="Arial" w:cs="Arial"/>
          <w:bCs/>
          <w:sz w:val="24"/>
          <w:szCs w:val="24"/>
        </w:rPr>
        <w:t>zmiany alokacji oraz właściwych kodów interwencji</w:t>
      </w:r>
      <w:r w:rsidR="0079515A" w:rsidRPr="00550DB2">
        <w:rPr>
          <w:rFonts w:ascii="Arial" w:hAnsi="Arial" w:cs="Arial"/>
          <w:bCs/>
          <w:sz w:val="24"/>
          <w:szCs w:val="24"/>
        </w:rPr>
        <w:t>, zgodnie z</w:t>
      </w:r>
      <w:r w:rsidR="000106C4" w:rsidRPr="00550DB2">
        <w:rPr>
          <w:rFonts w:ascii="Arial" w:hAnsi="Arial" w:cs="Arial"/>
          <w:bCs/>
          <w:sz w:val="24"/>
          <w:szCs w:val="24"/>
        </w:rPr>
        <w:t>e zmianami</w:t>
      </w:r>
      <w:r w:rsidR="0079515A" w:rsidRPr="00550DB2">
        <w:rPr>
          <w:rFonts w:ascii="Arial" w:hAnsi="Arial" w:cs="Arial"/>
          <w:bCs/>
          <w:sz w:val="24"/>
          <w:szCs w:val="24"/>
        </w:rPr>
        <w:t xml:space="preserve"> alokacji </w:t>
      </w:r>
      <w:r w:rsidR="000106C4" w:rsidRPr="00550DB2">
        <w:rPr>
          <w:rFonts w:ascii="Arial" w:hAnsi="Arial" w:cs="Arial"/>
          <w:bCs/>
          <w:sz w:val="24"/>
          <w:szCs w:val="24"/>
        </w:rPr>
        <w:br/>
      </w:r>
      <w:r w:rsidR="0079515A" w:rsidRPr="00550DB2">
        <w:rPr>
          <w:rFonts w:ascii="Arial" w:hAnsi="Arial" w:cs="Arial"/>
          <w:bCs/>
          <w:sz w:val="24"/>
          <w:szCs w:val="24"/>
        </w:rPr>
        <w:t>w dokumencie głównym SZOP</w:t>
      </w:r>
      <w:r w:rsidRPr="00550DB2">
        <w:rPr>
          <w:rFonts w:ascii="Arial" w:hAnsi="Arial" w:cs="Arial"/>
          <w:bCs/>
          <w:sz w:val="24"/>
          <w:szCs w:val="24"/>
        </w:rPr>
        <w:t xml:space="preserve">. Tabele otrzymują brzmienie </w:t>
      </w:r>
      <w:r w:rsidR="00D42BFA" w:rsidRPr="00550DB2">
        <w:rPr>
          <w:rFonts w:ascii="Arial" w:hAnsi="Arial" w:cs="Arial"/>
          <w:bCs/>
          <w:sz w:val="24"/>
          <w:szCs w:val="24"/>
        </w:rPr>
        <w:t xml:space="preserve">zgodne z brzmieniem nadanym im w załączniku nr 1 do uchwały Zarządu Województwa Lubelskiego z dnia </w:t>
      </w:r>
      <w:r w:rsidR="00CE3BBA">
        <w:rPr>
          <w:rFonts w:ascii="Arial" w:hAnsi="Arial" w:cs="Arial"/>
          <w:bCs/>
          <w:sz w:val="24"/>
          <w:szCs w:val="24"/>
        </w:rPr>
        <w:t>8 kwietnia</w:t>
      </w:r>
      <w:r w:rsidR="00D42BFA" w:rsidRPr="00550DB2">
        <w:rPr>
          <w:rFonts w:ascii="Arial" w:hAnsi="Arial" w:cs="Arial"/>
          <w:bCs/>
          <w:sz w:val="24"/>
          <w:szCs w:val="24"/>
        </w:rPr>
        <w:t xml:space="preserve"> 2026 r. zmieniającej uchwałę w sprawie przyjęcia Szczegółowego Opisu Priorytetów programu Fundusze Europejskie dla Lubelskiego 2021-2027.</w:t>
      </w:r>
    </w:p>
    <w:sectPr w:rsidR="00440098" w:rsidRPr="00550DB2" w:rsidSect="00684A56">
      <w:footerReference w:type="default" r:id="rId9"/>
      <w:pgSz w:w="11906" w:h="16838"/>
      <w:pgMar w:top="1134" w:right="1133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C6F9" w14:textId="77777777" w:rsidR="00DF15D1" w:rsidRDefault="00DF15D1" w:rsidP="00995818">
      <w:pPr>
        <w:spacing w:after="0" w:line="240" w:lineRule="auto"/>
      </w:pPr>
      <w:r>
        <w:separator/>
      </w:r>
    </w:p>
  </w:endnote>
  <w:endnote w:type="continuationSeparator" w:id="0">
    <w:p w14:paraId="50E3B54E" w14:textId="77777777" w:rsidR="00DF15D1" w:rsidRDefault="00DF15D1" w:rsidP="00995818">
      <w:pPr>
        <w:spacing w:after="0" w:line="240" w:lineRule="auto"/>
      </w:pPr>
      <w:r>
        <w:continuationSeparator/>
      </w:r>
    </w:p>
  </w:endnote>
  <w:endnote w:type="continuationNotice" w:id="1">
    <w:p w14:paraId="45958479" w14:textId="77777777" w:rsidR="00DF15D1" w:rsidRDefault="00DF1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63237075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F9C600" w14:textId="0DB9A14A" w:rsidR="00D77E33" w:rsidRPr="00D77E33" w:rsidRDefault="00321134" w:rsidP="00D77E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134">
              <w:rPr>
                <w:rFonts w:ascii="Arial" w:hAnsi="Arial" w:cs="Arial"/>
                <w:sz w:val="24"/>
                <w:szCs w:val="24"/>
              </w:rPr>
              <w:t xml:space="preserve">Załącznik nr </w:t>
            </w:r>
            <w:r w:rsidR="00D6647B">
              <w:rPr>
                <w:rFonts w:ascii="Arial" w:hAnsi="Arial" w:cs="Arial"/>
                <w:sz w:val="24"/>
                <w:szCs w:val="24"/>
              </w:rPr>
              <w:t>2</w:t>
            </w:r>
            <w:r w:rsidRPr="00321134">
              <w:rPr>
                <w:rFonts w:ascii="Arial" w:hAnsi="Arial" w:cs="Arial"/>
                <w:sz w:val="24"/>
                <w:szCs w:val="24"/>
              </w:rPr>
              <w:t xml:space="preserve"> do uchwały nr </w:t>
            </w:r>
            <w:r w:rsidR="00F7329F" w:rsidRPr="00F7329F">
              <w:rPr>
                <w:rFonts w:ascii="Arial" w:hAnsi="Arial" w:cs="Arial"/>
                <w:sz w:val="24"/>
                <w:szCs w:val="24"/>
              </w:rPr>
              <w:t>CCXXX/4557/2026</w:t>
            </w:r>
            <w:r w:rsidR="00F732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134">
              <w:rPr>
                <w:rFonts w:ascii="Arial" w:hAnsi="Arial" w:cs="Arial"/>
                <w:sz w:val="24"/>
                <w:szCs w:val="24"/>
              </w:rPr>
              <w:t>Zarządu Województwa Lubelskiego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0D7C">
              <w:rPr>
                <w:rFonts w:ascii="Arial" w:hAnsi="Arial" w:cs="Arial"/>
                <w:sz w:val="24"/>
                <w:szCs w:val="24"/>
              </w:rPr>
              <w:br/>
            </w:r>
            <w:r w:rsidRPr="00321134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CE3BBA">
              <w:rPr>
                <w:rFonts w:ascii="Arial" w:hAnsi="Arial" w:cs="Arial"/>
                <w:sz w:val="24"/>
                <w:szCs w:val="24"/>
              </w:rPr>
              <w:t>8 kwietnia</w:t>
            </w:r>
            <w:r w:rsidRPr="00321134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182F82">
              <w:rPr>
                <w:rFonts w:ascii="Arial" w:hAnsi="Arial" w:cs="Arial"/>
                <w:sz w:val="24"/>
                <w:szCs w:val="24"/>
              </w:rPr>
              <w:t>6</w:t>
            </w:r>
            <w:r w:rsidRPr="003211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7157C754" w14:textId="34105EDA" w:rsidR="005D2AAC" w:rsidRPr="00824647" w:rsidRDefault="00D77E33" w:rsidP="00824647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E33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77E33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D77E3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CD1C" w14:textId="77777777" w:rsidR="00DF15D1" w:rsidRDefault="00DF15D1" w:rsidP="00995818">
      <w:pPr>
        <w:spacing w:after="0" w:line="240" w:lineRule="auto"/>
      </w:pPr>
      <w:r>
        <w:separator/>
      </w:r>
    </w:p>
  </w:footnote>
  <w:footnote w:type="continuationSeparator" w:id="0">
    <w:p w14:paraId="11D1D606" w14:textId="77777777" w:rsidR="00DF15D1" w:rsidRDefault="00DF15D1" w:rsidP="00995818">
      <w:pPr>
        <w:spacing w:after="0" w:line="240" w:lineRule="auto"/>
      </w:pPr>
      <w:r>
        <w:continuationSeparator/>
      </w:r>
    </w:p>
  </w:footnote>
  <w:footnote w:type="continuationNotice" w:id="1">
    <w:p w14:paraId="07B68C42" w14:textId="77777777" w:rsidR="00DF15D1" w:rsidRDefault="00DF15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1CBF"/>
    <w:multiLevelType w:val="hybridMultilevel"/>
    <w:tmpl w:val="CE148D22"/>
    <w:lvl w:ilvl="0" w:tplc="AEDA7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52914"/>
    <w:multiLevelType w:val="hybridMultilevel"/>
    <w:tmpl w:val="3A961DB6"/>
    <w:lvl w:ilvl="0" w:tplc="AEDA7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6107"/>
    <w:multiLevelType w:val="hybridMultilevel"/>
    <w:tmpl w:val="4BC682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75993">
    <w:abstractNumId w:val="0"/>
  </w:num>
  <w:num w:numId="2" w16cid:durableId="261382010">
    <w:abstractNumId w:val="2"/>
  </w:num>
  <w:num w:numId="3" w16cid:durableId="17508062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4E"/>
    <w:rsid w:val="00000340"/>
    <w:rsid w:val="000003D8"/>
    <w:rsid w:val="00000D06"/>
    <w:rsid w:val="00001129"/>
    <w:rsid w:val="00001A17"/>
    <w:rsid w:val="000028C9"/>
    <w:rsid w:val="00002D46"/>
    <w:rsid w:val="00002FAA"/>
    <w:rsid w:val="00004C72"/>
    <w:rsid w:val="00007742"/>
    <w:rsid w:val="00010245"/>
    <w:rsid w:val="000106C4"/>
    <w:rsid w:val="000121E1"/>
    <w:rsid w:val="00012C45"/>
    <w:rsid w:val="00012DBC"/>
    <w:rsid w:val="00016AB3"/>
    <w:rsid w:val="000170EE"/>
    <w:rsid w:val="0001733F"/>
    <w:rsid w:val="00017546"/>
    <w:rsid w:val="0001789A"/>
    <w:rsid w:val="00017A3B"/>
    <w:rsid w:val="00020325"/>
    <w:rsid w:val="00020688"/>
    <w:rsid w:val="00020732"/>
    <w:rsid w:val="00020BDC"/>
    <w:rsid w:val="0002253D"/>
    <w:rsid w:val="00022743"/>
    <w:rsid w:val="00023235"/>
    <w:rsid w:val="00023A19"/>
    <w:rsid w:val="00023EAB"/>
    <w:rsid w:val="00024AC1"/>
    <w:rsid w:val="00026AE7"/>
    <w:rsid w:val="00027B97"/>
    <w:rsid w:val="000305EE"/>
    <w:rsid w:val="00032428"/>
    <w:rsid w:val="00033E56"/>
    <w:rsid w:val="000341FE"/>
    <w:rsid w:val="00036550"/>
    <w:rsid w:val="00036BCE"/>
    <w:rsid w:val="0003797E"/>
    <w:rsid w:val="00040F99"/>
    <w:rsid w:val="00041A5A"/>
    <w:rsid w:val="000424EC"/>
    <w:rsid w:val="000434D0"/>
    <w:rsid w:val="000436F2"/>
    <w:rsid w:val="00043C8B"/>
    <w:rsid w:val="00045AC7"/>
    <w:rsid w:val="00046248"/>
    <w:rsid w:val="0004723F"/>
    <w:rsid w:val="0004794E"/>
    <w:rsid w:val="0005049D"/>
    <w:rsid w:val="000509B0"/>
    <w:rsid w:val="00050BCF"/>
    <w:rsid w:val="00052EE9"/>
    <w:rsid w:val="000531E9"/>
    <w:rsid w:val="0005387F"/>
    <w:rsid w:val="00053B7C"/>
    <w:rsid w:val="00053E3E"/>
    <w:rsid w:val="0005409D"/>
    <w:rsid w:val="00054539"/>
    <w:rsid w:val="00054600"/>
    <w:rsid w:val="00054DAC"/>
    <w:rsid w:val="00055D41"/>
    <w:rsid w:val="00056D12"/>
    <w:rsid w:val="00057072"/>
    <w:rsid w:val="0005747F"/>
    <w:rsid w:val="00060BDE"/>
    <w:rsid w:val="00060FBC"/>
    <w:rsid w:val="0006147C"/>
    <w:rsid w:val="0006191D"/>
    <w:rsid w:val="00063294"/>
    <w:rsid w:val="000671BB"/>
    <w:rsid w:val="00067313"/>
    <w:rsid w:val="000706C9"/>
    <w:rsid w:val="00071092"/>
    <w:rsid w:val="00072994"/>
    <w:rsid w:val="0007311C"/>
    <w:rsid w:val="000756DC"/>
    <w:rsid w:val="00075BCE"/>
    <w:rsid w:val="00081695"/>
    <w:rsid w:val="00081CE6"/>
    <w:rsid w:val="0008271B"/>
    <w:rsid w:val="00084E57"/>
    <w:rsid w:val="00084F8D"/>
    <w:rsid w:val="00085726"/>
    <w:rsid w:val="00086865"/>
    <w:rsid w:val="00087303"/>
    <w:rsid w:val="0008738F"/>
    <w:rsid w:val="00091070"/>
    <w:rsid w:val="00092266"/>
    <w:rsid w:val="000941F8"/>
    <w:rsid w:val="0009469A"/>
    <w:rsid w:val="0009630B"/>
    <w:rsid w:val="00096644"/>
    <w:rsid w:val="00096934"/>
    <w:rsid w:val="000971EB"/>
    <w:rsid w:val="000973BA"/>
    <w:rsid w:val="000973C0"/>
    <w:rsid w:val="0009742C"/>
    <w:rsid w:val="000975D8"/>
    <w:rsid w:val="00097787"/>
    <w:rsid w:val="000A00BE"/>
    <w:rsid w:val="000A0B7E"/>
    <w:rsid w:val="000A0D4B"/>
    <w:rsid w:val="000A19F1"/>
    <w:rsid w:val="000A299D"/>
    <w:rsid w:val="000A493D"/>
    <w:rsid w:val="000A502C"/>
    <w:rsid w:val="000A54BD"/>
    <w:rsid w:val="000A5B6E"/>
    <w:rsid w:val="000A64B2"/>
    <w:rsid w:val="000A7ED0"/>
    <w:rsid w:val="000A7FBE"/>
    <w:rsid w:val="000B0E7F"/>
    <w:rsid w:val="000B1288"/>
    <w:rsid w:val="000B1CBD"/>
    <w:rsid w:val="000B2242"/>
    <w:rsid w:val="000B4573"/>
    <w:rsid w:val="000B47E7"/>
    <w:rsid w:val="000B4A1F"/>
    <w:rsid w:val="000B5032"/>
    <w:rsid w:val="000B56CE"/>
    <w:rsid w:val="000B69C6"/>
    <w:rsid w:val="000B774C"/>
    <w:rsid w:val="000B78EF"/>
    <w:rsid w:val="000B7D6C"/>
    <w:rsid w:val="000B7EEE"/>
    <w:rsid w:val="000C0498"/>
    <w:rsid w:val="000C2480"/>
    <w:rsid w:val="000C31ED"/>
    <w:rsid w:val="000C3DD5"/>
    <w:rsid w:val="000C4D20"/>
    <w:rsid w:val="000C6B3C"/>
    <w:rsid w:val="000D0A5A"/>
    <w:rsid w:val="000D117A"/>
    <w:rsid w:val="000D12EB"/>
    <w:rsid w:val="000D1C69"/>
    <w:rsid w:val="000D1FAC"/>
    <w:rsid w:val="000D2B1C"/>
    <w:rsid w:val="000D2D23"/>
    <w:rsid w:val="000D335A"/>
    <w:rsid w:val="000D33A9"/>
    <w:rsid w:val="000D378F"/>
    <w:rsid w:val="000D3805"/>
    <w:rsid w:val="000D3CF8"/>
    <w:rsid w:val="000D66EF"/>
    <w:rsid w:val="000D7121"/>
    <w:rsid w:val="000E1861"/>
    <w:rsid w:val="000E1BCF"/>
    <w:rsid w:val="000E3255"/>
    <w:rsid w:val="000E3326"/>
    <w:rsid w:val="000E3ADB"/>
    <w:rsid w:val="000E403D"/>
    <w:rsid w:val="000E5CEB"/>
    <w:rsid w:val="000E5D0C"/>
    <w:rsid w:val="000E6310"/>
    <w:rsid w:val="000E6B20"/>
    <w:rsid w:val="000E72A6"/>
    <w:rsid w:val="000E780B"/>
    <w:rsid w:val="000E79D7"/>
    <w:rsid w:val="000F029F"/>
    <w:rsid w:val="000F06DB"/>
    <w:rsid w:val="000F115D"/>
    <w:rsid w:val="000F1423"/>
    <w:rsid w:val="000F1FD8"/>
    <w:rsid w:val="000F20B6"/>
    <w:rsid w:val="000F2837"/>
    <w:rsid w:val="000F2C5A"/>
    <w:rsid w:val="000F2F9D"/>
    <w:rsid w:val="000F3694"/>
    <w:rsid w:val="000F4065"/>
    <w:rsid w:val="000F5857"/>
    <w:rsid w:val="000F5F1C"/>
    <w:rsid w:val="000F6411"/>
    <w:rsid w:val="000F6898"/>
    <w:rsid w:val="000F6947"/>
    <w:rsid w:val="00100CFA"/>
    <w:rsid w:val="00101F1B"/>
    <w:rsid w:val="001020F7"/>
    <w:rsid w:val="001029A0"/>
    <w:rsid w:val="001044D5"/>
    <w:rsid w:val="00104BD8"/>
    <w:rsid w:val="00104C2E"/>
    <w:rsid w:val="0010674E"/>
    <w:rsid w:val="001069E0"/>
    <w:rsid w:val="001101DE"/>
    <w:rsid w:val="0011189E"/>
    <w:rsid w:val="00111A93"/>
    <w:rsid w:val="00112693"/>
    <w:rsid w:val="001127BC"/>
    <w:rsid w:val="00114954"/>
    <w:rsid w:val="001174A6"/>
    <w:rsid w:val="00117BEB"/>
    <w:rsid w:val="00120CD0"/>
    <w:rsid w:val="001226FF"/>
    <w:rsid w:val="00122CC6"/>
    <w:rsid w:val="00122E25"/>
    <w:rsid w:val="00122EBC"/>
    <w:rsid w:val="00123119"/>
    <w:rsid w:val="00123664"/>
    <w:rsid w:val="00123694"/>
    <w:rsid w:val="00123787"/>
    <w:rsid w:val="00123F8C"/>
    <w:rsid w:val="0012489C"/>
    <w:rsid w:val="00131294"/>
    <w:rsid w:val="00131986"/>
    <w:rsid w:val="00131D4D"/>
    <w:rsid w:val="00131D6C"/>
    <w:rsid w:val="00132075"/>
    <w:rsid w:val="00133044"/>
    <w:rsid w:val="0013329B"/>
    <w:rsid w:val="001333E4"/>
    <w:rsid w:val="001336AE"/>
    <w:rsid w:val="0013395B"/>
    <w:rsid w:val="00133A97"/>
    <w:rsid w:val="00134426"/>
    <w:rsid w:val="001355E3"/>
    <w:rsid w:val="00135EF5"/>
    <w:rsid w:val="00135F97"/>
    <w:rsid w:val="001367B2"/>
    <w:rsid w:val="00137FA6"/>
    <w:rsid w:val="00140999"/>
    <w:rsid w:val="001421DD"/>
    <w:rsid w:val="00142519"/>
    <w:rsid w:val="00143E9F"/>
    <w:rsid w:val="001455C8"/>
    <w:rsid w:val="00145878"/>
    <w:rsid w:val="00145974"/>
    <w:rsid w:val="001460C4"/>
    <w:rsid w:val="001465B7"/>
    <w:rsid w:val="001466E3"/>
    <w:rsid w:val="00146C26"/>
    <w:rsid w:val="00146DEE"/>
    <w:rsid w:val="00147B75"/>
    <w:rsid w:val="001523C8"/>
    <w:rsid w:val="00153740"/>
    <w:rsid w:val="00154941"/>
    <w:rsid w:val="00156BF6"/>
    <w:rsid w:val="0015767A"/>
    <w:rsid w:val="001578C9"/>
    <w:rsid w:val="001601F1"/>
    <w:rsid w:val="00160E92"/>
    <w:rsid w:val="00161C0D"/>
    <w:rsid w:val="00162540"/>
    <w:rsid w:val="001647F7"/>
    <w:rsid w:val="00166D9F"/>
    <w:rsid w:val="0017167A"/>
    <w:rsid w:val="00171804"/>
    <w:rsid w:val="00171A87"/>
    <w:rsid w:val="00171E7F"/>
    <w:rsid w:val="0017308A"/>
    <w:rsid w:val="001730AF"/>
    <w:rsid w:val="0017385C"/>
    <w:rsid w:val="00174175"/>
    <w:rsid w:val="001742A3"/>
    <w:rsid w:val="00174FA2"/>
    <w:rsid w:val="00174FA8"/>
    <w:rsid w:val="0017689E"/>
    <w:rsid w:val="00177160"/>
    <w:rsid w:val="001801BF"/>
    <w:rsid w:val="00180FE1"/>
    <w:rsid w:val="00181A9D"/>
    <w:rsid w:val="00182781"/>
    <w:rsid w:val="00182F82"/>
    <w:rsid w:val="001840A4"/>
    <w:rsid w:val="001841EF"/>
    <w:rsid w:val="00184395"/>
    <w:rsid w:val="00184835"/>
    <w:rsid w:val="00184EAF"/>
    <w:rsid w:val="00185180"/>
    <w:rsid w:val="00186436"/>
    <w:rsid w:val="001901D2"/>
    <w:rsid w:val="00190267"/>
    <w:rsid w:val="00190877"/>
    <w:rsid w:val="00190FC3"/>
    <w:rsid w:val="001918AC"/>
    <w:rsid w:val="0019218C"/>
    <w:rsid w:val="00192703"/>
    <w:rsid w:val="00192ABA"/>
    <w:rsid w:val="001939B4"/>
    <w:rsid w:val="00194460"/>
    <w:rsid w:val="0019525B"/>
    <w:rsid w:val="001953AE"/>
    <w:rsid w:val="001953B8"/>
    <w:rsid w:val="00195412"/>
    <w:rsid w:val="00196C80"/>
    <w:rsid w:val="00196DB3"/>
    <w:rsid w:val="001971A2"/>
    <w:rsid w:val="001A19CE"/>
    <w:rsid w:val="001A3503"/>
    <w:rsid w:val="001A35C6"/>
    <w:rsid w:val="001A401C"/>
    <w:rsid w:val="001A6978"/>
    <w:rsid w:val="001A6B2C"/>
    <w:rsid w:val="001B0984"/>
    <w:rsid w:val="001B0D30"/>
    <w:rsid w:val="001B16F4"/>
    <w:rsid w:val="001B2051"/>
    <w:rsid w:val="001B20DC"/>
    <w:rsid w:val="001B2719"/>
    <w:rsid w:val="001B44AD"/>
    <w:rsid w:val="001B5124"/>
    <w:rsid w:val="001B5DF0"/>
    <w:rsid w:val="001C002D"/>
    <w:rsid w:val="001C2024"/>
    <w:rsid w:val="001C214D"/>
    <w:rsid w:val="001C24F4"/>
    <w:rsid w:val="001C3BD8"/>
    <w:rsid w:val="001C421E"/>
    <w:rsid w:val="001C49DC"/>
    <w:rsid w:val="001C57B2"/>
    <w:rsid w:val="001C68D3"/>
    <w:rsid w:val="001C6927"/>
    <w:rsid w:val="001C6B4E"/>
    <w:rsid w:val="001C7E79"/>
    <w:rsid w:val="001D1AAB"/>
    <w:rsid w:val="001D25C1"/>
    <w:rsid w:val="001D2C56"/>
    <w:rsid w:val="001D32E6"/>
    <w:rsid w:val="001D4D06"/>
    <w:rsid w:val="001D4DAA"/>
    <w:rsid w:val="001D502A"/>
    <w:rsid w:val="001D54A2"/>
    <w:rsid w:val="001D6BC5"/>
    <w:rsid w:val="001D6BD7"/>
    <w:rsid w:val="001D6C8D"/>
    <w:rsid w:val="001D7269"/>
    <w:rsid w:val="001E09C5"/>
    <w:rsid w:val="001E3298"/>
    <w:rsid w:val="001E3758"/>
    <w:rsid w:val="001E479A"/>
    <w:rsid w:val="001E5695"/>
    <w:rsid w:val="001E6255"/>
    <w:rsid w:val="001E651D"/>
    <w:rsid w:val="001E6C75"/>
    <w:rsid w:val="001E6EDB"/>
    <w:rsid w:val="001F0DF4"/>
    <w:rsid w:val="001F1926"/>
    <w:rsid w:val="001F1F2B"/>
    <w:rsid w:val="001F21D8"/>
    <w:rsid w:val="001F2A96"/>
    <w:rsid w:val="001F5DB9"/>
    <w:rsid w:val="001F64DB"/>
    <w:rsid w:val="001F696A"/>
    <w:rsid w:val="001F79B8"/>
    <w:rsid w:val="001F7B2D"/>
    <w:rsid w:val="002005B7"/>
    <w:rsid w:val="00200780"/>
    <w:rsid w:val="00200DF4"/>
    <w:rsid w:val="00201390"/>
    <w:rsid w:val="00201613"/>
    <w:rsid w:val="00201D47"/>
    <w:rsid w:val="00202505"/>
    <w:rsid w:val="0020331B"/>
    <w:rsid w:val="002034F5"/>
    <w:rsid w:val="002041B4"/>
    <w:rsid w:val="002043D0"/>
    <w:rsid w:val="0020463E"/>
    <w:rsid w:val="00204755"/>
    <w:rsid w:val="00205C48"/>
    <w:rsid w:val="00206191"/>
    <w:rsid w:val="002061AC"/>
    <w:rsid w:val="00206272"/>
    <w:rsid w:val="00206675"/>
    <w:rsid w:val="00206B21"/>
    <w:rsid w:val="00207155"/>
    <w:rsid w:val="00210044"/>
    <w:rsid w:val="002130CE"/>
    <w:rsid w:val="00213254"/>
    <w:rsid w:val="0021339C"/>
    <w:rsid w:val="00215E2A"/>
    <w:rsid w:val="00216A37"/>
    <w:rsid w:val="00216F92"/>
    <w:rsid w:val="002175D9"/>
    <w:rsid w:val="0022009A"/>
    <w:rsid w:val="002203B1"/>
    <w:rsid w:val="0022066D"/>
    <w:rsid w:val="00220725"/>
    <w:rsid w:val="002207B3"/>
    <w:rsid w:val="0022125D"/>
    <w:rsid w:val="00221813"/>
    <w:rsid w:val="00221A17"/>
    <w:rsid w:val="0022268F"/>
    <w:rsid w:val="00222C4E"/>
    <w:rsid w:val="00222C71"/>
    <w:rsid w:val="00222F6C"/>
    <w:rsid w:val="00223B62"/>
    <w:rsid w:val="00223D49"/>
    <w:rsid w:val="002252C0"/>
    <w:rsid w:val="002254FF"/>
    <w:rsid w:val="00226037"/>
    <w:rsid w:val="002264A7"/>
    <w:rsid w:val="00226CC2"/>
    <w:rsid w:val="00227DC4"/>
    <w:rsid w:val="002363AB"/>
    <w:rsid w:val="0023663B"/>
    <w:rsid w:val="00236ED5"/>
    <w:rsid w:val="00237223"/>
    <w:rsid w:val="00237A70"/>
    <w:rsid w:val="00243D1B"/>
    <w:rsid w:val="00243FDD"/>
    <w:rsid w:val="00244044"/>
    <w:rsid w:val="00244EC5"/>
    <w:rsid w:val="00247152"/>
    <w:rsid w:val="002502C9"/>
    <w:rsid w:val="00250C73"/>
    <w:rsid w:val="00251754"/>
    <w:rsid w:val="00251D30"/>
    <w:rsid w:val="00252037"/>
    <w:rsid w:val="00252832"/>
    <w:rsid w:val="0025489D"/>
    <w:rsid w:val="00256EBF"/>
    <w:rsid w:val="00261113"/>
    <w:rsid w:val="002624F9"/>
    <w:rsid w:val="0026345C"/>
    <w:rsid w:val="002637DF"/>
    <w:rsid w:val="00263EC6"/>
    <w:rsid w:val="00263F5D"/>
    <w:rsid w:val="002641D3"/>
    <w:rsid w:val="00264BAB"/>
    <w:rsid w:val="00264EE8"/>
    <w:rsid w:val="0026516F"/>
    <w:rsid w:val="002657B6"/>
    <w:rsid w:val="00265823"/>
    <w:rsid w:val="00265ED2"/>
    <w:rsid w:val="002666A3"/>
    <w:rsid w:val="00266950"/>
    <w:rsid w:val="0027018B"/>
    <w:rsid w:val="00270253"/>
    <w:rsid w:val="002708E2"/>
    <w:rsid w:val="002715B7"/>
    <w:rsid w:val="00271950"/>
    <w:rsid w:val="002727A0"/>
    <w:rsid w:val="00273287"/>
    <w:rsid w:val="0027511E"/>
    <w:rsid w:val="00275B13"/>
    <w:rsid w:val="00275E19"/>
    <w:rsid w:val="00275E81"/>
    <w:rsid w:val="00275F4D"/>
    <w:rsid w:val="0028051E"/>
    <w:rsid w:val="002805D9"/>
    <w:rsid w:val="002809C0"/>
    <w:rsid w:val="00281241"/>
    <w:rsid w:val="00284049"/>
    <w:rsid w:val="00284CAD"/>
    <w:rsid w:val="0028671E"/>
    <w:rsid w:val="00287132"/>
    <w:rsid w:val="00287699"/>
    <w:rsid w:val="00287FEF"/>
    <w:rsid w:val="002913EC"/>
    <w:rsid w:val="00291677"/>
    <w:rsid w:val="002929E1"/>
    <w:rsid w:val="00292CDB"/>
    <w:rsid w:val="00294013"/>
    <w:rsid w:val="002947EE"/>
    <w:rsid w:val="002954C1"/>
    <w:rsid w:val="00295ADF"/>
    <w:rsid w:val="00295DA3"/>
    <w:rsid w:val="002A0136"/>
    <w:rsid w:val="002A0735"/>
    <w:rsid w:val="002A0F54"/>
    <w:rsid w:val="002A10EF"/>
    <w:rsid w:val="002A2696"/>
    <w:rsid w:val="002A272D"/>
    <w:rsid w:val="002A2981"/>
    <w:rsid w:val="002A3251"/>
    <w:rsid w:val="002A37D0"/>
    <w:rsid w:val="002A3BFD"/>
    <w:rsid w:val="002A55EE"/>
    <w:rsid w:val="002A5D5F"/>
    <w:rsid w:val="002A66A2"/>
    <w:rsid w:val="002A74B6"/>
    <w:rsid w:val="002B075D"/>
    <w:rsid w:val="002B1F2E"/>
    <w:rsid w:val="002B3B37"/>
    <w:rsid w:val="002B6A1F"/>
    <w:rsid w:val="002B743E"/>
    <w:rsid w:val="002C161B"/>
    <w:rsid w:val="002C1638"/>
    <w:rsid w:val="002C2467"/>
    <w:rsid w:val="002C30D1"/>
    <w:rsid w:val="002C313E"/>
    <w:rsid w:val="002C33A7"/>
    <w:rsid w:val="002C4184"/>
    <w:rsid w:val="002C44C7"/>
    <w:rsid w:val="002C507B"/>
    <w:rsid w:val="002C5A0C"/>
    <w:rsid w:val="002D147A"/>
    <w:rsid w:val="002D3BC5"/>
    <w:rsid w:val="002D50F3"/>
    <w:rsid w:val="002D55DB"/>
    <w:rsid w:val="002D55F5"/>
    <w:rsid w:val="002D5A32"/>
    <w:rsid w:val="002D5C70"/>
    <w:rsid w:val="002E0242"/>
    <w:rsid w:val="002E272B"/>
    <w:rsid w:val="002E2D05"/>
    <w:rsid w:val="002E4464"/>
    <w:rsid w:val="002E502C"/>
    <w:rsid w:val="002E5071"/>
    <w:rsid w:val="002F04BB"/>
    <w:rsid w:val="002F0A04"/>
    <w:rsid w:val="002F0C4D"/>
    <w:rsid w:val="002F18C3"/>
    <w:rsid w:val="002F2984"/>
    <w:rsid w:val="002F34F9"/>
    <w:rsid w:val="002F4708"/>
    <w:rsid w:val="002F50A4"/>
    <w:rsid w:val="002F56E4"/>
    <w:rsid w:val="002F58B5"/>
    <w:rsid w:val="00301180"/>
    <w:rsid w:val="00301976"/>
    <w:rsid w:val="00301A5C"/>
    <w:rsid w:val="00301EB7"/>
    <w:rsid w:val="00302312"/>
    <w:rsid w:val="003024C9"/>
    <w:rsid w:val="0030361A"/>
    <w:rsid w:val="0030370F"/>
    <w:rsid w:val="0030402D"/>
    <w:rsid w:val="003047F3"/>
    <w:rsid w:val="00304CC2"/>
    <w:rsid w:val="00306BD8"/>
    <w:rsid w:val="003077FC"/>
    <w:rsid w:val="00311534"/>
    <w:rsid w:val="0031196F"/>
    <w:rsid w:val="00312BF0"/>
    <w:rsid w:val="0031383F"/>
    <w:rsid w:val="00314850"/>
    <w:rsid w:val="00315F00"/>
    <w:rsid w:val="003164C8"/>
    <w:rsid w:val="00316F3D"/>
    <w:rsid w:val="0031728E"/>
    <w:rsid w:val="00317508"/>
    <w:rsid w:val="00317B3E"/>
    <w:rsid w:val="00321134"/>
    <w:rsid w:val="0032114F"/>
    <w:rsid w:val="00321BEE"/>
    <w:rsid w:val="00322064"/>
    <w:rsid w:val="00322A9F"/>
    <w:rsid w:val="00324769"/>
    <w:rsid w:val="0032540A"/>
    <w:rsid w:val="00331209"/>
    <w:rsid w:val="00331759"/>
    <w:rsid w:val="00332085"/>
    <w:rsid w:val="00332396"/>
    <w:rsid w:val="00336374"/>
    <w:rsid w:val="00337645"/>
    <w:rsid w:val="00337AB8"/>
    <w:rsid w:val="003400C8"/>
    <w:rsid w:val="0034130F"/>
    <w:rsid w:val="00341AC1"/>
    <w:rsid w:val="00341BF4"/>
    <w:rsid w:val="00343907"/>
    <w:rsid w:val="0034582E"/>
    <w:rsid w:val="00345E9E"/>
    <w:rsid w:val="003461C4"/>
    <w:rsid w:val="003471D7"/>
    <w:rsid w:val="00347748"/>
    <w:rsid w:val="00350A23"/>
    <w:rsid w:val="00351655"/>
    <w:rsid w:val="00351786"/>
    <w:rsid w:val="0035308C"/>
    <w:rsid w:val="003539BE"/>
    <w:rsid w:val="00353C2A"/>
    <w:rsid w:val="0035445C"/>
    <w:rsid w:val="00355345"/>
    <w:rsid w:val="00356216"/>
    <w:rsid w:val="003565DF"/>
    <w:rsid w:val="00356D8D"/>
    <w:rsid w:val="003570EC"/>
    <w:rsid w:val="00357856"/>
    <w:rsid w:val="00357C16"/>
    <w:rsid w:val="003609F8"/>
    <w:rsid w:val="00360C11"/>
    <w:rsid w:val="0036304C"/>
    <w:rsid w:val="003631D1"/>
    <w:rsid w:val="00363C93"/>
    <w:rsid w:val="00363D92"/>
    <w:rsid w:val="00364176"/>
    <w:rsid w:val="00364936"/>
    <w:rsid w:val="0036589E"/>
    <w:rsid w:val="00366361"/>
    <w:rsid w:val="00367F2A"/>
    <w:rsid w:val="00370F25"/>
    <w:rsid w:val="0037271A"/>
    <w:rsid w:val="00373959"/>
    <w:rsid w:val="003747FC"/>
    <w:rsid w:val="00374F2E"/>
    <w:rsid w:val="00380E73"/>
    <w:rsid w:val="00381355"/>
    <w:rsid w:val="00382328"/>
    <w:rsid w:val="0038270E"/>
    <w:rsid w:val="00382AA5"/>
    <w:rsid w:val="003830F1"/>
    <w:rsid w:val="003835D9"/>
    <w:rsid w:val="00383B10"/>
    <w:rsid w:val="00383E71"/>
    <w:rsid w:val="003843BC"/>
    <w:rsid w:val="003853C8"/>
    <w:rsid w:val="0038570F"/>
    <w:rsid w:val="00386397"/>
    <w:rsid w:val="00387031"/>
    <w:rsid w:val="00387111"/>
    <w:rsid w:val="00391989"/>
    <w:rsid w:val="00392049"/>
    <w:rsid w:val="00392A56"/>
    <w:rsid w:val="003930A5"/>
    <w:rsid w:val="0039310D"/>
    <w:rsid w:val="00393E3F"/>
    <w:rsid w:val="003940B3"/>
    <w:rsid w:val="00394AB2"/>
    <w:rsid w:val="00395000"/>
    <w:rsid w:val="003952F9"/>
    <w:rsid w:val="00395469"/>
    <w:rsid w:val="00395AD3"/>
    <w:rsid w:val="00396078"/>
    <w:rsid w:val="003A05AB"/>
    <w:rsid w:val="003A2A93"/>
    <w:rsid w:val="003A3F28"/>
    <w:rsid w:val="003A665F"/>
    <w:rsid w:val="003B0D15"/>
    <w:rsid w:val="003B0FF1"/>
    <w:rsid w:val="003B139C"/>
    <w:rsid w:val="003B1A60"/>
    <w:rsid w:val="003B2274"/>
    <w:rsid w:val="003B3ACB"/>
    <w:rsid w:val="003B4129"/>
    <w:rsid w:val="003B6DE5"/>
    <w:rsid w:val="003B7E62"/>
    <w:rsid w:val="003C0777"/>
    <w:rsid w:val="003C12BC"/>
    <w:rsid w:val="003C17F2"/>
    <w:rsid w:val="003C2110"/>
    <w:rsid w:val="003C2755"/>
    <w:rsid w:val="003C31FC"/>
    <w:rsid w:val="003C338A"/>
    <w:rsid w:val="003C37EB"/>
    <w:rsid w:val="003C3B92"/>
    <w:rsid w:val="003C4B44"/>
    <w:rsid w:val="003C70B5"/>
    <w:rsid w:val="003C781C"/>
    <w:rsid w:val="003C7F11"/>
    <w:rsid w:val="003D05ED"/>
    <w:rsid w:val="003D06A8"/>
    <w:rsid w:val="003D0F65"/>
    <w:rsid w:val="003D142F"/>
    <w:rsid w:val="003D1C1B"/>
    <w:rsid w:val="003D1D08"/>
    <w:rsid w:val="003D41A0"/>
    <w:rsid w:val="003D4468"/>
    <w:rsid w:val="003D5E20"/>
    <w:rsid w:val="003D632C"/>
    <w:rsid w:val="003D6D6F"/>
    <w:rsid w:val="003D7431"/>
    <w:rsid w:val="003E094E"/>
    <w:rsid w:val="003E106D"/>
    <w:rsid w:val="003E1F06"/>
    <w:rsid w:val="003E3836"/>
    <w:rsid w:val="003E424E"/>
    <w:rsid w:val="003E46F4"/>
    <w:rsid w:val="003E5AA3"/>
    <w:rsid w:val="003F02E6"/>
    <w:rsid w:val="003F13C2"/>
    <w:rsid w:val="003F1786"/>
    <w:rsid w:val="003F3224"/>
    <w:rsid w:val="003F41B4"/>
    <w:rsid w:val="003F4EEF"/>
    <w:rsid w:val="003F4F2E"/>
    <w:rsid w:val="003F5A82"/>
    <w:rsid w:val="003F5CCD"/>
    <w:rsid w:val="003F6418"/>
    <w:rsid w:val="003F66C3"/>
    <w:rsid w:val="004005F5"/>
    <w:rsid w:val="00401233"/>
    <w:rsid w:val="00401C1B"/>
    <w:rsid w:val="004027BF"/>
    <w:rsid w:val="00403B01"/>
    <w:rsid w:val="00403B61"/>
    <w:rsid w:val="004046D7"/>
    <w:rsid w:val="00404DB2"/>
    <w:rsid w:val="0040543C"/>
    <w:rsid w:val="004060DA"/>
    <w:rsid w:val="00407259"/>
    <w:rsid w:val="0040749F"/>
    <w:rsid w:val="00407669"/>
    <w:rsid w:val="00407730"/>
    <w:rsid w:val="00407857"/>
    <w:rsid w:val="004105C3"/>
    <w:rsid w:val="00410A33"/>
    <w:rsid w:val="00411A5C"/>
    <w:rsid w:val="004127E5"/>
    <w:rsid w:val="0041311F"/>
    <w:rsid w:val="00413ADC"/>
    <w:rsid w:val="00413E00"/>
    <w:rsid w:val="00414094"/>
    <w:rsid w:val="00415500"/>
    <w:rsid w:val="00415ACC"/>
    <w:rsid w:val="0041757F"/>
    <w:rsid w:val="00417921"/>
    <w:rsid w:val="0042055B"/>
    <w:rsid w:val="00420EC9"/>
    <w:rsid w:val="0042118B"/>
    <w:rsid w:val="00421695"/>
    <w:rsid w:val="00421F0D"/>
    <w:rsid w:val="0042537A"/>
    <w:rsid w:val="0042554B"/>
    <w:rsid w:val="004266CE"/>
    <w:rsid w:val="004267BA"/>
    <w:rsid w:val="004267C1"/>
    <w:rsid w:val="00427756"/>
    <w:rsid w:val="004312E7"/>
    <w:rsid w:val="004327BC"/>
    <w:rsid w:val="00432E0C"/>
    <w:rsid w:val="004356CC"/>
    <w:rsid w:val="00435AF2"/>
    <w:rsid w:val="004364C9"/>
    <w:rsid w:val="00436F3D"/>
    <w:rsid w:val="00440098"/>
    <w:rsid w:val="0044037D"/>
    <w:rsid w:val="00442070"/>
    <w:rsid w:val="00442F0D"/>
    <w:rsid w:val="00443758"/>
    <w:rsid w:val="00443977"/>
    <w:rsid w:val="0044494D"/>
    <w:rsid w:val="00446E70"/>
    <w:rsid w:val="004508DE"/>
    <w:rsid w:val="00450F5B"/>
    <w:rsid w:val="0045371D"/>
    <w:rsid w:val="00453CD9"/>
    <w:rsid w:val="004546F3"/>
    <w:rsid w:val="00454A6D"/>
    <w:rsid w:val="00454D40"/>
    <w:rsid w:val="00455659"/>
    <w:rsid w:val="00455B9F"/>
    <w:rsid w:val="00455FEA"/>
    <w:rsid w:val="00456628"/>
    <w:rsid w:val="00456A61"/>
    <w:rsid w:val="004570BA"/>
    <w:rsid w:val="00460415"/>
    <w:rsid w:val="00461CCB"/>
    <w:rsid w:val="004631EA"/>
    <w:rsid w:val="004635FA"/>
    <w:rsid w:val="00463C7A"/>
    <w:rsid w:val="00464B5B"/>
    <w:rsid w:val="0046605D"/>
    <w:rsid w:val="00466672"/>
    <w:rsid w:val="00466FD3"/>
    <w:rsid w:val="00467405"/>
    <w:rsid w:val="004712C0"/>
    <w:rsid w:val="00471EAB"/>
    <w:rsid w:val="00474583"/>
    <w:rsid w:val="0047598B"/>
    <w:rsid w:val="00476E6B"/>
    <w:rsid w:val="00477923"/>
    <w:rsid w:val="00477E09"/>
    <w:rsid w:val="0048080D"/>
    <w:rsid w:val="004829A0"/>
    <w:rsid w:val="004830C6"/>
    <w:rsid w:val="004830D5"/>
    <w:rsid w:val="00483870"/>
    <w:rsid w:val="004848F4"/>
    <w:rsid w:val="00484BFF"/>
    <w:rsid w:val="0049066D"/>
    <w:rsid w:val="00490E67"/>
    <w:rsid w:val="0049292E"/>
    <w:rsid w:val="00492AA0"/>
    <w:rsid w:val="00492EC7"/>
    <w:rsid w:val="00493960"/>
    <w:rsid w:val="004939B3"/>
    <w:rsid w:val="0049501B"/>
    <w:rsid w:val="004951DD"/>
    <w:rsid w:val="00495891"/>
    <w:rsid w:val="004A2777"/>
    <w:rsid w:val="004A2D4C"/>
    <w:rsid w:val="004A2D51"/>
    <w:rsid w:val="004A3009"/>
    <w:rsid w:val="004A473F"/>
    <w:rsid w:val="004A4E0F"/>
    <w:rsid w:val="004A5000"/>
    <w:rsid w:val="004A5BCD"/>
    <w:rsid w:val="004A651B"/>
    <w:rsid w:val="004A6701"/>
    <w:rsid w:val="004B0C47"/>
    <w:rsid w:val="004B1132"/>
    <w:rsid w:val="004B2AB0"/>
    <w:rsid w:val="004B30B3"/>
    <w:rsid w:val="004B4E7B"/>
    <w:rsid w:val="004B5F87"/>
    <w:rsid w:val="004B6AFC"/>
    <w:rsid w:val="004B734C"/>
    <w:rsid w:val="004C055B"/>
    <w:rsid w:val="004C0BE2"/>
    <w:rsid w:val="004C2107"/>
    <w:rsid w:val="004C2E42"/>
    <w:rsid w:val="004C348E"/>
    <w:rsid w:val="004C3E1F"/>
    <w:rsid w:val="004C4FEC"/>
    <w:rsid w:val="004C5459"/>
    <w:rsid w:val="004C5465"/>
    <w:rsid w:val="004C5D33"/>
    <w:rsid w:val="004C5E4F"/>
    <w:rsid w:val="004C6258"/>
    <w:rsid w:val="004C7643"/>
    <w:rsid w:val="004D1A03"/>
    <w:rsid w:val="004D2873"/>
    <w:rsid w:val="004D3276"/>
    <w:rsid w:val="004D393E"/>
    <w:rsid w:val="004D3A5A"/>
    <w:rsid w:val="004D58BB"/>
    <w:rsid w:val="004D5E7D"/>
    <w:rsid w:val="004D62FE"/>
    <w:rsid w:val="004D6C62"/>
    <w:rsid w:val="004D6C8C"/>
    <w:rsid w:val="004D748B"/>
    <w:rsid w:val="004D7B28"/>
    <w:rsid w:val="004E0D9B"/>
    <w:rsid w:val="004E1977"/>
    <w:rsid w:val="004E223F"/>
    <w:rsid w:val="004E2875"/>
    <w:rsid w:val="004E36D5"/>
    <w:rsid w:val="004E3AE3"/>
    <w:rsid w:val="004E3EB0"/>
    <w:rsid w:val="004E7017"/>
    <w:rsid w:val="004F06EF"/>
    <w:rsid w:val="004F078E"/>
    <w:rsid w:val="004F1F4B"/>
    <w:rsid w:val="004F21B8"/>
    <w:rsid w:val="004F2720"/>
    <w:rsid w:val="004F2B71"/>
    <w:rsid w:val="004F4801"/>
    <w:rsid w:val="004F59B6"/>
    <w:rsid w:val="004F5F8A"/>
    <w:rsid w:val="004F6011"/>
    <w:rsid w:val="004F63A4"/>
    <w:rsid w:val="00500201"/>
    <w:rsid w:val="005008A3"/>
    <w:rsid w:val="00500DD3"/>
    <w:rsid w:val="0050164A"/>
    <w:rsid w:val="0050241A"/>
    <w:rsid w:val="005047EF"/>
    <w:rsid w:val="005054D7"/>
    <w:rsid w:val="00506E37"/>
    <w:rsid w:val="005079C3"/>
    <w:rsid w:val="00510115"/>
    <w:rsid w:val="00510FAB"/>
    <w:rsid w:val="00511108"/>
    <w:rsid w:val="005124C6"/>
    <w:rsid w:val="0051275E"/>
    <w:rsid w:val="00513754"/>
    <w:rsid w:val="0051483E"/>
    <w:rsid w:val="00517641"/>
    <w:rsid w:val="00520145"/>
    <w:rsid w:val="005203D7"/>
    <w:rsid w:val="005214F1"/>
    <w:rsid w:val="005226C8"/>
    <w:rsid w:val="0052542C"/>
    <w:rsid w:val="00526658"/>
    <w:rsid w:val="00527259"/>
    <w:rsid w:val="0053060A"/>
    <w:rsid w:val="00530F49"/>
    <w:rsid w:val="005314B7"/>
    <w:rsid w:val="0053178B"/>
    <w:rsid w:val="00532294"/>
    <w:rsid w:val="00532644"/>
    <w:rsid w:val="00532D9B"/>
    <w:rsid w:val="00534C29"/>
    <w:rsid w:val="00536544"/>
    <w:rsid w:val="0053713E"/>
    <w:rsid w:val="00537AD6"/>
    <w:rsid w:val="005428D2"/>
    <w:rsid w:val="00542E5D"/>
    <w:rsid w:val="00543425"/>
    <w:rsid w:val="005444B8"/>
    <w:rsid w:val="00544A7D"/>
    <w:rsid w:val="00544C78"/>
    <w:rsid w:val="00544E73"/>
    <w:rsid w:val="00546AA5"/>
    <w:rsid w:val="005477B1"/>
    <w:rsid w:val="005477FE"/>
    <w:rsid w:val="0055085E"/>
    <w:rsid w:val="00550DB2"/>
    <w:rsid w:val="00551073"/>
    <w:rsid w:val="005512F5"/>
    <w:rsid w:val="005517B2"/>
    <w:rsid w:val="00551A26"/>
    <w:rsid w:val="00552335"/>
    <w:rsid w:val="00552D42"/>
    <w:rsid w:val="00553A6A"/>
    <w:rsid w:val="00556577"/>
    <w:rsid w:val="00560EC8"/>
    <w:rsid w:val="00560F57"/>
    <w:rsid w:val="00561C24"/>
    <w:rsid w:val="00563DFC"/>
    <w:rsid w:val="00564E8C"/>
    <w:rsid w:val="005656F0"/>
    <w:rsid w:val="00565B19"/>
    <w:rsid w:val="00567281"/>
    <w:rsid w:val="0056739A"/>
    <w:rsid w:val="00567818"/>
    <w:rsid w:val="00570E4E"/>
    <w:rsid w:val="00571DF6"/>
    <w:rsid w:val="005725F9"/>
    <w:rsid w:val="00572850"/>
    <w:rsid w:val="005735EA"/>
    <w:rsid w:val="00573DAC"/>
    <w:rsid w:val="00573ECE"/>
    <w:rsid w:val="00574756"/>
    <w:rsid w:val="00575BA2"/>
    <w:rsid w:val="00575C9A"/>
    <w:rsid w:val="00576CE0"/>
    <w:rsid w:val="00577073"/>
    <w:rsid w:val="005771B1"/>
    <w:rsid w:val="005775AF"/>
    <w:rsid w:val="005815AD"/>
    <w:rsid w:val="00582B02"/>
    <w:rsid w:val="00583680"/>
    <w:rsid w:val="00584C16"/>
    <w:rsid w:val="00585498"/>
    <w:rsid w:val="00586169"/>
    <w:rsid w:val="00591572"/>
    <w:rsid w:val="005925F6"/>
    <w:rsid w:val="00592BDB"/>
    <w:rsid w:val="005942CE"/>
    <w:rsid w:val="00594883"/>
    <w:rsid w:val="005952ED"/>
    <w:rsid w:val="0059561C"/>
    <w:rsid w:val="00595FDB"/>
    <w:rsid w:val="00596DA0"/>
    <w:rsid w:val="005972DE"/>
    <w:rsid w:val="005A1A94"/>
    <w:rsid w:val="005A2112"/>
    <w:rsid w:val="005A3F59"/>
    <w:rsid w:val="005A4382"/>
    <w:rsid w:val="005A7031"/>
    <w:rsid w:val="005B03B3"/>
    <w:rsid w:val="005B103D"/>
    <w:rsid w:val="005B223B"/>
    <w:rsid w:val="005B2312"/>
    <w:rsid w:val="005B2D72"/>
    <w:rsid w:val="005B34BA"/>
    <w:rsid w:val="005B43C4"/>
    <w:rsid w:val="005B49F4"/>
    <w:rsid w:val="005B709C"/>
    <w:rsid w:val="005B7131"/>
    <w:rsid w:val="005B7194"/>
    <w:rsid w:val="005B7A89"/>
    <w:rsid w:val="005C00EB"/>
    <w:rsid w:val="005C07A3"/>
    <w:rsid w:val="005C16BD"/>
    <w:rsid w:val="005C1D97"/>
    <w:rsid w:val="005C2546"/>
    <w:rsid w:val="005C3513"/>
    <w:rsid w:val="005C4257"/>
    <w:rsid w:val="005C4FEF"/>
    <w:rsid w:val="005C5842"/>
    <w:rsid w:val="005D23E7"/>
    <w:rsid w:val="005D2AAC"/>
    <w:rsid w:val="005D3694"/>
    <w:rsid w:val="005D3699"/>
    <w:rsid w:val="005D3BF7"/>
    <w:rsid w:val="005D5E77"/>
    <w:rsid w:val="005D5EBD"/>
    <w:rsid w:val="005D6038"/>
    <w:rsid w:val="005D69A4"/>
    <w:rsid w:val="005D7F98"/>
    <w:rsid w:val="005E006E"/>
    <w:rsid w:val="005E08EA"/>
    <w:rsid w:val="005E1DE8"/>
    <w:rsid w:val="005E375B"/>
    <w:rsid w:val="005E4537"/>
    <w:rsid w:val="005E6EB2"/>
    <w:rsid w:val="005F1B43"/>
    <w:rsid w:val="005F1C41"/>
    <w:rsid w:val="005F4470"/>
    <w:rsid w:val="005F4A82"/>
    <w:rsid w:val="005F5B17"/>
    <w:rsid w:val="005F7E0C"/>
    <w:rsid w:val="005F7F8B"/>
    <w:rsid w:val="006005BE"/>
    <w:rsid w:val="00601023"/>
    <w:rsid w:val="00601CCC"/>
    <w:rsid w:val="00602800"/>
    <w:rsid w:val="00602A0A"/>
    <w:rsid w:val="00602EE0"/>
    <w:rsid w:val="006039E4"/>
    <w:rsid w:val="00603E70"/>
    <w:rsid w:val="00606566"/>
    <w:rsid w:val="0060707B"/>
    <w:rsid w:val="00607194"/>
    <w:rsid w:val="00607D21"/>
    <w:rsid w:val="0061072C"/>
    <w:rsid w:val="00610776"/>
    <w:rsid w:val="00612FC4"/>
    <w:rsid w:val="006131AF"/>
    <w:rsid w:val="00613905"/>
    <w:rsid w:val="0061578F"/>
    <w:rsid w:val="00615D3C"/>
    <w:rsid w:val="00616416"/>
    <w:rsid w:val="0061694A"/>
    <w:rsid w:val="00616C34"/>
    <w:rsid w:val="00617065"/>
    <w:rsid w:val="00617D2D"/>
    <w:rsid w:val="00621187"/>
    <w:rsid w:val="006213E9"/>
    <w:rsid w:val="00622C40"/>
    <w:rsid w:val="00623A95"/>
    <w:rsid w:val="00623ACB"/>
    <w:rsid w:val="00624892"/>
    <w:rsid w:val="006251D6"/>
    <w:rsid w:val="00625221"/>
    <w:rsid w:val="006267B2"/>
    <w:rsid w:val="006279F2"/>
    <w:rsid w:val="006315DA"/>
    <w:rsid w:val="006319B7"/>
    <w:rsid w:val="0063229D"/>
    <w:rsid w:val="00632A52"/>
    <w:rsid w:val="0063381E"/>
    <w:rsid w:val="00633AFC"/>
    <w:rsid w:val="00633F74"/>
    <w:rsid w:val="00634897"/>
    <w:rsid w:val="006409B7"/>
    <w:rsid w:val="0064187B"/>
    <w:rsid w:val="006424B5"/>
    <w:rsid w:val="0064300D"/>
    <w:rsid w:val="00645A41"/>
    <w:rsid w:val="00645F72"/>
    <w:rsid w:val="00647A8B"/>
    <w:rsid w:val="00647C55"/>
    <w:rsid w:val="00652A7A"/>
    <w:rsid w:val="0065309F"/>
    <w:rsid w:val="00654344"/>
    <w:rsid w:val="00654779"/>
    <w:rsid w:val="00654842"/>
    <w:rsid w:val="00657571"/>
    <w:rsid w:val="00660480"/>
    <w:rsid w:val="00660770"/>
    <w:rsid w:val="00661E53"/>
    <w:rsid w:val="00663699"/>
    <w:rsid w:val="006636BB"/>
    <w:rsid w:val="00664080"/>
    <w:rsid w:val="006640B2"/>
    <w:rsid w:val="00666019"/>
    <w:rsid w:val="0066661E"/>
    <w:rsid w:val="00667BCE"/>
    <w:rsid w:val="00670A8C"/>
    <w:rsid w:val="00670D1C"/>
    <w:rsid w:val="00671A3E"/>
    <w:rsid w:val="00671B98"/>
    <w:rsid w:val="00673118"/>
    <w:rsid w:val="00675B6D"/>
    <w:rsid w:val="006767F9"/>
    <w:rsid w:val="00677481"/>
    <w:rsid w:val="0068173F"/>
    <w:rsid w:val="00681789"/>
    <w:rsid w:val="00681880"/>
    <w:rsid w:val="00682328"/>
    <w:rsid w:val="00682698"/>
    <w:rsid w:val="0068297C"/>
    <w:rsid w:val="00682D24"/>
    <w:rsid w:val="00683D42"/>
    <w:rsid w:val="00684A56"/>
    <w:rsid w:val="006866AA"/>
    <w:rsid w:val="00686C24"/>
    <w:rsid w:val="00686D98"/>
    <w:rsid w:val="0068754F"/>
    <w:rsid w:val="00687CEA"/>
    <w:rsid w:val="00687F63"/>
    <w:rsid w:val="006901B4"/>
    <w:rsid w:val="00691A69"/>
    <w:rsid w:val="0069251D"/>
    <w:rsid w:val="00692ECA"/>
    <w:rsid w:val="00693CD0"/>
    <w:rsid w:val="006961F9"/>
    <w:rsid w:val="006965D5"/>
    <w:rsid w:val="00697887"/>
    <w:rsid w:val="006A0186"/>
    <w:rsid w:val="006A06FA"/>
    <w:rsid w:val="006A076E"/>
    <w:rsid w:val="006A0D71"/>
    <w:rsid w:val="006A0D79"/>
    <w:rsid w:val="006A0E62"/>
    <w:rsid w:val="006A3FE3"/>
    <w:rsid w:val="006A62F0"/>
    <w:rsid w:val="006A6589"/>
    <w:rsid w:val="006A7427"/>
    <w:rsid w:val="006B08B6"/>
    <w:rsid w:val="006B0D58"/>
    <w:rsid w:val="006B1367"/>
    <w:rsid w:val="006B154F"/>
    <w:rsid w:val="006B270E"/>
    <w:rsid w:val="006B328A"/>
    <w:rsid w:val="006B514B"/>
    <w:rsid w:val="006B777B"/>
    <w:rsid w:val="006B7AEF"/>
    <w:rsid w:val="006C0116"/>
    <w:rsid w:val="006C0E21"/>
    <w:rsid w:val="006C1415"/>
    <w:rsid w:val="006C17D9"/>
    <w:rsid w:val="006C1D02"/>
    <w:rsid w:val="006C1DCD"/>
    <w:rsid w:val="006C1F8B"/>
    <w:rsid w:val="006C2B7B"/>
    <w:rsid w:val="006C2C36"/>
    <w:rsid w:val="006C33A5"/>
    <w:rsid w:val="006C4807"/>
    <w:rsid w:val="006C49F0"/>
    <w:rsid w:val="006C5335"/>
    <w:rsid w:val="006C54A6"/>
    <w:rsid w:val="006C713E"/>
    <w:rsid w:val="006C7879"/>
    <w:rsid w:val="006C7F81"/>
    <w:rsid w:val="006D0839"/>
    <w:rsid w:val="006D0D7B"/>
    <w:rsid w:val="006D1078"/>
    <w:rsid w:val="006D1789"/>
    <w:rsid w:val="006D269F"/>
    <w:rsid w:val="006D2917"/>
    <w:rsid w:val="006D40E9"/>
    <w:rsid w:val="006D7985"/>
    <w:rsid w:val="006E1936"/>
    <w:rsid w:val="006E7504"/>
    <w:rsid w:val="006F0262"/>
    <w:rsid w:val="006F1263"/>
    <w:rsid w:val="006F2A44"/>
    <w:rsid w:val="006F332D"/>
    <w:rsid w:val="006F45D1"/>
    <w:rsid w:val="006F4F55"/>
    <w:rsid w:val="006F5036"/>
    <w:rsid w:val="006F5C4A"/>
    <w:rsid w:val="006F6176"/>
    <w:rsid w:val="006F6650"/>
    <w:rsid w:val="006F671C"/>
    <w:rsid w:val="006F78E7"/>
    <w:rsid w:val="006F7C82"/>
    <w:rsid w:val="00700406"/>
    <w:rsid w:val="00703139"/>
    <w:rsid w:val="00703CCE"/>
    <w:rsid w:val="007050D0"/>
    <w:rsid w:val="00706305"/>
    <w:rsid w:val="00706E0D"/>
    <w:rsid w:val="00706F6E"/>
    <w:rsid w:val="00707024"/>
    <w:rsid w:val="00712975"/>
    <w:rsid w:val="007131F9"/>
    <w:rsid w:val="007148A0"/>
    <w:rsid w:val="00714E9D"/>
    <w:rsid w:val="00715DD3"/>
    <w:rsid w:val="007168E5"/>
    <w:rsid w:val="0071725A"/>
    <w:rsid w:val="007173E4"/>
    <w:rsid w:val="00717B5B"/>
    <w:rsid w:val="00717CB8"/>
    <w:rsid w:val="00721793"/>
    <w:rsid w:val="0072283F"/>
    <w:rsid w:val="00722C55"/>
    <w:rsid w:val="00723B16"/>
    <w:rsid w:val="007248B8"/>
    <w:rsid w:val="00725367"/>
    <w:rsid w:val="00725857"/>
    <w:rsid w:val="00725E17"/>
    <w:rsid w:val="0072610E"/>
    <w:rsid w:val="00726A76"/>
    <w:rsid w:val="00731C42"/>
    <w:rsid w:val="00731E85"/>
    <w:rsid w:val="0073238B"/>
    <w:rsid w:val="0073434D"/>
    <w:rsid w:val="00736324"/>
    <w:rsid w:val="00741774"/>
    <w:rsid w:val="00741B00"/>
    <w:rsid w:val="007434A5"/>
    <w:rsid w:val="007436F8"/>
    <w:rsid w:val="00743958"/>
    <w:rsid w:val="00744323"/>
    <w:rsid w:val="007446FE"/>
    <w:rsid w:val="007449F7"/>
    <w:rsid w:val="00744B05"/>
    <w:rsid w:val="00745EEF"/>
    <w:rsid w:val="007474CC"/>
    <w:rsid w:val="00747BB3"/>
    <w:rsid w:val="007512AE"/>
    <w:rsid w:val="007516C9"/>
    <w:rsid w:val="007520E8"/>
    <w:rsid w:val="007521E5"/>
    <w:rsid w:val="00752415"/>
    <w:rsid w:val="007526C3"/>
    <w:rsid w:val="00752D4F"/>
    <w:rsid w:val="00754456"/>
    <w:rsid w:val="007550DD"/>
    <w:rsid w:val="0075754D"/>
    <w:rsid w:val="007577C4"/>
    <w:rsid w:val="00757E5D"/>
    <w:rsid w:val="00760553"/>
    <w:rsid w:val="007609CE"/>
    <w:rsid w:val="007609DC"/>
    <w:rsid w:val="007612D6"/>
    <w:rsid w:val="007616C9"/>
    <w:rsid w:val="00761854"/>
    <w:rsid w:val="0076228C"/>
    <w:rsid w:val="00762A14"/>
    <w:rsid w:val="00762C2B"/>
    <w:rsid w:val="00764AC6"/>
    <w:rsid w:val="00764E60"/>
    <w:rsid w:val="007650C6"/>
    <w:rsid w:val="00766DA4"/>
    <w:rsid w:val="00770085"/>
    <w:rsid w:val="00771DF4"/>
    <w:rsid w:val="00773B92"/>
    <w:rsid w:val="0077546F"/>
    <w:rsid w:val="00775937"/>
    <w:rsid w:val="00776903"/>
    <w:rsid w:val="00776FB4"/>
    <w:rsid w:val="00777231"/>
    <w:rsid w:val="00781280"/>
    <w:rsid w:val="00781B20"/>
    <w:rsid w:val="007826ED"/>
    <w:rsid w:val="0078308D"/>
    <w:rsid w:val="007830A0"/>
    <w:rsid w:val="00783794"/>
    <w:rsid w:val="00784338"/>
    <w:rsid w:val="007849EC"/>
    <w:rsid w:val="00785CBB"/>
    <w:rsid w:val="007877FD"/>
    <w:rsid w:val="007906BD"/>
    <w:rsid w:val="00792044"/>
    <w:rsid w:val="0079309B"/>
    <w:rsid w:val="00793EAA"/>
    <w:rsid w:val="00794AF4"/>
    <w:rsid w:val="0079515A"/>
    <w:rsid w:val="00795214"/>
    <w:rsid w:val="00795F5C"/>
    <w:rsid w:val="00796170"/>
    <w:rsid w:val="00796AB0"/>
    <w:rsid w:val="00797A8D"/>
    <w:rsid w:val="00797B87"/>
    <w:rsid w:val="00797ECC"/>
    <w:rsid w:val="007A0828"/>
    <w:rsid w:val="007A0B83"/>
    <w:rsid w:val="007A176C"/>
    <w:rsid w:val="007A34B4"/>
    <w:rsid w:val="007A37F7"/>
    <w:rsid w:val="007A6212"/>
    <w:rsid w:val="007B13FE"/>
    <w:rsid w:val="007B199B"/>
    <w:rsid w:val="007B1E7F"/>
    <w:rsid w:val="007B28D4"/>
    <w:rsid w:val="007B2953"/>
    <w:rsid w:val="007B2B7D"/>
    <w:rsid w:val="007B2B9C"/>
    <w:rsid w:val="007B3042"/>
    <w:rsid w:val="007B5C1C"/>
    <w:rsid w:val="007B669A"/>
    <w:rsid w:val="007B68A9"/>
    <w:rsid w:val="007B6CAC"/>
    <w:rsid w:val="007C0A39"/>
    <w:rsid w:val="007C0EEA"/>
    <w:rsid w:val="007C1470"/>
    <w:rsid w:val="007C14FF"/>
    <w:rsid w:val="007C1607"/>
    <w:rsid w:val="007C26CC"/>
    <w:rsid w:val="007C2B51"/>
    <w:rsid w:val="007C2E1F"/>
    <w:rsid w:val="007C371D"/>
    <w:rsid w:val="007C5384"/>
    <w:rsid w:val="007C6BBB"/>
    <w:rsid w:val="007D061E"/>
    <w:rsid w:val="007D0D3A"/>
    <w:rsid w:val="007D0DF7"/>
    <w:rsid w:val="007D1345"/>
    <w:rsid w:val="007D27C5"/>
    <w:rsid w:val="007D2AB5"/>
    <w:rsid w:val="007D2FCE"/>
    <w:rsid w:val="007D3B2A"/>
    <w:rsid w:val="007D3DEB"/>
    <w:rsid w:val="007D409F"/>
    <w:rsid w:val="007D4115"/>
    <w:rsid w:val="007D4237"/>
    <w:rsid w:val="007D43E9"/>
    <w:rsid w:val="007D440F"/>
    <w:rsid w:val="007D4DC7"/>
    <w:rsid w:val="007D511D"/>
    <w:rsid w:val="007D5B42"/>
    <w:rsid w:val="007D665C"/>
    <w:rsid w:val="007D6FA1"/>
    <w:rsid w:val="007D75EE"/>
    <w:rsid w:val="007E1885"/>
    <w:rsid w:val="007E2319"/>
    <w:rsid w:val="007E2727"/>
    <w:rsid w:val="007E32F2"/>
    <w:rsid w:val="007E38F2"/>
    <w:rsid w:val="007E4181"/>
    <w:rsid w:val="007E6955"/>
    <w:rsid w:val="007F043C"/>
    <w:rsid w:val="007F268B"/>
    <w:rsid w:val="007F3D8D"/>
    <w:rsid w:val="007F4033"/>
    <w:rsid w:val="007F4DD2"/>
    <w:rsid w:val="007F5C71"/>
    <w:rsid w:val="007F64E4"/>
    <w:rsid w:val="007F67EE"/>
    <w:rsid w:val="007F7033"/>
    <w:rsid w:val="007F70F1"/>
    <w:rsid w:val="008006EC"/>
    <w:rsid w:val="008018F6"/>
    <w:rsid w:val="00801D22"/>
    <w:rsid w:val="00801EDD"/>
    <w:rsid w:val="00802271"/>
    <w:rsid w:val="008061A6"/>
    <w:rsid w:val="00806D19"/>
    <w:rsid w:val="00807B74"/>
    <w:rsid w:val="00807F97"/>
    <w:rsid w:val="008116D5"/>
    <w:rsid w:val="008123FA"/>
    <w:rsid w:val="008127B1"/>
    <w:rsid w:val="00812B4C"/>
    <w:rsid w:val="00813062"/>
    <w:rsid w:val="00813DEF"/>
    <w:rsid w:val="0081451E"/>
    <w:rsid w:val="0081534E"/>
    <w:rsid w:val="00815CAC"/>
    <w:rsid w:val="0081690E"/>
    <w:rsid w:val="008172F3"/>
    <w:rsid w:val="008210A8"/>
    <w:rsid w:val="0082131B"/>
    <w:rsid w:val="00822352"/>
    <w:rsid w:val="00822990"/>
    <w:rsid w:val="00824647"/>
    <w:rsid w:val="00824C51"/>
    <w:rsid w:val="00826919"/>
    <w:rsid w:val="008339A9"/>
    <w:rsid w:val="00833D92"/>
    <w:rsid w:val="00834DB6"/>
    <w:rsid w:val="00835D48"/>
    <w:rsid w:val="00835F7C"/>
    <w:rsid w:val="00837703"/>
    <w:rsid w:val="00840A11"/>
    <w:rsid w:val="008413D2"/>
    <w:rsid w:val="008414FA"/>
    <w:rsid w:val="008418C9"/>
    <w:rsid w:val="00841E3A"/>
    <w:rsid w:val="00842463"/>
    <w:rsid w:val="00842E27"/>
    <w:rsid w:val="00843234"/>
    <w:rsid w:val="00844299"/>
    <w:rsid w:val="0084477C"/>
    <w:rsid w:val="00844938"/>
    <w:rsid w:val="00844DAF"/>
    <w:rsid w:val="00845025"/>
    <w:rsid w:val="00846748"/>
    <w:rsid w:val="00846E30"/>
    <w:rsid w:val="00846F5A"/>
    <w:rsid w:val="008476A1"/>
    <w:rsid w:val="00847A6D"/>
    <w:rsid w:val="00847C31"/>
    <w:rsid w:val="00850197"/>
    <w:rsid w:val="00850E48"/>
    <w:rsid w:val="0085239C"/>
    <w:rsid w:val="008524B1"/>
    <w:rsid w:val="00853E48"/>
    <w:rsid w:val="00854D42"/>
    <w:rsid w:val="00855148"/>
    <w:rsid w:val="0085578C"/>
    <w:rsid w:val="008566FF"/>
    <w:rsid w:val="0086026F"/>
    <w:rsid w:val="00860B54"/>
    <w:rsid w:val="00861896"/>
    <w:rsid w:val="00862CBC"/>
    <w:rsid w:val="0086359D"/>
    <w:rsid w:val="00863C08"/>
    <w:rsid w:val="00864182"/>
    <w:rsid w:val="008653A7"/>
    <w:rsid w:val="00866D08"/>
    <w:rsid w:val="008706AE"/>
    <w:rsid w:val="00870F8E"/>
    <w:rsid w:val="008712C9"/>
    <w:rsid w:val="008724A4"/>
    <w:rsid w:val="00872671"/>
    <w:rsid w:val="00872A67"/>
    <w:rsid w:val="008739C9"/>
    <w:rsid w:val="008758A6"/>
    <w:rsid w:val="008758DC"/>
    <w:rsid w:val="008767DD"/>
    <w:rsid w:val="00877162"/>
    <w:rsid w:val="008778A6"/>
    <w:rsid w:val="00877BC5"/>
    <w:rsid w:val="008819E1"/>
    <w:rsid w:val="00881D83"/>
    <w:rsid w:val="00882626"/>
    <w:rsid w:val="00882C9A"/>
    <w:rsid w:val="00882E7F"/>
    <w:rsid w:val="0088316A"/>
    <w:rsid w:val="008838B7"/>
    <w:rsid w:val="00885329"/>
    <w:rsid w:val="008859E6"/>
    <w:rsid w:val="00886A47"/>
    <w:rsid w:val="008876C3"/>
    <w:rsid w:val="00887C07"/>
    <w:rsid w:val="00887D5B"/>
    <w:rsid w:val="00891301"/>
    <w:rsid w:val="00892A2C"/>
    <w:rsid w:val="00894675"/>
    <w:rsid w:val="00895B90"/>
    <w:rsid w:val="00896523"/>
    <w:rsid w:val="00896C81"/>
    <w:rsid w:val="00897204"/>
    <w:rsid w:val="008A0038"/>
    <w:rsid w:val="008A017A"/>
    <w:rsid w:val="008A01CD"/>
    <w:rsid w:val="008A1507"/>
    <w:rsid w:val="008A163C"/>
    <w:rsid w:val="008A1F0A"/>
    <w:rsid w:val="008A21DA"/>
    <w:rsid w:val="008A34CB"/>
    <w:rsid w:val="008A3FD0"/>
    <w:rsid w:val="008A4F04"/>
    <w:rsid w:val="008A5C31"/>
    <w:rsid w:val="008A63C4"/>
    <w:rsid w:val="008A6EE0"/>
    <w:rsid w:val="008A6F30"/>
    <w:rsid w:val="008B1A29"/>
    <w:rsid w:val="008B1BCD"/>
    <w:rsid w:val="008B2162"/>
    <w:rsid w:val="008B3B51"/>
    <w:rsid w:val="008B3FEB"/>
    <w:rsid w:val="008B4CB0"/>
    <w:rsid w:val="008B4CEF"/>
    <w:rsid w:val="008B4F78"/>
    <w:rsid w:val="008B5AE5"/>
    <w:rsid w:val="008B60B7"/>
    <w:rsid w:val="008B6E1A"/>
    <w:rsid w:val="008B75CF"/>
    <w:rsid w:val="008B7A96"/>
    <w:rsid w:val="008B7D02"/>
    <w:rsid w:val="008C0158"/>
    <w:rsid w:val="008C039E"/>
    <w:rsid w:val="008C0CAE"/>
    <w:rsid w:val="008C0FCD"/>
    <w:rsid w:val="008C14A9"/>
    <w:rsid w:val="008C1FF0"/>
    <w:rsid w:val="008C26AE"/>
    <w:rsid w:val="008C3D7A"/>
    <w:rsid w:val="008C4BB6"/>
    <w:rsid w:val="008C4D43"/>
    <w:rsid w:val="008C5F45"/>
    <w:rsid w:val="008C6936"/>
    <w:rsid w:val="008C6ADF"/>
    <w:rsid w:val="008C6AFA"/>
    <w:rsid w:val="008C73AC"/>
    <w:rsid w:val="008C7655"/>
    <w:rsid w:val="008D0850"/>
    <w:rsid w:val="008D0C5E"/>
    <w:rsid w:val="008D137D"/>
    <w:rsid w:val="008D1F8B"/>
    <w:rsid w:val="008D1FD8"/>
    <w:rsid w:val="008D20A8"/>
    <w:rsid w:val="008D2461"/>
    <w:rsid w:val="008D2719"/>
    <w:rsid w:val="008D4199"/>
    <w:rsid w:val="008D53DD"/>
    <w:rsid w:val="008D5C5C"/>
    <w:rsid w:val="008D6524"/>
    <w:rsid w:val="008D69A6"/>
    <w:rsid w:val="008D7C4D"/>
    <w:rsid w:val="008D7E50"/>
    <w:rsid w:val="008E0C11"/>
    <w:rsid w:val="008E36F0"/>
    <w:rsid w:val="008E4652"/>
    <w:rsid w:val="008E6C89"/>
    <w:rsid w:val="008E6DB3"/>
    <w:rsid w:val="008E720D"/>
    <w:rsid w:val="008F06E5"/>
    <w:rsid w:val="008F0A94"/>
    <w:rsid w:val="008F21E3"/>
    <w:rsid w:val="008F2510"/>
    <w:rsid w:val="008F2D37"/>
    <w:rsid w:val="008F422B"/>
    <w:rsid w:val="008F4B19"/>
    <w:rsid w:val="008F5621"/>
    <w:rsid w:val="008F7C4A"/>
    <w:rsid w:val="0090006E"/>
    <w:rsid w:val="009002FB"/>
    <w:rsid w:val="00901DF2"/>
    <w:rsid w:val="00902D9F"/>
    <w:rsid w:val="00903033"/>
    <w:rsid w:val="00903ED5"/>
    <w:rsid w:val="009072A2"/>
    <w:rsid w:val="0090730B"/>
    <w:rsid w:val="00907F26"/>
    <w:rsid w:val="00910743"/>
    <w:rsid w:val="00911143"/>
    <w:rsid w:val="00912A58"/>
    <w:rsid w:val="00912AE2"/>
    <w:rsid w:val="00915CA8"/>
    <w:rsid w:val="009174A2"/>
    <w:rsid w:val="0092045B"/>
    <w:rsid w:val="009209EB"/>
    <w:rsid w:val="00920BBE"/>
    <w:rsid w:val="00921624"/>
    <w:rsid w:val="00921DD1"/>
    <w:rsid w:val="009220D6"/>
    <w:rsid w:val="00922888"/>
    <w:rsid w:val="0092335F"/>
    <w:rsid w:val="009247C0"/>
    <w:rsid w:val="00924E6B"/>
    <w:rsid w:val="00925B2F"/>
    <w:rsid w:val="00926933"/>
    <w:rsid w:val="00926F77"/>
    <w:rsid w:val="009303FC"/>
    <w:rsid w:val="009304C9"/>
    <w:rsid w:val="009305B6"/>
    <w:rsid w:val="00930971"/>
    <w:rsid w:val="00932B11"/>
    <w:rsid w:val="00932F71"/>
    <w:rsid w:val="0093682B"/>
    <w:rsid w:val="00937CDB"/>
    <w:rsid w:val="00940794"/>
    <w:rsid w:val="00940C9F"/>
    <w:rsid w:val="00941F69"/>
    <w:rsid w:val="009428B3"/>
    <w:rsid w:val="00942EC0"/>
    <w:rsid w:val="009464A1"/>
    <w:rsid w:val="009471A6"/>
    <w:rsid w:val="0094792E"/>
    <w:rsid w:val="0095116F"/>
    <w:rsid w:val="009514AF"/>
    <w:rsid w:val="00951E71"/>
    <w:rsid w:val="00952716"/>
    <w:rsid w:val="0095390E"/>
    <w:rsid w:val="0095475F"/>
    <w:rsid w:val="00955D2D"/>
    <w:rsid w:val="00957447"/>
    <w:rsid w:val="0096196F"/>
    <w:rsid w:val="00962D7D"/>
    <w:rsid w:val="00964555"/>
    <w:rsid w:val="00964A28"/>
    <w:rsid w:val="009656A7"/>
    <w:rsid w:val="00965B57"/>
    <w:rsid w:val="00967A79"/>
    <w:rsid w:val="00967F93"/>
    <w:rsid w:val="009704F8"/>
    <w:rsid w:val="00970930"/>
    <w:rsid w:val="00970C26"/>
    <w:rsid w:val="00970C74"/>
    <w:rsid w:val="00970C75"/>
    <w:rsid w:val="00970EDF"/>
    <w:rsid w:val="00970FBB"/>
    <w:rsid w:val="00971E45"/>
    <w:rsid w:val="009722AB"/>
    <w:rsid w:val="009727B9"/>
    <w:rsid w:val="0097321A"/>
    <w:rsid w:val="00973AE1"/>
    <w:rsid w:val="009740EF"/>
    <w:rsid w:val="00974A01"/>
    <w:rsid w:val="009759F6"/>
    <w:rsid w:val="0097717A"/>
    <w:rsid w:val="0098084B"/>
    <w:rsid w:val="009809B0"/>
    <w:rsid w:val="00980D7C"/>
    <w:rsid w:val="009810CF"/>
    <w:rsid w:val="009815F7"/>
    <w:rsid w:val="00982D66"/>
    <w:rsid w:val="00985620"/>
    <w:rsid w:val="00987F55"/>
    <w:rsid w:val="009904CE"/>
    <w:rsid w:val="009906B4"/>
    <w:rsid w:val="00990B99"/>
    <w:rsid w:val="0099224B"/>
    <w:rsid w:val="0099235C"/>
    <w:rsid w:val="009940BF"/>
    <w:rsid w:val="00994C64"/>
    <w:rsid w:val="009954AB"/>
    <w:rsid w:val="00995818"/>
    <w:rsid w:val="009963BB"/>
    <w:rsid w:val="009975CF"/>
    <w:rsid w:val="009A23B4"/>
    <w:rsid w:val="009A291D"/>
    <w:rsid w:val="009A3226"/>
    <w:rsid w:val="009B0F10"/>
    <w:rsid w:val="009B1735"/>
    <w:rsid w:val="009B1B1E"/>
    <w:rsid w:val="009B29C3"/>
    <w:rsid w:val="009B3345"/>
    <w:rsid w:val="009B62A8"/>
    <w:rsid w:val="009B7EA1"/>
    <w:rsid w:val="009C19E7"/>
    <w:rsid w:val="009C1A16"/>
    <w:rsid w:val="009C2375"/>
    <w:rsid w:val="009C2EB0"/>
    <w:rsid w:val="009C3ADD"/>
    <w:rsid w:val="009C4E88"/>
    <w:rsid w:val="009C5D41"/>
    <w:rsid w:val="009C6173"/>
    <w:rsid w:val="009C679A"/>
    <w:rsid w:val="009C690A"/>
    <w:rsid w:val="009C7BF1"/>
    <w:rsid w:val="009D01BF"/>
    <w:rsid w:val="009D031A"/>
    <w:rsid w:val="009D136B"/>
    <w:rsid w:val="009D173F"/>
    <w:rsid w:val="009D1798"/>
    <w:rsid w:val="009D2C93"/>
    <w:rsid w:val="009D2CAB"/>
    <w:rsid w:val="009D40E0"/>
    <w:rsid w:val="009D4F29"/>
    <w:rsid w:val="009D5D8C"/>
    <w:rsid w:val="009D6CB3"/>
    <w:rsid w:val="009D7FF3"/>
    <w:rsid w:val="009E038C"/>
    <w:rsid w:val="009E0BD2"/>
    <w:rsid w:val="009E1638"/>
    <w:rsid w:val="009E1E13"/>
    <w:rsid w:val="009E2BCA"/>
    <w:rsid w:val="009E3B64"/>
    <w:rsid w:val="009E4721"/>
    <w:rsid w:val="009E6483"/>
    <w:rsid w:val="009F0DE9"/>
    <w:rsid w:val="009F1D90"/>
    <w:rsid w:val="009F2826"/>
    <w:rsid w:val="009F3E18"/>
    <w:rsid w:val="009F4AA4"/>
    <w:rsid w:val="009F4B08"/>
    <w:rsid w:val="009F58D5"/>
    <w:rsid w:val="009F601B"/>
    <w:rsid w:val="009F612A"/>
    <w:rsid w:val="009F61AC"/>
    <w:rsid w:val="009F673A"/>
    <w:rsid w:val="009F7B05"/>
    <w:rsid w:val="00A00223"/>
    <w:rsid w:val="00A0070D"/>
    <w:rsid w:val="00A00C81"/>
    <w:rsid w:val="00A00F8A"/>
    <w:rsid w:val="00A01DED"/>
    <w:rsid w:val="00A04334"/>
    <w:rsid w:val="00A0601A"/>
    <w:rsid w:val="00A061F4"/>
    <w:rsid w:val="00A062AD"/>
    <w:rsid w:val="00A06AA8"/>
    <w:rsid w:val="00A079B9"/>
    <w:rsid w:val="00A120F6"/>
    <w:rsid w:val="00A12732"/>
    <w:rsid w:val="00A1505A"/>
    <w:rsid w:val="00A15150"/>
    <w:rsid w:val="00A15152"/>
    <w:rsid w:val="00A159B3"/>
    <w:rsid w:val="00A168E3"/>
    <w:rsid w:val="00A16A3B"/>
    <w:rsid w:val="00A17463"/>
    <w:rsid w:val="00A17935"/>
    <w:rsid w:val="00A20494"/>
    <w:rsid w:val="00A20691"/>
    <w:rsid w:val="00A20CC3"/>
    <w:rsid w:val="00A21FAF"/>
    <w:rsid w:val="00A2364F"/>
    <w:rsid w:val="00A239C3"/>
    <w:rsid w:val="00A2671B"/>
    <w:rsid w:val="00A27CE1"/>
    <w:rsid w:val="00A30858"/>
    <w:rsid w:val="00A32540"/>
    <w:rsid w:val="00A33228"/>
    <w:rsid w:val="00A336CC"/>
    <w:rsid w:val="00A337BA"/>
    <w:rsid w:val="00A33C9A"/>
    <w:rsid w:val="00A33EF6"/>
    <w:rsid w:val="00A343CD"/>
    <w:rsid w:val="00A4173B"/>
    <w:rsid w:val="00A41A94"/>
    <w:rsid w:val="00A421CB"/>
    <w:rsid w:val="00A42587"/>
    <w:rsid w:val="00A435BD"/>
    <w:rsid w:val="00A4393A"/>
    <w:rsid w:val="00A43C5B"/>
    <w:rsid w:val="00A43D42"/>
    <w:rsid w:val="00A4472B"/>
    <w:rsid w:val="00A45C9B"/>
    <w:rsid w:val="00A46FA3"/>
    <w:rsid w:val="00A4709B"/>
    <w:rsid w:val="00A4790F"/>
    <w:rsid w:val="00A47B11"/>
    <w:rsid w:val="00A50CC5"/>
    <w:rsid w:val="00A51ECB"/>
    <w:rsid w:val="00A51FDE"/>
    <w:rsid w:val="00A520C6"/>
    <w:rsid w:val="00A53C5C"/>
    <w:rsid w:val="00A53E6F"/>
    <w:rsid w:val="00A54DE8"/>
    <w:rsid w:val="00A550F4"/>
    <w:rsid w:val="00A55137"/>
    <w:rsid w:val="00A5534B"/>
    <w:rsid w:val="00A55B00"/>
    <w:rsid w:val="00A55D68"/>
    <w:rsid w:val="00A55DA6"/>
    <w:rsid w:val="00A56E5F"/>
    <w:rsid w:val="00A574DD"/>
    <w:rsid w:val="00A60C82"/>
    <w:rsid w:val="00A6151E"/>
    <w:rsid w:val="00A6185A"/>
    <w:rsid w:val="00A622B7"/>
    <w:rsid w:val="00A62FEC"/>
    <w:rsid w:val="00A63C7A"/>
    <w:rsid w:val="00A65A94"/>
    <w:rsid w:val="00A65AAF"/>
    <w:rsid w:val="00A65AF5"/>
    <w:rsid w:val="00A65DC6"/>
    <w:rsid w:val="00A66957"/>
    <w:rsid w:val="00A66EAD"/>
    <w:rsid w:val="00A67CE5"/>
    <w:rsid w:val="00A701BC"/>
    <w:rsid w:val="00A70E5B"/>
    <w:rsid w:val="00A713A5"/>
    <w:rsid w:val="00A716EF"/>
    <w:rsid w:val="00A72199"/>
    <w:rsid w:val="00A73625"/>
    <w:rsid w:val="00A74398"/>
    <w:rsid w:val="00A74A84"/>
    <w:rsid w:val="00A77D73"/>
    <w:rsid w:val="00A77F5F"/>
    <w:rsid w:val="00A77F9B"/>
    <w:rsid w:val="00A81D7C"/>
    <w:rsid w:val="00A8247D"/>
    <w:rsid w:val="00A82DDC"/>
    <w:rsid w:val="00A84122"/>
    <w:rsid w:val="00A84564"/>
    <w:rsid w:val="00A85795"/>
    <w:rsid w:val="00A85BCB"/>
    <w:rsid w:val="00A86E95"/>
    <w:rsid w:val="00A90808"/>
    <w:rsid w:val="00A91B18"/>
    <w:rsid w:val="00A91F2B"/>
    <w:rsid w:val="00A926FD"/>
    <w:rsid w:val="00A93013"/>
    <w:rsid w:val="00A9368E"/>
    <w:rsid w:val="00A93E3F"/>
    <w:rsid w:val="00A9515B"/>
    <w:rsid w:val="00AA0B62"/>
    <w:rsid w:val="00AA1896"/>
    <w:rsid w:val="00AA2831"/>
    <w:rsid w:val="00AA317F"/>
    <w:rsid w:val="00AA3C93"/>
    <w:rsid w:val="00AA5DFD"/>
    <w:rsid w:val="00AA5F0C"/>
    <w:rsid w:val="00AA6E3A"/>
    <w:rsid w:val="00AB0984"/>
    <w:rsid w:val="00AB0BCC"/>
    <w:rsid w:val="00AB1C59"/>
    <w:rsid w:val="00AB306A"/>
    <w:rsid w:val="00AB36E4"/>
    <w:rsid w:val="00AB4CE7"/>
    <w:rsid w:val="00AB5241"/>
    <w:rsid w:val="00AB5DDE"/>
    <w:rsid w:val="00AB5EB2"/>
    <w:rsid w:val="00AB7AF1"/>
    <w:rsid w:val="00AC1308"/>
    <w:rsid w:val="00AC204A"/>
    <w:rsid w:val="00AC3E54"/>
    <w:rsid w:val="00AC4064"/>
    <w:rsid w:val="00AC5464"/>
    <w:rsid w:val="00AC5715"/>
    <w:rsid w:val="00AC6BA4"/>
    <w:rsid w:val="00AC7D3A"/>
    <w:rsid w:val="00AC7E17"/>
    <w:rsid w:val="00AD1394"/>
    <w:rsid w:val="00AD19C8"/>
    <w:rsid w:val="00AD21B3"/>
    <w:rsid w:val="00AD21DB"/>
    <w:rsid w:val="00AD3823"/>
    <w:rsid w:val="00AD47A8"/>
    <w:rsid w:val="00AD52D8"/>
    <w:rsid w:val="00AD6922"/>
    <w:rsid w:val="00AD7FC5"/>
    <w:rsid w:val="00AE065A"/>
    <w:rsid w:val="00AE0F9D"/>
    <w:rsid w:val="00AE2C70"/>
    <w:rsid w:val="00AE3029"/>
    <w:rsid w:val="00AE33D1"/>
    <w:rsid w:val="00AE6611"/>
    <w:rsid w:val="00AE74D5"/>
    <w:rsid w:val="00AF0A80"/>
    <w:rsid w:val="00AF1F34"/>
    <w:rsid w:val="00AF2A08"/>
    <w:rsid w:val="00AF355A"/>
    <w:rsid w:val="00AF407F"/>
    <w:rsid w:val="00AF430D"/>
    <w:rsid w:val="00AF51DB"/>
    <w:rsid w:val="00AF5B0B"/>
    <w:rsid w:val="00B00292"/>
    <w:rsid w:val="00B01088"/>
    <w:rsid w:val="00B01B2C"/>
    <w:rsid w:val="00B01F32"/>
    <w:rsid w:val="00B03351"/>
    <w:rsid w:val="00B03464"/>
    <w:rsid w:val="00B03AD4"/>
    <w:rsid w:val="00B041D9"/>
    <w:rsid w:val="00B04533"/>
    <w:rsid w:val="00B05AF4"/>
    <w:rsid w:val="00B065F2"/>
    <w:rsid w:val="00B06B2C"/>
    <w:rsid w:val="00B079A6"/>
    <w:rsid w:val="00B07DA9"/>
    <w:rsid w:val="00B12C15"/>
    <w:rsid w:val="00B13481"/>
    <w:rsid w:val="00B140B0"/>
    <w:rsid w:val="00B1437F"/>
    <w:rsid w:val="00B161A7"/>
    <w:rsid w:val="00B16339"/>
    <w:rsid w:val="00B164BE"/>
    <w:rsid w:val="00B17144"/>
    <w:rsid w:val="00B17567"/>
    <w:rsid w:val="00B17781"/>
    <w:rsid w:val="00B207B2"/>
    <w:rsid w:val="00B21CC3"/>
    <w:rsid w:val="00B22556"/>
    <w:rsid w:val="00B22FBF"/>
    <w:rsid w:val="00B230CB"/>
    <w:rsid w:val="00B2366E"/>
    <w:rsid w:val="00B25126"/>
    <w:rsid w:val="00B25259"/>
    <w:rsid w:val="00B25D08"/>
    <w:rsid w:val="00B269A8"/>
    <w:rsid w:val="00B277C7"/>
    <w:rsid w:val="00B27C31"/>
    <w:rsid w:val="00B308D6"/>
    <w:rsid w:val="00B31F08"/>
    <w:rsid w:val="00B31F4C"/>
    <w:rsid w:val="00B32AD5"/>
    <w:rsid w:val="00B33C9E"/>
    <w:rsid w:val="00B34264"/>
    <w:rsid w:val="00B342B9"/>
    <w:rsid w:val="00B3442B"/>
    <w:rsid w:val="00B3500A"/>
    <w:rsid w:val="00B36A87"/>
    <w:rsid w:val="00B37190"/>
    <w:rsid w:val="00B379EE"/>
    <w:rsid w:val="00B4322A"/>
    <w:rsid w:val="00B436F6"/>
    <w:rsid w:val="00B44625"/>
    <w:rsid w:val="00B4469B"/>
    <w:rsid w:val="00B4573C"/>
    <w:rsid w:val="00B4663D"/>
    <w:rsid w:val="00B466A6"/>
    <w:rsid w:val="00B4710B"/>
    <w:rsid w:val="00B47130"/>
    <w:rsid w:val="00B47CCB"/>
    <w:rsid w:val="00B502A3"/>
    <w:rsid w:val="00B518C2"/>
    <w:rsid w:val="00B53F90"/>
    <w:rsid w:val="00B54778"/>
    <w:rsid w:val="00B54BE2"/>
    <w:rsid w:val="00B5500B"/>
    <w:rsid w:val="00B56391"/>
    <w:rsid w:val="00B56DFC"/>
    <w:rsid w:val="00B5704A"/>
    <w:rsid w:val="00B57678"/>
    <w:rsid w:val="00B62A76"/>
    <w:rsid w:val="00B63CD2"/>
    <w:rsid w:val="00B64310"/>
    <w:rsid w:val="00B6471C"/>
    <w:rsid w:val="00B64BA6"/>
    <w:rsid w:val="00B64C5D"/>
    <w:rsid w:val="00B64F60"/>
    <w:rsid w:val="00B66502"/>
    <w:rsid w:val="00B66AEC"/>
    <w:rsid w:val="00B66ECC"/>
    <w:rsid w:val="00B70982"/>
    <w:rsid w:val="00B71804"/>
    <w:rsid w:val="00B71CEB"/>
    <w:rsid w:val="00B72525"/>
    <w:rsid w:val="00B725C5"/>
    <w:rsid w:val="00B72916"/>
    <w:rsid w:val="00B73969"/>
    <w:rsid w:val="00B75162"/>
    <w:rsid w:val="00B75295"/>
    <w:rsid w:val="00B75EFD"/>
    <w:rsid w:val="00B76365"/>
    <w:rsid w:val="00B76F63"/>
    <w:rsid w:val="00B77738"/>
    <w:rsid w:val="00B80261"/>
    <w:rsid w:val="00B80B6D"/>
    <w:rsid w:val="00B814E6"/>
    <w:rsid w:val="00B82984"/>
    <w:rsid w:val="00B82D8F"/>
    <w:rsid w:val="00B82F0D"/>
    <w:rsid w:val="00B83D33"/>
    <w:rsid w:val="00B84D4C"/>
    <w:rsid w:val="00B85E5C"/>
    <w:rsid w:val="00B867DA"/>
    <w:rsid w:val="00B90F70"/>
    <w:rsid w:val="00B929CB"/>
    <w:rsid w:val="00B93A50"/>
    <w:rsid w:val="00B93D4F"/>
    <w:rsid w:val="00B94786"/>
    <w:rsid w:val="00B94CF4"/>
    <w:rsid w:val="00B96699"/>
    <w:rsid w:val="00B97F43"/>
    <w:rsid w:val="00BA04C5"/>
    <w:rsid w:val="00BA0C5D"/>
    <w:rsid w:val="00BA0D83"/>
    <w:rsid w:val="00BA1EF5"/>
    <w:rsid w:val="00BA2409"/>
    <w:rsid w:val="00BA325E"/>
    <w:rsid w:val="00BA3AE5"/>
    <w:rsid w:val="00BA3B2C"/>
    <w:rsid w:val="00BA48E7"/>
    <w:rsid w:val="00BA508D"/>
    <w:rsid w:val="00BA575A"/>
    <w:rsid w:val="00BA62F7"/>
    <w:rsid w:val="00BA64E0"/>
    <w:rsid w:val="00BB0324"/>
    <w:rsid w:val="00BB1D43"/>
    <w:rsid w:val="00BB3736"/>
    <w:rsid w:val="00BB5772"/>
    <w:rsid w:val="00BB5D30"/>
    <w:rsid w:val="00BB5D88"/>
    <w:rsid w:val="00BB6E5D"/>
    <w:rsid w:val="00BB72E6"/>
    <w:rsid w:val="00BB7A99"/>
    <w:rsid w:val="00BB7B44"/>
    <w:rsid w:val="00BB7D21"/>
    <w:rsid w:val="00BC0099"/>
    <w:rsid w:val="00BC110C"/>
    <w:rsid w:val="00BC2615"/>
    <w:rsid w:val="00BC2816"/>
    <w:rsid w:val="00BC2E37"/>
    <w:rsid w:val="00BC4278"/>
    <w:rsid w:val="00BC44B7"/>
    <w:rsid w:val="00BC59E0"/>
    <w:rsid w:val="00BC6086"/>
    <w:rsid w:val="00BC60CE"/>
    <w:rsid w:val="00BC684A"/>
    <w:rsid w:val="00BC6B40"/>
    <w:rsid w:val="00BC7016"/>
    <w:rsid w:val="00BC7556"/>
    <w:rsid w:val="00BC7C32"/>
    <w:rsid w:val="00BC7F41"/>
    <w:rsid w:val="00BD13C2"/>
    <w:rsid w:val="00BD21A8"/>
    <w:rsid w:val="00BD26A2"/>
    <w:rsid w:val="00BD3E1E"/>
    <w:rsid w:val="00BD6377"/>
    <w:rsid w:val="00BD6F0F"/>
    <w:rsid w:val="00BD6FC3"/>
    <w:rsid w:val="00BD7513"/>
    <w:rsid w:val="00BD76A6"/>
    <w:rsid w:val="00BD7F21"/>
    <w:rsid w:val="00BE09BC"/>
    <w:rsid w:val="00BE0BF3"/>
    <w:rsid w:val="00BE1000"/>
    <w:rsid w:val="00BE126B"/>
    <w:rsid w:val="00BE33A8"/>
    <w:rsid w:val="00BE37A8"/>
    <w:rsid w:val="00BE3A12"/>
    <w:rsid w:val="00BE4320"/>
    <w:rsid w:val="00BE4F41"/>
    <w:rsid w:val="00BE5124"/>
    <w:rsid w:val="00BE5AC4"/>
    <w:rsid w:val="00BF10F8"/>
    <w:rsid w:val="00BF412F"/>
    <w:rsid w:val="00BF497F"/>
    <w:rsid w:val="00BF4C1B"/>
    <w:rsid w:val="00BF4C66"/>
    <w:rsid w:val="00BF4D49"/>
    <w:rsid w:val="00BF4D8F"/>
    <w:rsid w:val="00BF56BF"/>
    <w:rsid w:val="00BF631E"/>
    <w:rsid w:val="00BF6833"/>
    <w:rsid w:val="00BF68A5"/>
    <w:rsid w:val="00BF76E7"/>
    <w:rsid w:val="00BF775F"/>
    <w:rsid w:val="00C00B0B"/>
    <w:rsid w:val="00C011C7"/>
    <w:rsid w:val="00C017C9"/>
    <w:rsid w:val="00C01E70"/>
    <w:rsid w:val="00C0319B"/>
    <w:rsid w:val="00C03254"/>
    <w:rsid w:val="00C039B9"/>
    <w:rsid w:val="00C04B71"/>
    <w:rsid w:val="00C04E26"/>
    <w:rsid w:val="00C05258"/>
    <w:rsid w:val="00C06065"/>
    <w:rsid w:val="00C074D3"/>
    <w:rsid w:val="00C1125D"/>
    <w:rsid w:val="00C115B5"/>
    <w:rsid w:val="00C11D5F"/>
    <w:rsid w:val="00C11D79"/>
    <w:rsid w:val="00C1204D"/>
    <w:rsid w:val="00C1237D"/>
    <w:rsid w:val="00C136BE"/>
    <w:rsid w:val="00C149B8"/>
    <w:rsid w:val="00C165B4"/>
    <w:rsid w:val="00C17209"/>
    <w:rsid w:val="00C17B9D"/>
    <w:rsid w:val="00C203F5"/>
    <w:rsid w:val="00C21769"/>
    <w:rsid w:val="00C221A1"/>
    <w:rsid w:val="00C221BB"/>
    <w:rsid w:val="00C230B6"/>
    <w:rsid w:val="00C23258"/>
    <w:rsid w:val="00C242D1"/>
    <w:rsid w:val="00C248AF"/>
    <w:rsid w:val="00C25D0B"/>
    <w:rsid w:val="00C26676"/>
    <w:rsid w:val="00C27323"/>
    <w:rsid w:val="00C273F5"/>
    <w:rsid w:val="00C3016A"/>
    <w:rsid w:val="00C30D63"/>
    <w:rsid w:val="00C31B72"/>
    <w:rsid w:val="00C322C3"/>
    <w:rsid w:val="00C32EBC"/>
    <w:rsid w:val="00C332A1"/>
    <w:rsid w:val="00C35448"/>
    <w:rsid w:val="00C355B6"/>
    <w:rsid w:val="00C379F4"/>
    <w:rsid w:val="00C40111"/>
    <w:rsid w:val="00C4014D"/>
    <w:rsid w:val="00C40AFA"/>
    <w:rsid w:val="00C40B57"/>
    <w:rsid w:val="00C40EFC"/>
    <w:rsid w:val="00C42019"/>
    <w:rsid w:val="00C4247C"/>
    <w:rsid w:val="00C43053"/>
    <w:rsid w:val="00C4583D"/>
    <w:rsid w:val="00C46808"/>
    <w:rsid w:val="00C468A3"/>
    <w:rsid w:val="00C46B8E"/>
    <w:rsid w:val="00C47B3B"/>
    <w:rsid w:val="00C50D3B"/>
    <w:rsid w:val="00C526DF"/>
    <w:rsid w:val="00C52F19"/>
    <w:rsid w:val="00C537E2"/>
    <w:rsid w:val="00C5458B"/>
    <w:rsid w:val="00C54B25"/>
    <w:rsid w:val="00C5509D"/>
    <w:rsid w:val="00C560F1"/>
    <w:rsid w:val="00C56462"/>
    <w:rsid w:val="00C5701C"/>
    <w:rsid w:val="00C60057"/>
    <w:rsid w:val="00C620BD"/>
    <w:rsid w:val="00C62CAF"/>
    <w:rsid w:val="00C644B5"/>
    <w:rsid w:val="00C6564E"/>
    <w:rsid w:val="00C65957"/>
    <w:rsid w:val="00C65C05"/>
    <w:rsid w:val="00C6761C"/>
    <w:rsid w:val="00C70DDA"/>
    <w:rsid w:val="00C7182D"/>
    <w:rsid w:val="00C71884"/>
    <w:rsid w:val="00C71C52"/>
    <w:rsid w:val="00C71DED"/>
    <w:rsid w:val="00C7495A"/>
    <w:rsid w:val="00C75373"/>
    <w:rsid w:val="00C75392"/>
    <w:rsid w:val="00C755C8"/>
    <w:rsid w:val="00C75B4F"/>
    <w:rsid w:val="00C75C9C"/>
    <w:rsid w:val="00C765E4"/>
    <w:rsid w:val="00C76BD9"/>
    <w:rsid w:val="00C77204"/>
    <w:rsid w:val="00C80210"/>
    <w:rsid w:val="00C8032B"/>
    <w:rsid w:val="00C8158C"/>
    <w:rsid w:val="00C816F5"/>
    <w:rsid w:val="00C830F0"/>
    <w:rsid w:val="00C8340E"/>
    <w:rsid w:val="00C83D89"/>
    <w:rsid w:val="00C84BCD"/>
    <w:rsid w:val="00C85156"/>
    <w:rsid w:val="00C8594F"/>
    <w:rsid w:val="00C86D40"/>
    <w:rsid w:val="00C86E36"/>
    <w:rsid w:val="00C871E3"/>
    <w:rsid w:val="00C875B3"/>
    <w:rsid w:val="00C91A4C"/>
    <w:rsid w:val="00C91C0E"/>
    <w:rsid w:val="00C91DED"/>
    <w:rsid w:val="00C925DB"/>
    <w:rsid w:val="00C93B55"/>
    <w:rsid w:val="00C9469C"/>
    <w:rsid w:val="00C94708"/>
    <w:rsid w:val="00C957E8"/>
    <w:rsid w:val="00C95D05"/>
    <w:rsid w:val="00C95EC3"/>
    <w:rsid w:val="00C97941"/>
    <w:rsid w:val="00CA27F7"/>
    <w:rsid w:val="00CA408C"/>
    <w:rsid w:val="00CA44F1"/>
    <w:rsid w:val="00CA50C8"/>
    <w:rsid w:val="00CA70BC"/>
    <w:rsid w:val="00CA7569"/>
    <w:rsid w:val="00CA7F85"/>
    <w:rsid w:val="00CB106F"/>
    <w:rsid w:val="00CB1100"/>
    <w:rsid w:val="00CB2110"/>
    <w:rsid w:val="00CB2EA3"/>
    <w:rsid w:val="00CB3BFB"/>
    <w:rsid w:val="00CB6591"/>
    <w:rsid w:val="00CB6D20"/>
    <w:rsid w:val="00CC02C1"/>
    <w:rsid w:val="00CC0B09"/>
    <w:rsid w:val="00CC1295"/>
    <w:rsid w:val="00CC1A47"/>
    <w:rsid w:val="00CC2146"/>
    <w:rsid w:val="00CC29C3"/>
    <w:rsid w:val="00CC3288"/>
    <w:rsid w:val="00CC492E"/>
    <w:rsid w:val="00CC4A15"/>
    <w:rsid w:val="00CC6620"/>
    <w:rsid w:val="00CC701E"/>
    <w:rsid w:val="00CD2A96"/>
    <w:rsid w:val="00CD3D39"/>
    <w:rsid w:val="00CD4520"/>
    <w:rsid w:val="00CD4EB3"/>
    <w:rsid w:val="00CD5FB2"/>
    <w:rsid w:val="00CD74CA"/>
    <w:rsid w:val="00CE1162"/>
    <w:rsid w:val="00CE1E7C"/>
    <w:rsid w:val="00CE2EFE"/>
    <w:rsid w:val="00CE3365"/>
    <w:rsid w:val="00CE38F2"/>
    <w:rsid w:val="00CE3AED"/>
    <w:rsid w:val="00CE3BBA"/>
    <w:rsid w:val="00CE408E"/>
    <w:rsid w:val="00CE5B9A"/>
    <w:rsid w:val="00CE619F"/>
    <w:rsid w:val="00CE6369"/>
    <w:rsid w:val="00CE6A11"/>
    <w:rsid w:val="00CE6E43"/>
    <w:rsid w:val="00CE703F"/>
    <w:rsid w:val="00CF0A6C"/>
    <w:rsid w:val="00CF1775"/>
    <w:rsid w:val="00CF1993"/>
    <w:rsid w:val="00CF330B"/>
    <w:rsid w:val="00CF3C54"/>
    <w:rsid w:val="00CF5460"/>
    <w:rsid w:val="00CF599D"/>
    <w:rsid w:val="00CF747F"/>
    <w:rsid w:val="00CF74B8"/>
    <w:rsid w:val="00CF776D"/>
    <w:rsid w:val="00CF7A40"/>
    <w:rsid w:val="00D0144F"/>
    <w:rsid w:val="00D018E2"/>
    <w:rsid w:val="00D01ABB"/>
    <w:rsid w:val="00D0227F"/>
    <w:rsid w:val="00D02462"/>
    <w:rsid w:val="00D02500"/>
    <w:rsid w:val="00D0286B"/>
    <w:rsid w:val="00D02E68"/>
    <w:rsid w:val="00D030A4"/>
    <w:rsid w:val="00D03801"/>
    <w:rsid w:val="00D048B5"/>
    <w:rsid w:val="00D04FE8"/>
    <w:rsid w:val="00D06F88"/>
    <w:rsid w:val="00D071AD"/>
    <w:rsid w:val="00D10CDC"/>
    <w:rsid w:val="00D11215"/>
    <w:rsid w:val="00D11228"/>
    <w:rsid w:val="00D11D40"/>
    <w:rsid w:val="00D135E4"/>
    <w:rsid w:val="00D1502C"/>
    <w:rsid w:val="00D166B5"/>
    <w:rsid w:val="00D16912"/>
    <w:rsid w:val="00D176E9"/>
    <w:rsid w:val="00D20E0F"/>
    <w:rsid w:val="00D21EEA"/>
    <w:rsid w:val="00D22048"/>
    <w:rsid w:val="00D231AB"/>
    <w:rsid w:val="00D24432"/>
    <w:rsid w:val="00D24E2B"/>
    <w:rsid w:val="00D251CD"/>
    <w:rsid w:val="00D25532"/>
    <w:rsid w:val="00D2568D"/>
    <w:rsid w:val="00D30644"/>
    <w:rsid w:val="00D31472"/>
    <w:rsid w:val="00D32D5F"/>
    <w:rsid w:val="00D33569"/>
    <w:rsid w:val="00D33FCF"/>
    <w:rsid w:val="00D33FF2"/>
    <w:rsid w:val="00D34D77"/>
    <w:rsid w:val="00D35768"/>
    <w:rsid w:val="00D357C3"/>
    <w:rsid w:val="00D36882"/>
    <w:rsid w:val="00D36BE0"/>
    <w:rsid w:val="00D37F32"/>
    <w:rsid w:val="00D37F62"/>
    <w:rsid w:val="00D410FE"/>
    <w:rsid w:val="00D42BBE"/>
    <w:rsid w:val="00D42BFA"/>
    <w:rsid w:val="00D43069"/>
    <w:rsid w:val="00D43239"/>
    <w:rsid w:val="00D43785"/>
    <w:rsid w:val="00D44FE8"/>
    <w:rsid w:val="00D457F0"/>
    <w:rsid w:val="00D45AF1"/>
    <w:rsid w:val="00D45EE3"/>
    <w:rsid w:val="00D465B7"/>
    <w:rsid w:val="00D46D8A"/>
    <w:rsid w:val="00D47A4D"/>
    <w:rsid w:val="00D50BD8"/>
    <w:rsid w:val="00D50CBB"/>
    <w:rsid w:val="00D519B3"/>
    <w:rsid w:val="00D521B9"/>
    <w:rsid w:val="00D5240B"/>
    <w:rsid w:val="00D53912"/>
    <w:rsid w:val="00D53D39"/>
    <w:rsid w:val="00D53EC9"/>
    <w:rsid w:val="00D53F6A"/>
    <w:rsid w:val="00D545D3"/>
    <w:rsid w:val="00D54D8F"/>
    <w:rsid w:val="00D56262"/>
    <w:rsid w:val="00D60475"/>
    <w:rsid w:val="00D6072F"/>
    <w:rsid w:val="00D60737"/>
    <w:rsid w:val="00D614C8"/>
    <w:rsid w:val="00D61628"/>
    <w:rsid w:val="00D61A62"/>
    <w:rsid w:val="00D62AD1"/>
    <w:rsid w:val="00D62E02"/>
    <w:rsid w:val="00D6306C"/>
    <w:rsid w:val="00D6398B"/>
    <w:rsid w:val="00D63EEE"/>
    <w:rsid w:val="00D64CEF"/>
    <w:rsid w:val="00D64D10"/>
    <w:rsid w:val="00D66272"/>
    <w:rsid w:val="00D6647B"/>
    <w:rsid w:val="00D6708D"/>
    <w:rsid w:val="00D670C1"/>
    <w:rsid w:val="00D70230"/>
    <w:rsid w:val="00D713E2"/>
    <w:rsid w:val="00D720AC"/>
    <w:rsid w:val="00D7229B"/>
    <w:rsid w:val="00D738F3"/>
    <w:rsid w:val="00D7399E"/>
    <w:rsid w:val="00D73C73"/>
    <w:rsid w:val="00D73DCC"/>
    <w:rsid w:val="00D750F3"/>
    <w:rsid w:val="00D75753"/>
    <w:rsid w:val="00D75AE5"/>
    <w:rsid w:val="00D761FE"/>
    <w:rsid w:val="00D76C4F"/>
    <w:rsid w:val="00D77E33"/>
    <w:rsid w:val="00D82487"/>
    <w:rsid w:val="00D83045"/>
    <w:rsid w:val="00D83573"/>
    <w:rsid w:val="00D84F7A"/>
    <w:rsid w:val="00D85167"/>
    <w:rsid w:val="00D8570D"/>
    <w:rsid w:val="00D86AB3"/>
    <w:rsid w:val="00D90084"/>
    <w:rsid w:val="00D9065A"/>
    <w:rsid w:val="00D90FE1"/>
    <w:rsid w:val="00D91445"/>
    <w:rsid w:val="00D91B2F"/>
    <w:rsid w:val="00D91D0E"/>
    <w:rsid w:val="00D921B3"/>
    <w:rsid w:val="00D94AC2"/>
    <w:rsid w:val="00D950AC"/>
    <w:rsid w:val="00D965E5"/>
    <w:rsid w:val="00D96AF4"/>
    <w:rsid w:val="00D97818"/>
    <w:rsid w:val="00DA199C"/>
    <w:rsid w:val="00DA19CF"/>
    <w:rsid w:val="00DA1DC9"/>
    <w:rsid w:val="00DA2FAB"/>
    <w:rsid w:val="00DA38EB"/>
    <w:rsid w:val="00DA3A6B"/>
    <w:rsid w:val="00DA427B"/>
    <w:rsid w:val="00DA535F"/>
    <w:rsid w:val="00DA57CD"/>
    <w:rsid w:val="00DA5DC8"/>
    <w:rsid w:val="00DA5FFD"/>
    <w:rsid w:val="00DB191A"/>
    <w:rsid w:val="00DB1C2C"/>
    <w:rsid w:val="00DB2B6D"/>
    <w:rsid w:val="00DB2D84"/>
    <w:rsid w:val="00DB3906"/>
    <w:rsid w:val="00DB5023"/>
    <w:rsid w:val="00DB52BF"/>
    <w:rsid w:val="00DB5CFB"/>
    <w:rsid w:val="00DB5D2B"/>
    <w:rsid w:val="00DB712B"/>
    <w:rsid w:val="00DB7EF2"/>
    <w:rsid w:val="00DB7FDE"/>
    <w:rsid w:val="00DC06AD"/>
    <w:rsid w:val="00DC123F"/>
    <w:rsid w:val="00DC2072"/>
    <w:rsid w:val="00DC2416"/>
    <w:rsid w:val="00DC2C0C"/>
    <w:rsid w:val="00DC2DB3"/>
    <w:rsid w:val="00DC32CE"/>
    <w:rsid w:val="00DC3304"/>
    <w:rsid w:val="00DC4AE6"/>
    <w:rsid w:val="00DC5F87"/>
    <w:rsid w:val="00DC6CBC"/>
    <w:rsid w:val="00DC76BB"/>
    <w:rsid w:val="00DC77EA"/>
    <w:rsid w:val="00DD1635"/>
    <w:rsid w:val="00DD1A63"/>
    <w:rsid w:val="00DD24F4"/>
    <w:rsid w:val="00DD26FB"/>
    <w:rsid w:val="00DD2CE2"/>
    <w:rsid w:val="00DD384E"/>
    <w:rsid w:val="00DD46E9"/>
    <w:rsid w:val="00DD59F2"/>
    <w:rsid w:val="00DD618A"/>
    <w:rsid w:val="00DD7F84"/>
    <w:rsid w:val="00DE01C6"/>
    <w:rsid w:val="00DE03AC"/>
    <w:rsid w:val="00DE0DCC"/>
    <w:rsid w:val="00DE22FE"/>
    <w:rsid w:val="00DE2649"/>
    <w:rsid w:val="00DE2FA3"/>
    <w:rsid w:val="00DE347C"/>
    <w:rsid w:val="00DE3728"/>
    <w:rsid w:val="00DE3CFD"/>
    <w:rsid w:val="00DE3F5E"/>
    <w:rsid w:val="00DE4713"/>
    <w:rsid w:val="00DE4DF1"/>
    <w:rsid w:val="00DE5F7B"/>
    <w:rsid w:val="00DF0407"/>
    <w:rsid w:val="00DF0B6B"/>
    <w:rsid w:val="00DF0D6A"/>
    <w:rsid w:val="00DF15D1"/>
    <w:rsid w:val="00DF48CA"/>
    <w:rsid w:val="00DF49BD"/>
    <w:rsid w:val="00DF4A2A"/>
    <w:rsid w:val="00DF5AAA"/>
    <w:rsid w:val="00DF5D2F"/>
    <w:rsid w:val="00DF5F45"/>
    <w:rsid w:val="00DF60B4"/>
    <w:rsid w:val="00DF6E13"/>
    <w:rsid w:val="00DF6E22"/>
    <w:rsid w:val="00DF71D7"/>
    <w:rsid w:val="00DF7332"/>
    <w:rsid w:val="00DF74CB"/>
    <w:rsid w:val="00DF76D5"/>
    <w:rsid w:val="00E00A00"/>
    <w:rsid w:val="00E00AAA"/>
    <w:rsid w:val="00E016AA"/>
    <w:rsid w:val="00E01BFB"/>
    <w:rsid w:val="00E01D08"/>
    <w:rsid w:val="00E01F7E"/>
    <w:rsid w:val="00E029CC"/>
    <w:rsid w:val="00E02E1C"/>
    <w:rsid w:val="00E039E8"/>
    <w:rsid w:val="00E041E4"/>
    <w:rsid w:val="00E04307"/>
    <w:rsid w:val="00E04463"/>
    <w:rsid w:val="00E0471F"/>
    <w:rsid w:val="00E052EE"/>
    <w:rsid w:val="00E054F2"/>
    <w:rsid w:val="00E05FB6"/>
    <w:rsid w:val="00E1098E"/>
    <w:rsid w:val="00E121B6"/>
    <w:rsid w:val="00E12790"/>
    <w:rsid w:val="00E13C33"/>
    <w:rsid w:val="00E1423F"/>
    <w:rsid w:val="00E14B45"/>
    <w:rsid w:val="00E16416"/>
    <w:rsid w:val="00E177AF"/>
    <w:rsid w:val="00E17AF9"/>
    <w:rsid w:val="00E17BD3"/>
    <w:rsid w:val="00E21C6D"/>
    <w:rsid w:val="00E21E83"/>
    <w:rsid w:val="00E22096"/>
    <w:rsid w:val="00E23DA3"/>
    <w:rsid w:val="00E243AE"/>
    <w:rsid w:val="00E24445"/>
    <w:rsid w:val="00E24529"/>
    <w:rsid w:val="00E24E22"/>
    <w:rsid w:val="00E25389"/>
    <w:rsid w:val="00E27733"/>
    <w:rsid w:val="00E27AD0"/>
    <w:rsid w:val="00E30079"/>
    <w:rsid w:val="00E30895"/>
    <w:rsid w:val="00E31FAE"/>
    <w:rsid w:val="00E32AF4"/>
    <w:rsid w:val="00E32ECB"/>
    <w:rsid w:val="00E350C9"/>
    <w:rsid w:val="00E36620"/>
    <w:rsid w:val="00E3704A"/>
    <w:rsid w:val="00E400DF"/>
    <w:rsid w:val="00E4053F"/>
    <w:rsid w:val="00E417AF"/>
    <w:rsid w:val="00E4208A"/>
    <w:rsid w:val="00E42473"/>
    <w:rsid w:val="00E43160"/>
    <w:rsid w:val="00E43877"/>
    <w:rsid w:val="00E4444C"/>
    <w:rsid w:val="00E458BA"/>
    <w:rsid w:val="00E45ABC"/>
    <w:rsid w:val="00E505F3"/>
    <w:rsid w:val="00E5073D"/>
    <w:rsid w:val="00E51202"/>
    <w:rsid w:val="00E51E05"/>
    <w:rsid w:val="00E52503"/>
    <w:rsid w:val="00E528F8"/>
    <w:rsid w:val="00E52C35"/>
    <w:rsid w:val="00E5352C"/>
    <w:rsid w:val="00E53764"/>
    <w:rsid w:val="00E53F25"/>
    <w:rsid w:val="00E53F41"/>
    <w:rsid w:val="00E547BA"/>
    <w:rsid w:val="00E54EB9"/>
    <w:rsid w:val="00E56519"/>
    <w:rsid w:val="00E568C7"/>
    <w:rsid w:val="00E573C4"/>
    <w:rsid w:val="00E575A7"/>
    <w:rsid w:val="00E57E96"/>
    <w:rsid w:val="00E60AA0"/>
    <w:rsid w:val="00E60E4D"/>
    <w:rsid w:val="00E62825"/>
    <w:rsid w:val="00E633CF"/>
    <w:rsid w:val="00E63937"/>
    <w:rsid w:val="00E642A4"/>
    <w:rsid w:val="00E642C6"/>
    <w:rsid w:val="00E66424"/>
    <w:rsid w:val="00E675E9"/>
    <w:rsid w:val="00E70599"/>
    <w:rsid w:val="00E70830"/>
    <w:rsid w:val="00E734E0"/>
    <w:rsid w:val="00E73B28"/>
    <w:rsid w:val="00E73FB0"/>
    <w:rsid w:val="00E74EA0"/>
    <w:rsid w:val="00E758B9"/>
    <w:rsid w:val="00E7683D"/>
    <w:rsid w:val="00E77FC8"/>
    <w:rsid w:val="00E8087D"/>
    <w:rsid w:val="00E80952"/>
    <w:rsid w:val="00E814B6"/>
    <w:rsid w:val="00E81EB3"/>
    <w:rsid w:val="00E82AFE"/>
    <w:rsid w:val="00E83FD2"/>
    <w:rsid w:val="00E86DD5"/>
    <w:rsid w:val="00E90517"/>
    <w:rsid w:val="00E90758"/>
    <w:rsid w:val="00E90BAF"/>
    <w:rsid w:val="00E91182"/>
    <w:rsid w:val="00E91332"/>
    <w:rsid w:val="00E9236C"/>
    <w:rsid w:val="00E92D8C"/>
    <w:rsid w:val="00E93E5F"/>
    <w:rsid w:val="00E9479A"/>
    <w:rsid w:val="00E97510"/>
    <w:rsid w:val="00EA0064"/>
    <w:rsid w:val="00EA027C"/>
    <w:rsid w:val="00EA18D7"/>
    <w:rsid w:val="00EA1E6A"/>
    <w:rsid w:val="00EA22F9"/>
    <w:rsid w:val="00EA2FF9"/>
    <w:rsid w:val="00EA3FB3"/>
    <w:rsid w:val="00EA524F"/>
    <w:rsid w:val="00EA611E"/>
    <w:rsid w:val="00EB24C6"/>
    <w:rsid w:val="00EB250A"/>
    <w:rsid w:val="00EB2B10"/>
    <w:rsid w:val="00EB2ED0"/>
    <w:rsid w:val="00EB30DE"/>
    <w:rsid w:val="00EB4FB8"/>
    <w:rsid w:val="00EB5331"/>
    <w:rsid w:val="00EB5FE5"/>
    <w:rsid w:val="00EB7097"/>
    <w:rsid w:val="00EB7B1A"/>
    <w:rsid w:val="00EC0DBF"/>
    <w:rsid w:val="00EC2AE7"/>
    <w:rsid w:val="00EC2C81"/>
    <w:rsid w:val="00EC42DD"/>
    <w:rsid w:val="00EC5FF7"/>
    <w:rsid w:val="00EC76D1"/>
    <w:rsid w:val="00ED103C"/>
    <w:rsid w:val="00ED2B05"/>
    <w:rsid w:val="00ED31ED"/>
    <w:rsid w:val="00ED36DF"/>
    <w:rsid w:val="00ED4E00"/>
    <w:rsid w:val="00ED4E61"/>
    <w:rsid w:val="00ED5507"/>
    <w:rsid w:val="00ED580D"/>
    <w:rsid w:val="00ED583D"/>
    <w:rsid w:val="00ED5CCF"/>
    <w:rsid w:val="00ED6718"/>
    <w:rsid w:val="00ED68C7"/>
    <w:rsid w:val="00ED6CD8"/>
    <w:rsid w:val="00ED6E7B"/>
    <w:rsid w:val="00EE0A2B"/>
    <w:rsid w:val="00EE0D6E"/>
    <w:rsid w:val="00EE4184"/>
    <w:rsid w:val="00EE4563"/>
    <w:rsid w:val="00EE462C"/>
    <w:rsid w:val="00EE72EB"/>
    <w:rsid w:val="00EE75E8"/>
    <w:rsid w:val="00EE7985"/>
    <w:rsid w:val="00EF00A7"/>
    <w:rsid w:val="00EF01B6"/>
    <w:rsid w:val="00EF0C27"/>
    <w:rsid w:val="00EF0FE3"/>
    <w:rsid w:val="00EF236C"/>
    <w:rsid w:val="00EF3666"/>
    <w:rsid w:val="00EF46A6"/>
    <w:rsid w:val="00EF4756"/>
    <w:rsid w:val="00EF4D61"/>
    <w:rsid w:val="00EF6EEB"/>
    <w:rsid w:val="00EF7DA8"/>
    <w:rsid w:val="00EF7FED"/>
    <w:rsid w:val="00F01CCF"/>
    <w:rsid w:val="00F01F2D"/>
    <w:rsid w:val="00F01F87"/>
    <w:rsid w:val="00F03B2C"/>
    <w:rsid w:val="00F04446"/>
    <w:rsid w:val="00F04BCB"/>
    <w:rsid w:val="00F05D7C"/>
    <w:rsid w:val="00F10C24"/>
    <w:rsid w:val="00F11031"/>
    <w:rsid w:val="00F1157B"/>
    <w:rsid w:val="00F11769"/>
    <w:rsid w:val="00F1178A"/>
    <w:rsid w:val="00F11E3F"/>
    <w:rsid w:val="00F12659"/>
    <w:rsid w:val="00F13A32"/>
    <w:rsid w:val="00F13ABC"/>
    <w:rsid w:val="00F13CD2"/>
    <w:rsid w:val="00F15007"/>
    <w:rsid w:val="00F1540F"/>
    <w:rsid w:val="00F165EF"/>
    <w:rsid w:val="00F16D61"/>
    <w:rsid w:val="00F173CA"/>
    <w:rsid w:val="00F2024E"/>
    <w:rsid w:val="00F20F72"/>
    <w:rsid w:val="00F21508"/>
    <w:rsid w:val="00F2163A"/>
    <w:rsid w:val="00F21C70"/>
    <w:rsid w:val="00F2246C"/>
    <w:rsid w:val="00F22B37"/>
    <w:rsid w:val="00F2339A"/>
    <w:rsid w:val="00F23CD5"/>
    <w:rsid w:val="00F23F47"/>
    <w:rsid w:val="00F242BD"/>
    <w:rsid w:val="00F24B4C"/>
    <w:rsid w:val="00F24D33"/>
    <w:rsid w:val="00F25918"/>
    <w:rsid w:val="00F26C97"/>
    <w:rsid w:val="00F26F14"/>
    <w:rsid w:val="00F2702F"/>
    <w:rsid w:val="00F2778D"/>
    <w:rsid w:val="00F30114"/>
    <w:rsid w:val="00F3066A"/>
    <w:rsid w:val="00F30897"/>
    <w:rsid w:val="00F31179"/>
    <w:rsid w:val="00F31465"/>
    <w:rsid w:val="00F3411D"/>
    <w:rsid w:val="00F34224"/>
    <w:rsid w:val="00F34599"/>
    <w:rsid w:val="00F34670"/>
    <w:rsid w:val="00F375F1"/>
    <w:rsid w:val="00F41731"/>
    <w:rsid w:val="00F417F0"/>
    <w:rsid w:val="00F41A10"/>
    <w:rsid w:val="00F41E42"/>
    <w:rsid w:val="00F428D7"/>
    <w:rsid w:val="00F42FEF"/>
    <w:rsid w:val="00F434A3"/>
    <w:rsid w:val="00F44D14"/>
    <w:rsid w:val="00F44FB5"/>
    <w:rsid w:val="00F46188"/>
    <w:rsid w:val="00F47962"/>
    <w:rsid w:val="00F479E8"/>
    <w:rsid w:val="00F47CCD"/>
    <w:rsid w:val="00F47FA6"/>
    <w:rsid w:val="00F50F87"/>
    <w:rsid w:val="00F51405"/>
    <w:rsid w:val="00F52A6D"/>
    <w:rsid w:val="00F54A92"/>
    <w:rsid w:val="00F55228"/>
    <w:rsid w:val="00F55B5A"/>
    <w:rsid w:val="00F570AD"/>
    <w:rsid w:val="00F6304F"/>
    <w:rsid w:val="00F66670"/>
    <w:rsid w:val="00F668EA"/>
    <w:rsid w:val="00F7060D"/>
    <w:rsid w:val="00F70C6A"/>
    <w:rsid w:val="00F71C71"/>
    <w:rsid w:val="00F72C54"/>
    <w:rsid w:val="00F7329F"/>
    <w:rsid w:val="00F750EF"/>
    <w:rsid w:val="00F768FB"/>
    <w:rsid w:val="00F76A39"/>
    <w:rsid w:val="00F76D8A"/>
    <w:rsid w:val="00F7724B"/>
    <w:rsid w:val="00F80A59"/>
    <w:rsid w:val="00F811C1"/>
    <w:rsid w:val="00F81A3F"/>
    <w:rsid w:val="00F83400"/>
    <w:rsid w:val="00F84EFF"/>
    <w:rsid w:val="00F84FBC"/>
    <w:rsid w:val="00F85006"/>
    <w:rsid w:val="00F8555D"/>
    <w:rsid w:val="00F85708"/>
    <w:rsid w:val="00F86C66"/>
    <w:rsid w:val="00F87021"/>
    <w:rsid w:val="00F871FA"/>
    <w:rsid w:val="00F8797B"/>
    <w:rsid w:val="00F9076F"/>
    <w:rsid w:val="00F9085A"/>
    <w:rsid w:val="00F90903"/>
    <w:rsid w:val="00F91CDF"/>
    <w:rsid w:val="00F9398C"/>
    <w:rsid w:val="00F94172"/>
    <w:rsid w:val="00F94B72"/>
    <w:rsid w:val="00F968E0"/>
    <w:rsid w:val="00FA1749"/>
    <w:rsid w:val="00FA1E17"/>
    <w:rsid w:val="00FA2472"/>
    <w:rsid w:val="00FA36DB"/>
    <w:rsid w:val="00FA3A2C"/>
    <w:rsid w:val="00FA4CDC"/>
    <w:rsid w:val="00FA74DB"/>
    <w:rsid w:val="00FA759A"/>
    <w:rsid w:val="00FA7E9F"/>
    <w:rsid w:val="00FB0ADC"/>
    <w:rsid w:val="00FB19A7"/>
    <w:rsid w:val="00FB5475"/>
    <w:rsid w:val="00FB607A"/>
    <w:rsid w:val="00FB6B47"/>
    <w:rsid w:val="00FB6C92"/>
    <w:rsid w:val="00FB7055"/>
    <w:rsid w:val="00FC055A"/>
    <w:rsid w:val="00FC0563"/>
    <w:rsid w:val="00FC1220"/>
    <w:rsid w:val="00FC15FA"/>
    <w:rsid w:val="00FC1B76"/>
    <w:rsid w:val="00FC1D62"/>
    <w:rsid w:val="00FC1F68"/>
    <w:rsid w:val="00FC1F71"/>
    <w:rsid w:val="00FC216C"/>
    <w:rsid w:val="00FC2C46"/>
    <w:rsid w:val="00FC3393"/>
    <w:rsid w:val="00FC39DF"/>
    <w:rsid w:val="00FC4020"/>
    <w:rsid w:val="00FC56D3"/>
    <w:rsid w:val="00FC5720"/>
    <w:rsid w:val="00FC62D8"/>
    <w:rsid w:val="00FC6F50"/>
    <w:rsid w:val="00FC7670"/>
    <w:rsid w:val="00FC7DDB"/>
    <w:rsid w:val="00FD053B"/>
    <w:rsid w:val="00FD1B54"/>
    <w:rsid w:val="00FD36A8"/>
    <w:rsid w:val="00FD3A24"/>
    <w:rsid w:val="00FD4DB8"/>
    <w:rsid w:val="00FD5AA4"/>
    <w:rsid w:val="00FD5EDA"/>
    <w:rsid w:val="00FD5F40"/>
    <w:rsid w:val="00FD6B8C"/>
    <w:rsid w:val="00FD6E5E"/>
    <w:rsid w:val="00FD7E01"/>
    <w:rsid w:val="00FE0B17"/>
    <w:rsid w:val="00FE127E"/>
    <w:rsid w:val="00FE214E"/>
    <w:rsid w:val="00FE2A26"/>
    <w:rsid w:val="00FE2C7A"/>
    <w:rsid w:val="00FF04B6"/>
    <w:rsid w:val="00FF0EF0"/>
    <w:rsid w:val="00FF19A7"/>
    <w:rsid w:val="00FF22C0"/>
    <w:rsid w:val="00FF2C3F"/>
    <w:rsid w:val="00FF40C1"/>
    <w:rsid w:val="00FF4DF8"/>
    <w:rsid w:val="00FF59A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C75B"/>
  <w15:chartTrackingRefBased/>
  <w15:docId w15:val="{83598B48-F3F9-4DD6-8BD0-DFF750BE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F0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4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71804"/>
    <w:pPr>
      <w:keepNext/>
      <w:keepLines/>
      <w:spacing w:before="480" w:after="240" w:line="276" w:lineRule="auto"/>
      <w:outlineLvl w:val="1"/>
    </w:pPr>
    <w:rPr>
      <w:rFonts w:ascii="Arial" w:eastAsiaTheme="majorEastAsia" w:hAnsi="Arial" w:cs="Arial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436F8"/>
    <w:pPr>
      <w:keepNext/>
      <w:keepLines/>
      <w:spacing w:before="240" w:after="240" w:line="276" w:lineRule="auto"/>
      <w:outlineLvl w:val="2"/>
    </w:pPr>
    <w:rPr>
      <w:rFonts w:ascii="Arial" w:eastAsiaTheme="majorEastAsia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1804"/>
    <w:rPr>
      <w:rFonts w:ascii="Arial" w:eastAsiaTheme="majorEastAsia" w:hAnsi="Arial" w:cs="Arial"/>
      <w:b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436F8"/>
    <w:rPr>
      <w:rFonts w:ascii="Arial" w:eastAsiaTheme="majorEastAsia" w:hAnsi="Arial" w:cs="Arial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2C31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818"/>
  </w:style>
  <w:style w:type="paragraph" w:styleId="Stopka">
    <w:name w:val="footer"/>
    <w:basedOn w:val="Normalny"/>
    <w:link w:val="StopkaZnak"/>
    <w:uiPriority w:val="99"/>
    <w:unhideWhenUsed/>
    <w:rsid w:val="0099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818"/>
  </w:style>
  <w:style w:type="paragraph" w:styleId="Tekstkomentarza">
    <w:name w:val="annotation text"/>
    <w:basedOn w:val="Normalny"/>
    <w:link w:val="TekstkomentarzaZnak"/>
    <w:uiPriority w:val="99"/>
    <w:unhideWhenUsed/>
    <w:rsid w:val="006767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7F9"/>
    <w:rPr>
      <w:sz w:val="20"/>
      <w:szCs w:val="20"/>
    </w:rPr>
  </w:style>
  <w:style w:type="character" w:styleId="Odwoaniedokomentarza">
    <w:name w:val="annotation reference"/>
    <w:uiPriority w:val="99"/>
    <w:rsid w:val="006767F9"/>
    <w:rPr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6A6"/>
    <w:rPr>
      <w:b/>
      <w:bCs/>
      <w:sz w:val="20"/>
      <w:szCs w:val="20"/>
    </w:rPr>
  </w:style>
  <w:style w:type="table" w:styleId="Siatkatabelijasna">
    <w:name w:val="Grid Table Light"/>
    <w:basedOn w:val="Standardowy"/>
    <w:uiPriority w:val="40"/>
    <w:rsid w:val="001944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19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E375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EA1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6361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663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6636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6636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66361"/>
    <w:pPr>
      <w:spacing w:after="100" w:line="278" w:lineRule="auto"/>
      <w:ind w:left="720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366361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366361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366361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366361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366361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AB98-D0DB-4B44-ADD2-63429AC4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63</Pages>
  <Words>13998</Words>
  <Characters>83992</Characters>
  <Application>Microsoft Office Word</Application>
  <DocSecurity>0</DocSecurity>
  <Lines>699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zmieniającej uchwałę w sprawie przyjęcia Szczegółowego Opisu Priorytetów programu Fundusze Europejskie dla Lubelskiego 2021-2027</vt:lpstr>
    </vt:vector>
  </TitlesOfParts>
  <Company/>
  <LinksUpToDate>false</LinksUpToDate>
  <CharactersWithSpaces>97795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zmieniającej uchwałę w sprawie przyjęcia Szczegółowego Opisu Priorytetów programu Fundusze Europejskie dla Lubelskiego 2021-2027</dc:title>
  <dc:subject/>
  <dc:creator>DZ PR</dc:creator>
  <cp:keywords>Fundusze Europejskie dla Lubelskiego 2021-2027</cp:keywords>
  <dc:description/>
  <cp:lastModifiedBy>IZ PR</cp:lastModifiedBy>
  <cp:revision>1259</cp:revision>
  <cp:lastPrinted>2026-04-08T08:19:00Z</cp:lastPrinted>
  <dcterms:created xsi:type="dcterms:W3CDTF">2025-05-16T08:13:00Z</dcterms:created>
  <dcterms:modified xsi:type="dcterms:W3CDTF">2026-04-08T08:19:00Z</dcterms:modified>
</cp:coreProperties>
</file>