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0D13F2D6" w:rsidR="00A9091C" w:rsidRPr="00800946" w:rsidRDefault="00800946" w:rsidP="00800946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800946">
        <w:rPr>
          <w:rFonts w:ascii="Arial" w:hAnsi="Arial" w:cs="Arial"/>
          <w:b/>
          <w:color w:val="auto"/>
          <w:sz w:val="24"/>
          <w:szCs w:val="24"/>
        </w:rPr>
        <w:t>UCHWAŁA NR CXV/</w:t>
      </w:r>
      <w:r w:rsidR="00150355">
        <w:rPr>
          <w:rFonts w:ascii="Arial" w:hAnsi="Arial" w:cs="Arial"/>
          <w:b/>
          <w:color w:val="auto"/>
          <w:sz w:val="24"/>
          <w:szCs w:val="24"/>
        </w:rPr>
        <w:t>2067</w:t>
      </w:r>
      <w:r w:rsidRPr="00800946">
        <w:rPr>
          <w:rFonts w:ascii="Arial" w:hAnsi="Arial" w:cs="Arial"/>
          <w:b/>
          <w:color w:val="auto"/>
          <w:sz w:val="24"/>
          <w:szCs w:val="24"/>
        </w:rPr>
        <w:t>/2025</w:t>
      </w:r>
      <w:r w:rsidRPr="0080094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00946">
        <w:rPr>
          <w:rFonts w:ascii="Arial" w:hAnsi="Arial" w:cs="Arial"/>
          <w:b/>
          <w:color w:val="auto"/>
          <w:sz w:val="24"/>
          <w:szCs w:val="24"/>
        </w:rPr>
        <w:br/>
      </w:r>
      <w:r w:rsidRPr="00800946">
        <w:rPr>
          <w:rFonts w:ascii="Arial" w:hAnsi="Arial" w:cs="Arial"/>
          <w:b/>
          <w:color w:val="auto"/>
          <w:sz w:val="24"/>
          <w:szCs w:val="24"/>
        </w:rPr>
        <w:br/>
      </w:r>
      <w:r w:rsidRPr="00800946">
        <w:rPr>
          <w:rFonts w:ascii="Arial" w:hAnsi="Arial" w:cs="Arial"/>
          <w:bCs/>
          <w:color w:val="auto"/>
          <w:sz w:val="24"/>
          <w:szCs w:val="24"/>
        </w:rPr>
        <w:t>z dnia 17 kwietnia 2025 r.</w:t>
      </w:r>
      <w:r w:rsidRPr="00800946">
        <w:rPr>
          <w:rFonts w:ascii="Arial" w:hAnsi="Arial" w:cs="Arial"/>
          <w:b/>
          <w:color w:val="auto"/>
          <w:sz w:val="24"/>
          <w:szCs w:val="24"/>
        </w:rPr>
        <w:br/>
      </w:r>
      <w:r w:rsidRPr="00800946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800946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800946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800946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150355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800946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800946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800946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800946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800946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800946">
        <w:rPr>
          <w:rFonts w:ascii="Arial" w:hAnsi="Arial" w:cs="Arial"/>
          <w:b/>
          <w:color w:val="auto"/>
          <w:sz w:val="24"/>
          <w:szCs w:val="24"/>
        </w:rPr>
        <w:t>FELU.</w:t>
      </w:r>
      <w:r w:rsidR="00F01533" w:rsidRPr="00800946">
        <w:rPr>
          <w:rFonts w:ascii="Arial" w:hAnsi="Arial" w:cs="Arial"/>
          <w:b/>
          <w:color w:val="auto"/>
          <w:sz w:val="24"/>
          <w:szCs w:val="24"/>
        </w:rPr>
        <w:t>10</w:t>
      </w:r>
      <w:r w:rsidR="00DF2FDB" w:rsidRPr="00800946">
        <w:rPr>
          <w:rFonts w:ascii="Arial" w:hAnsi="Arial" w:cs="Arial"/>
          <w:b/>
          <w:color w:val="auto"/>
          <w:sz w:val="24"/>
          <w:szCs w:val="24"/>
        </w:rPr>
        <w:t>.0</w:t>
      </w:r>
      <w:r w:rsidR="00F01533" w:rsidRPr="00800946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800946">
        <w:rPr>
          <w:rFonts w:ascii="Arial" w:hAnsi="Arial" w:cs="Arial"/>
          <w:b/>
          <w:color w:val="auto"/>
          <w:sz w:val="24"/>
          <w:szCs w:val="24"/>
        </w:rPr>
        <w:t>-IZ.00-00</w:t>
      </w:r>
      <w:r w:rsidR="00F01533" w:rsidRPr="00800946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800946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800946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800946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800946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F01533" w:rsidRPr="00800946">
        <w:rPr>
          <w:rFonts w:ascii="Arial" w:hAnsi="Arial" w:cs="Arial"/>
          <w:b/>
          <w:color w:val="auto"/>
          <w:sz w:val="24"/>
          <w:szCs w:val="24"/>
        </w:rPr>
        <w:t>10.1</w:t>
      </w:r>
      <w:r w:rsidR="007C0FA9" w:rsidRPr="0080094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01533" w:rsidRPr="00800946">
        <w:rPr>
          <w:rFonts w:ascii="Arial" w:hAnsi="Arial" w:cs="Arial"/>
          <w:b/>
          <w:color w:val="auto"/>
          <w:sz w:val="24"/>
          <w:szCs w:val="24"/>
        </w:rPr>
        <w:t>Skuteczna edukacja</w:t>
      </w:r>
      <w:r w:rsidR="00E90FDD" w:rsidRPr="0080094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A3A" w:rsidRPr="00800946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F01533" w:rsidRPr="00800946">
        <w:rPr>
          <w:rFonts w:ascii="Arial" w:hAnsi="Arial" w:cs="Arial"/>
          <w:b/>
          <w:color w:val="auto"/>
          <w:sz w:val="24"/>
          <w:szCs w:val="24"/>
        </w:rPr>
        <w:t>3, 4</w:t>
      </w:r>
      <w:r w:rsidR="00064A3A" w:rsidRPr="00800946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800946">
        <w:rPr>
          <w:rFonts w:ascii="Arial" w:hAnsi="Arial" w:cs="Arial"/>
          <w:b/>
          <w:color w:val="auto"/>
          <w:sz w:val="24"/>
          <w:szCs w:val="24"/>
        </w:rPr>
        <w:t>, Priorytetu</w:t>
      </w:r>
      <w:r w:rsidR="00E90FDD" w:rsidRPr="0080094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01533" w:rsidRPr="00800946">
        <w:rPr>
          <w:rFonts w:ascii="Arial" w:hAnsi="Arial" w:cs="Arial"/>
          <w:b/>
          <w:color w:val="auto"/>
          <w:sz w:val="24"/>
          <w:szCs w:val="24"/>
        </w:rPr>
        <w:t>X</w:t>
      </w:r>
      <w:r w:rsidR="007C0FA9" w:rsidRPr="00800946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F01533" w:rsidRPr="00800946">
        <w:rPr>
          <w:rFonts w:ascii="Arial" w:hAnsi="Arial" w:cs="Arial"/>
          <w:b/>
          <w:color w:val="auto"/>
          <w:sz w:val="24"/>
          <w:szCs w:val="24"/>
        </w:rPr>
        <w:t>Lepsza edukacja</w:t>
      </w:r>
      <w:r w:rsidR="00E90FDD" w:rsidRPr="0080094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00946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80094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00946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80094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00946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80094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00946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80094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00946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80094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00946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2512F7D1" w:rsidR="008A1EC3" w:rsidRPr="007C0FA9" w:rsidRDefault="007A529F" w:rsidP="00800946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2024 r. poz. 566</w:t>
      </w:r>
      <w:r w:rsidR="00800946">
        <w:rPr>
          <w:rFonts w:ascii="Arial" w:hAnsi="Arial" w:cs="Arial"/>
          <w:color w:val="auto"/>
        </w:rPr>
        <w:t>,</w:t>
      </w:r>
      <w:r w:rsidR="00927473">
        <w:rPr>
          <w:rFonts w:ascii="Arial" w:hAnsi="Arial" w:cs="Arial"/>
          <w:color w:val="auto"/>
        </w:rPr>
        <w:t xml:space="preserve"> </w:t>
      </w:r>
      <w:r w:rsidR="00927473" w:rsidRPr="007C0FA9">
        <w:rPr>
          <w:rFonts w:ascii="Arial" w:hAnsi="Arial" w:cs="Arial"/>
          <w:color w:val="auto"/>
        </w:rPr>
        <w:t xml:space="preserve">z </w:t>
      </w:r>
      <w:proofErr w:type="spellStart"/>
      <w:r w:rsidR="00927473" w:rsidRPr="007C0FA9">
        <w:rPr>
          <w:rFonts w:ascii="Arial" w:hAnsi="Arial" w:cs="Arial"/>
          <w:color w:val="auto"/>
        </w:rPr>
        <w:t>późn</w:t>
      </w:r>
      <w:proofErr w:type="spellEnd"/>
      <w:r w:rsidR="00927473" w:rsidRPr="007C0FA9">
        <w:rPr>
          <w:rFonts w:ascii="Arial" w:hAnsi="Arial" w:cs="Arial"/>
          <w:color w:val="auto"/>
        </w:rPr>
        <w:t>. zm.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800946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Zarząd Województwa Lubelskiego uchwala, </w:t>
      </w:r>
      <w:r w:rsidR="00150355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>co następuje:</w:t>
      </w:r>
    </w:p>
    <w:p w14:paraId="1E007711" w14:textId="5157B776" w:rsidR="00783D58" w:rsidRPr="00800946" w:rsidRDefault="00800946" w:rsidP="0080094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800946">
        <w:rPr>
          <w:rFonts w:ascii="Arial" w:hAnsi="Arial" w:cs="Arial"/>
          <w:sz w:val="24"/>
          <w:szCs w:val="24"/>
        </w:rPr>
        <w:t>Z</w:t>
      </w:r>
      <w:r w:rsidR="00783D58" w:rsidRPr="00800946">
        <w:rPr>
          <w:rFonts w:ascii="Arial" w:hAnsi="Arial" w:cs="Arial"/>
          <w:sz w:val="24"/>
          <w:szCs w:val="24"/>
        </w:rPr>
        <w:t xml:space="preserve">atwierdza się </w:t>
      </w:r>
      <w:r w:rsidR="00D30913" w:rsidRPr="00800946">
        <w:rPr>
          <w:rFonts w:ascii="Arial" w:hAnsi="Arial" w:cs="Arial"/>
          <w:sz w:val="24"/>
          <w:szCs w:val="24"/>
        </w:rPr>
        <w:t>wyniki oceny</w:t>
      </w:r>
      <w:r w:rsidR="000E566B" w:rsidRPr="00800946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800946">
        <w:rPr>
          <w:rFonts w:ascii="Arial" w:hAnsi="Arial" w:cs="Arial"/>
          <w:sz w:val="24"/>
          <w:szCs w:val="24"/>
        </w:rPr>
        <w:t xml:space="preserve"> </w:t>
      </w:r>
      <w:r w:rsidR="00150355">
        <w:rPr>
          <w:rFonts w:ascii="Arial" w:hAnsi="Arial" w:cs="Arial"/>
          <w:sz w:val="24"/>
          <w:szCs w:val="24"/>
        </w:rPr>
        <w:br/>
      </w:r>
      <w:proofErr w:type="spellStart"/>
      <w:r w:rsidR="00D30913" w:rsidRPr="00800946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800946">
        <w:rPr>
          <w:rFonts w:ascii="Arial" w:hAnsi="Arial" w:cs="Arial"/>
          <w:sz w:val="24"/>
          <w:szCs w:val="24"/>
        </w:rPr>
        <w:t xml:space="preserve"> – merytorycznej </w:t>
      </w:r>
      <w:r w:rsidR="00D16892" w:rsidRPr="00800946">
        <w:rPr>
          <w:rFonts w:ascii="Arial" w:hAnsi="Arial" w:cs="Arial"/>
          <w:sz w:val="24"/>
          <w:szCs w:val="24"/>
        </w:rPr>
        <w:t>w ramach</w:t>
      </w:r>
      <w:r w:rsidR="00AF49E2" w:rsidRPr="00800946">
        <w:rPr>
          <w:rFonts w:ascii="Arial" w:hAnsi="Arial" w:cs="Arial"/>
          <w:sz w:val="24"/>
          <w:szCs w:val="24"/>
        </w:rPr>
        <w:t xml:space="preserve"> naboru</w:t>
      </w:r>
      <w:r w:rsidR="00246327" w:rsidRPr="00800946">
        <w:rPr>
          <w:rFonts w:ascii="Arial" w:hAnsi="Arial" w:cs="Arial"/>
          <w:sz w:val="24"/>
          <w:szCs w:val="24"/>
        </w:rPr>
        <w:t xml:space="preserve"> </w:t>
      </w:r>
      <w:r w:rsidR="00F228E9" w:rsidRPr="00800946">
        <w:rPr>
          <w:rFonts w:ascii="Arial" w:hAnsi="Arial" w:cs="Arial"/>
          <w:sz w:val="24"/>
          <w:szCs w:val="24"/>
        </w:rPr>
        <w:t xml:space="preserve">nr </w:t>
      </w:r>
      <w:r w:rsidR="00F250AE" w:rsidRPr="00800946">
        <w:rPr>
          <w:rFonts w:ascii="Arial" w:hAnsi="Arial" w:cs="Arial"/>
          <w:sz w:val="24"/>
          <w:szCs w:val="24"/>
        </w:rPr>
        <w:t>FELU.</w:t>
      </w:r>
      <w:r w:rsidR="00F01533" w:rsidRPr="00800946">
        <w:rPr>
          <w:rFonts w:ascii="Arial" w:hAnsi="Arial" w:cs="Arial"/>
          <w:sz w:val="24"/>
          <w:szCs w:val="24"/>
        </w:rPr>
        <w:t>10</w:t>
      </w:r>
      <w:r w:rsidR="00F250AE" w:rsidRPr="00800946">
        <w:rPr>
          <w:rFonts w:ascii="Arial" w:hAnsi="Arial" w:cs="Arial"/>
          <w:sz w:val="24"/>
          <w:szCs w:val="24"/>
        </w:rPr>
        <w:t>.0</w:t>
      </w:r>
      <w:r w:rsidR="00F01533" w:rsidRPr="00800946">
        <w:rPr>
          <w:rFonts w:ascii="Arial" w:hAnsi="Arial" w:cs="Arial"/>
          <w:sz w:val="24"/>
          <w:szCs w:val="24"/>
        </w:rPr>
        <w:t>1</w:t>
      </w:r>
      <w:r w:rsidR="00F250AE" w:rsidRPr="00800946">
        <w:rPr>
          <w:rFonts w:ascii="Arial" w:hAnsi="Arial" w:cs="Arial"/>
          <w:sz w:val="24"/>
          <w:szCs w:val="24"/>
        </w:rPr>
        <w:t>-IZ.00-00</w:t>
      </w:r>
      <w:r w:rsidR="00F01533" w:rsidRPr="00800946">
        <w:rPr>
          <w:rFonts w:ascii="Arial" w:hAnsi="Arial" w:cs="Arial"/>
          <w:sz w:val="24"/>
          <w:szCs w:val="24"/>
        </w:rPr>
        <w:t>1</w:t>
      </w:r>
      <w:r w:rsidR="00F250AE" w:rsidRPr="00800946">
        <w:rPr>
          <w:rFonts w:ascii="Arial" w:hAnsi="Arial" w:cs="Arial"/>
          <w:sz w:val="24"/>
          <w:szCs w:val="24"/>
        </w:rPr>
        <w:t>/2</w:t>
      </w:r>
      <w:r w:rsidR="00ED37D7" w:rsidRPr="00800946">
        <w:rPr>
          <w:rFonts w:ascii="Arial" w:hAnsi="Arial" w:cs="Arial"/>
          <w:sz w:val="24"/>
          <w:szCs w:val="24"/>
        </w:rPr>
        <w:t>4</w:t>
      </w:r>
      <w:r w:rsidR="00745F10" w:rsidRPr="00800946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800946">
        <w:rPr>
          <w:rFonts w:ascii="Arial" w:hAnsi="Arial" w:cs="Arial"/>
          <w:sz w:val="24"/>
          <w:szCs w:val="24"/>
        </w:rPr>
        <w:t xml:space="preserve"> </w:t>
      </w:r>
      <w:r w:rsidR="00DF2FDB" w:rsidRPr="00800946">
        <w:rPr>
          <w:rFonts w:ascii="Arial" w:hAnsi="Arial" w:cs="Arial"/>
          <w:sz w:val="24"/>
          <w:szCs w:val="24"/>
        </w:rPr>
        <w:t>Działania</w:t>
      </w:r>
      <w:r w:rsidR="00E90FDD" w:rsidRPr="00800946">
        <w:rPr>
          <w:rFonts w:ascii="Arial" w:hAnsi="Arial" w:cs="Arial"/>
          <w:sz w:val="24"/>
          <w:szCs w:val="24"/>
        </w:rPr>
        <w:t xml:space="preserve"> </w:t>
      </w:r>
      <w:r w:rsidR="00F01533" w:rsidRPr="00800946">
        <w:rPr>
          <w:rFonts w:ascii="Arial" w:hAnsi="Arial" w:cs="Arial"/>
          <w:sz w:val="24"/>
          <w:szCs w:val="24"/>
        </w:rPr>
        <w:t>10.1</w:t>
      </w:r>
      <w:r w:rsidR="00E90FDD" w:rsidRPr="00800946">
        <w:rPr>
          <w:rFonts w:ascii="Arial" w:hAnsi="Arial" w:cs="Arial"/>
          <w:sz w:val="24"/>
          <w:szCs w:val="24"/>
        </w:rPr>
        <w:t xml:space="preserve"> </w:t>
      </w:r>
      <w:r w:rsidR="00F01533" w:rsidRPr="00800946">
        <w:rPr>
          <w:rFonts w:ascii="Arial" w:hAnsi="Arial" w:cs="Arial"/>
          <w:sz w:val="24"/>
          <w:szCs w:val="24"/>
        </w:rPr>
        <w:t xml:space="preserve">Skuteczna edukacja </w:t>
      </w:r>
      <w:r w:rsidR="007C0FA9" w:rsidRPr="00800946">
        <w:rPr>
          <w:rFonts w:ascii="Arial" w:hAnsi="Arial" w:cs="Arial"/>
          <w:sz w:val="24"/>
          <w:szCs w:val="24"/>
        </w:rPr>
        <w:t xml:space="preserve">(typ projektu </w:t>
      </w:r>
      <w:r w:rsidR="00F01533" w:rsidRPr="00800946">
        <w:rPr>
          <w:rFonts w:ascii="Arial" w:hAnsi="Arial" w:cs="Arial"/>
          <w:sz w:val="24"/>
          <w:szCs w:val="24"/>
        </w:rPr>
        <w:t>3, 4</w:t>
      </w:r>
      <w:r w:rsidR="007C0FA9" w:rsidRPr="00800946">
        <w:rPr>
          <w:rFonts w:ascii="Arial" w:hAnsi="Arial" w:cs="Arial"/>
          <w:sz w:val="24"/>
          <w:szCs w:val="24"/>
        </w:rPr>
        <w:t>)</w:t>
      </w:r>
      <w:r w:rsidR="00DF2FDB" w:rsidRPr="00800946">
        <w:rPr>
          <w:rFonts w:ascii="Arial" w:hAnsi="Arial" w:cs="Arial"/>
          <w:sz w:val="24"/>
          <w:szCs w:val="24"/>
        </w:rPr>
        <w:t>, Priorytetu</w:t>
      </w:r>
      <w:r w:rsidR="00E90FDD" w:rsidRPr="00800946">
        <w:rPr>
          <w:rFonts w:ascii="Arial" w:hAnsi="Arial" w:cs="Arial"/>
          <w:sz w:val="24"/>
          <w:szCs w:val="24"/>
        </w:rPr>
        <w:t xml:space="preserve"> </w:t>
      </w:r>
      <w:r w:rsidR="00F01533" w:rsidRPr="00800946">
        <w:rPr>
          <w:rFonts w:ascii="Arial" w:hAnsi="Arial" w:cs="Arial"/>
          <w:sz w:val="24"/>
          <w:szCs w:val="24"/>
        </w:rPr>
        <w:t>X</w:t>
      </w:r>
      <w:r w:rsidR="00E90FDD" w:rsidRPr="00800946">
        <w:rPr>
          <w:rFonts w:ascii="Arial" w:hAnsi="Arial" w:cs="Arial"/>
          <w:sz w:val="24"/>
          <w:szCs w:val="24"/>
        </w:rPr>
        <w:t xml:space="preserve"> </w:t>
      </w:r>
      <w:r w:rsidR="00F01533" w:rsidRPr="00800946">
        <w:rPr>
          <w:rFonts w:ascii="Arial" w:hAnsi="Arial" w:cs="Arial"/>
          <w:sz w:val="24"/>
          <w:szCs w:val="24"/>
        </w:rPr>
        <w:t>Lepsza edukacja</w:t>
      </w:r>
      <w:r w:rsidR="00E90FDD" w:rsidRPr="00800946">
        <w:rPr>
          <w:rFonts w:ascii="Arial" w:hAnsi="Arial" w:cs="Arial"/>
          <w:sz w:val="24"/>
          <w:szCs w:val="24"/>
        </w:rPr>
        <w:t xml:space="preserve"> </w:t>
      </w:r>
      <w:r w:rsidR="00B4144B" w:rsidRPr="00800946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800946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7C0FA9" w:rsidRDefault="001A78D0" w:rsidP="00800946">
      <w:pPr>
        <w:spacing w:before="240" w:line="276" w:lineRule="auto"/>
        <w:ind w:right="-142" w:firstLine="567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10AEBF03" w:rsidR="00A63372" w:rsidRDefault="00783D58" w:rsidP="0080094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00946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1BAA7F7" w:rsidR="00B07611" w:rsidRDefault="00783D58" w:rsidP="0080094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00946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50355" w:rsidRPr="009070C4" w14:paraId="46E3D7AF" w14:textId="77777777" w:rsidTr="0007145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6FD98D8" w14:textId="77777777" w:rsidR="00150355" w:rsidRPr="00150355" w:rsidRDefault="00150355" w:rsidP="0015035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50355">
              <w:rPr>
                <w:rFonts w:ascii="Arial" w:hAnsi="Arial" w:cs="Arial"/>
                <w:b w:val="0"/>
                <w:i w:val="0"/>
              </w:rPr>
              <w:t>Wicemarszałek</w:t>
            </w:r>
            <w:r w:rsidRPr="00150355">
              <w:rPr>
                <w:rFonts w:ascii="Arial" w:hAnsi="Arial" w:cs="Arial"/>
                <w:b w:val="0"/>
                <w:i w:val="0"/>
              </w:rPr>
              <w:br/>
            </w:r>
            <w:r w:rsidRPr="00150355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9DD3916" w14:textId="77777777" w:rsidR="00150355" w:rsidRPr="00150355" w:rsidRDefault="00150355" w:rsidP="0015035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50355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50355">
              <w:rPr>
                <w:rFonts w:ascii="Arial" w:hAnsi="Arial" w:cs="Arial"/>
                <w:b w:val="0"/>
                <w:i w:val="0"/>
              </w:rPr>
              <w:br/>
            </w:r>
            <w:r w:rsidRPr="00150355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C866E01" w14:textId="77777777" w:rsidR="00150355" w:rsidRPr="00150355" w:rsidRDefault="00150355" w:rsidP="00150355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150355" w:rsidRPr="00150355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36B4" w14:textId="77777777" w:rsidR="00B145C7" w:rsidRDefault="00B145C7" w:rsidP="00FD0A1E">
      <w:r>
        <w:separator/>
      </w:r>
    </w:p>
  </w:endnote>
  <w:endnote w:type="continuationSeparator" w:id="0">
    <w:p w14:paraId="3F97C2A2" w14:textId="77777777" w:rsidR="00B145C7" w:rsidRDefault="00B145C7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0024" w14:textId="77777777" w:rsidR="00B145C7" w:rsidRDefault="00B145C7" w:rsidP="00FD0A1E">
      <w:r>
        <w:separator/>
      </w:r>
    </w:p>
  </w:footnote>
  <w:footnote w:type="continuationSeparator" w:id="0">
    <w:p w14:paraId="637F499C" w14:textId="77777777" w:rsidR="00B145C7" w:rsidRDefault="00B145C7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E744A"/>
    <w:multiLevelType w:val="hybridMultilevel"/>
    <w:tmpl w:val="4364C876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22977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448B"/>
    <w:rsid w:val="000E0164"/>
    <w:rsid w:val="000E2040"/>
    <w:rsid w:val="000E566B"/>
    <w:rsid w:val="000F3348"/>
    <w:rsid w:val="001034E9"/>
    <w:rsid w:val="0011788A"/>
    <w:rsid w:val="00117E81"/>
    <w:rsid w:val="00150355"/>
    <w:rsid w:val="001508B7"/>
    <w:rsid w:val="001509B8"/>
    <w:rsid w:val="001524CF"/>
    <w:rsid w:val="00152AD1"/>
    <w:rsid w:val="00153599"/>
    <w:rsid w:val="0016495F"/>
    <w:rsid w:val="001651A3"/>
    <w:rsid w:val="00177371"/>
    <w:rsid w:val="00181311"/>
    <w:rsid w:val="00182D30"/>
    <w:rsid w:val="001857B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41A7"/>
    <w:rsid w:val="0028574C"/>
    <w:rsid w:val="00296948"/>
    <w:rsid w:val="002A0BA4"/>
    <w:rsid w:val="002A4C59"/>
    <w:rsid w:val="002B167B"/>
    <w:rsid w:val="002D5BD7"/>
    <w:rsid w:val="002F0C0C"/>
    <w:rsid w:val="002F381D"/>
    <w:rsid w:val="002F7A5C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A3829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4897"/>
    <w:rsid w:val="006B5FBE"/>
    <w:rsid w:val="006D10BA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0946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D73"/>
    <w:rsid w:val="00971DE9"/>
    <w:rsid w:val="00977A9B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4719"/>
    <w:rsid w:val="00B07076"/>
    <w:rsid w:val="00B07611"/>
    <w:rsid w:val="00B144FF"/>
    <w:rsid w:val="00B145C7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935BD"/>
    <w:rsid w:val="00BA74E9"/>
    <w:rsid w:val="00BB7740"/>
    <w:rsid w:val="00BD5B10"/>
    <w:rsid w:val="00BD711E"/>
    <w:rsid w:val="00BE213E"/>
    <w:rsid w:val="00BE27C6"/>
    <w:rsid w:val="00BE5B77"/>
    <w:rsid w:val="00BF364E"/>
    <w:rsid w:val="00BF46A6"/>
    <w:rsid w:val="00BF6695"/>
    <w:rsid w:val="00C06841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6667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D37D7"/>
    <w:rsid w:val="00ED63BB"/>
    <w:rsid w:val="00EE64D8"/>
    <w:rsid w:val="00EF34E9"/>
    <w:rsid w:val="00EF4278"/>
    <w:rsid w:val="00F01533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104F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E754AEB6-077F-40E3-BD13-19329C9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9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09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150355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FELU.10.01-IZ.00-001/24, Działania 10.1 Skuteczna edukacja (typ projektu 3, 4), Priorytetu X Lepsza edukacja programu Fundusze Europejskie dla Lubelskiego 2021- 2027</dc:title>
  <dc:creator>Paweł Chilimoniuk</dc:creator>
  <cp:lastModifiedBy>Anna Głuchowska</cp:lastModifiedBy>
  <cp:revision>4</cp:revision>
  <dcterms:created xsi:type="dcterms:W3CDTF">2025-04-04T05:40:00Z</dcterms:created>
  <dcterms:modified xsi:type="dcterms:W3CDTF">2025-04-17T08:12:00Z</dcterms:modified>
</cp:coreProperties>
</file>