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CFCCE" w14:textId="7B2994CC" w:rsidR="00837FD8" w:rsidRPr="00015512" w:rsidRDefault="00837FD8" w:rsidP="00837FD8">
      <w:pPr>
        <w:pStyle w:val="Tekstpodstawowy"/>
        <w:spacing w:line="276" w:lineRule="auto"/>
        <w:jc w:val="left"/>
        <w:outlineLvl w:val="0"/>
        <w:rPr>
          <w:rFonts w:ascii="Arial" w:hAnsi="Arial" w:cs="Arial"/>
          <w:b/>
          <w:iCs/>
        </w:rPr>
      </w:pPr>
      <w:r w:rsidRPr="00015512">
        <w:rPr>
          <w:rFonts w:ascii="Arial" w:hAnsi="Arial" w:cs="Arial"/>
          <w:b/>
          <w:iCs/>
        </w:rPr>
        <w:t>Załącznik nr 6</w:t>
      </w:r>
      <w:r w:rsidR="00440D9B" w:rsidRPr="00015512">
        <w:rPr>
          <w:rFonts w:ascii="Arial" w:hAnsi="Arial" w:cs="Arial"/>
          <w:b/>
          <w:iCs/>
        </w:rPr>
        <w:t>a</w:t>
      </w:r>
      <w:r w:rsidR="00552674" w:rsidRPr="00015512">
        <w:rPr>
          <w:rFonts w:ascii="Arial" w:hAnsi="Arial" w:cs="Arial"/>
          <w:b/>
          <w:iCs/>
        </w:rPr>
        <w:t>.</w:t>
      </w:r>
      <w:r w:rsidRPr="00015512">
        <w:rPr>
          <w:rFonts w:ascii="Arial" w:hAnsi="Arial" w:cs="Arial"/>
          <w:b/>
          <w:iCs/>
        </w:rPr>
        <w:t xml:space="preserve"> Regulaminu wyboru projektów: Wzór minimalnego zakresu Umowy o partnerstwie na rzecz realizacji projektu w ramach Programu Fundusze Europejskie dla Lubelskiego 2021-2027</w:t>
      </w:r>
    </w:p>
    <w:p w14:paraId="2742A76A" w14:textId="380579D4" w:rsidR="00852FC5" w:rsidRPr="00015512" w:rsidRDefault="00852FC5" w:rsidP="00D01DFE">
      <w:pPr>
        <w:pStyle w:val="Tekstpodstawowy"/>
        <w:spacing w:after="60" w:line="276" w:lineRule="auto"/>
        <w:jc w:val="center"/>
        <w:outlineLvl w:val="0"/>
        <w:rPr>
          <w:rFonts w:ascii="Arial" w:hAnsi="Arial" w:cs="Arial"/>
          <w:b/>
          <w:iCs/>
          <w:sz w:val="20"/>
          <w:szCs w:val="20"/>
        </w:rPr>
      </w:pPr>
      <w:r w:rsidRPr="00015512">
        <w:rPr>
          <w:rFonts w:ascii="Arial" w:hAnsi="Arial" w:cs="Arial"/>
          <w:b/>
          <w:iCs/>
          <w:sz w:val="20"/>
          <w:szCs w:val="20"/>
        </w:rPr>
        <w:t>WZÓR</w:t>
      </w:r>
      <w:r w:rsidR="002C49A8">
        <w:rPr>
          <w:rStyle w:val="Odwoanieprzypisudolnego"/>
          <w:rFonts w:ascii="Arial" w:hAnsi="Arial" w:cs="Arial"/>
          <w:b/>
          <w:iCs/>
          <w:sz w:val="20"/>
          <w:szCs w:val="20"/>
        </w:rPr>
        <w:footnoteReference w:id="1"/>
      </w:r>
    </w:p>
    <w:p w14:paraId="48D20AE9" w14:textId="590031BE" w:rsidR="002D7583" w:rsidRPr="00015512" w:rsidRDefault="002B5C0B" w:rsidP="0097271A">
      <w:pPr>
        <w:pStyle w:val="Nagwek1"/>
        <w:spacing w:after="60"/>
      </w:pPr>
      <w:r w:rsidRPr="00015512">
        <w:t>UMOWA O PARTNERSTWIE NA</w:t>
      </w:r>
      <w:r w:rsidR="00EA7174" w:rsidRPr="00015512">
        <w:t> </w:t>
      </w:r>
      <w:r w:rsidRPr="00015512">
        <w:t>RZECZ</w:t>
      </w:r>
      <w:r w:rsidR="00EA7174" w:rsidRPr="00015512">
        <w:t> </w:t>
      </w:r>
      <w:r w:rsidRPr="00015512">
        <w:t>REALIZACJI</w:t>
      </w:r>
      <w:r w:rsidR="00EA7174" w:rsidRPr="00015512">
        <w:t> </w:t>
      </w:r>
      <w:r w:rsidRPr="00015512">
        <w:t>PROJEKTU W RAMACH PROGRAMU FUNDUSZE EUROPEJSKIE DLA LUBELSKIEGO 2021-2027</w:t>
      </w:r>
    </w:p>
    <w:p w14:paraId="55F58604" w14:textId="364A79EB" w:rsidR="005A439B" w:rsidRPr="00015512" w:rsidRDefault="001A5E12" w:rsidP="00BC0B10">
      <w:pPr>
        <w:pStyle w:val="Tekstpodstawowy"/>
        <w:spacing w:before="240" w:line="276" w:lineRule="auto"/>
        <w:jc w:val="left"/>
        <w:outlineLvl w:val="0"/>
        <w:rPr>
          <w:rFonts w:ascii="Arial" w:hAnsi="Arial" w:cs="Arial"/>
        </w:rPr>
      </w:pPr>
      <w:r w:rsidRPr="00015512">
        <w:rPr>
          <w:rFonts w:ascii="Arial" w:hAnsi="Arial" w:cs="Arial"/>
        </w:rPr>
        <w:footnoteReference w:customMarkFollows="1" w:id="2"/>
        <w:t xml:space="preserve">Umowa </w:t>
      </w:r>
      <w:r w:rsidR="00571CF9" w:rsidRPr="00015512">
        <w:rPr>
          <w:rFonts w:ascii="Arial" w:hAnsi="Arial" w:cs="Arial"/>
        </w:rPr>
        <w:t xml:space="preserve">o </w:t>
      </w:r>
      <w:r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  <w:bCs/>
        </w:rPr>
        <w:t>artners</w:t>
      </w:r>
      <w:r w:rsidR="00571CF9" w:rsidRPr="00015512">
        <w:rPr>
          <w:rFonts w:ascii="Arial" w:hAnsi="Arial" w:cs="Arial"/>
          <w:bCs/>
        </w:rPr>
        <w:t>twie</w:t>
      </w:r>
      <w:r w:rsidRPr="00015512">
        <w:rPr>
          <w:rFonts w:ascii="Arial" w:hAnsi="Arial" w:cs="Arial"/>
          <w:bCs/>
        </w:rPr>
        <w:t xml:space="preserve"> na rzecz realizacji </w:t>
      </w:r>
      <w:r w:rsidR="002E4FE7" w:rsidRPr="00015512">
        <w:rPr>
          <w:rFonts w:ascii="Arial" w:hAnsi="Arial" w:cs="Arial"/>
          <w:bCs/>
        </w:rPr>
        <w:t>projek</w:t>
      </w:r>
      <w:r w:rsidRPr="00015512">
        <w:rPr>
          <w:rFonts w:ascii="Arial" w:hAnsi="Arial" w:cs="Arial"/>
          <w:bCs/>
        </w:rPr>
        <w:t xml:space="preserve">tu </w:t>
      </w:r>
      <w:r w:rsidR="000130ED" w:rsidRPr="00015512">
        <w:rPr>
          <w:rFonts w:ascii="Arial" w:hAnsi="Arial" w:cs="Arial"/>
          <w:iCs/>
        </w:rPr>
        <w:t xml:space="preserve">pt. …………………….. </w:t>
      </w:r>
      <w:r w:rsidRPr="00015512">
        <w:rPr>
          <w:rFonts w:ascii="Arial" w:hAnsi="Arial" w:cs="Arial"/>
          <w:bCs/>
        </w:rPr>
        <w:t xml:space="preserve">w ramach </w:t>
      </w:r>
      <w:r w:rsidR="004D64E1" w:rsidRPr="00015512">
        <w:rPr>
          <w:rFonts w:ascii="Arial" w:hAnsi="Arial" w:cs="Arial"/>
          <w:bCs/>
          <w:iCs/>
        </w:rPr>
        <w:t>Programu Fundusze Europejskie dla Lubelskiego 2021-2027</w:t>
      </w:r>
      <w:r w:rsidR="000130ED" w:rsidRPr="00015512">
        <w:rPr>
          <w:rFonts w:ascii="Arial" w:hAnsi="Arial" w:cs="Arial"/>
          <w:bCs/>
          <w:iCs/>
        </w:rPr>
        <w:t xml:space="preserve"> </w:t>
      </w:r>
      <w:r w:rsidR="00995396" w:rsidRPr="00015512">
        <w:rPr>
          <w:rFonts w:ascii="Arial" w:hAnsi="Arial" w:cs="Arial"/>
        </w:rPr>
        <w:t>współfinansowanego z</w:t>
      </w:r>
      <w:r w:rsidR="004D64E1" w:rsidRPr="00015512">
        <w:rPr>
          <w:rFonts w:ascii="Arial" w:hAnsi="Arial" w:cs="Arial"/>
        </w:rPr>
        <w:t>e</w:t>
      </w:r>
      <w:r w:rsidR="00535E87" w:rsidRPr="00015512">
        <w:rPr>
          <w:rFonts w:ascii="Arial" w:hAnsi="Arial" w:cs="Arial"/>
        </w:rPr>
        <w:t> </w:t>
      </w:r>
      <w:r w:rsidR="004D64E1" w:rsidRPr="00015512">
        <w:rPr>
          <w:rFonts w:ascii="Arial" w:hAnsi="Arial" w:cs="Arial"/>
        </w:rPr>
        <w:t xml:space="preserve"> środków </w:t>
      </w:r>
      <w:r w:rsidR="00995396" w:rsidRPr="00015512">
        <w:rPr>
          <w:rFonts w:ascii="Arial" w:hAnsi="Arial" w:cs="Arial"/>
        </w:rPr>
        <w:t>Europejskiego Funduszu Społecznego</w:t>
      </w:r>
      <w:r w:rsidR="004D64E1" w:rsidRPr="00015512">
        <w:rPr>
          <w:rFonts w:ascii="Arial" w:hAnsi="Arial" w:cs="Arial"/>
        </w:rPr>
        <w:t xml:space="preserve"> Plus</w:t>
      </w:r>
      <w:r w:rsidR="00995396" w:rsidRPr="00015512">
        <w:rPr>
          <w:rFonts w:ascii="Arial" w:hAnsi="Arial" w:cs="Arial"/>
        </w:rPr>
        <w:t>, zwana dalej „</w:t>
      </w:r>
      <w:r w:rsidR="002C6775" w:rsidRPr="00015512">
        <w:rPr>
          <w:rFonts w:ascii="Arial" w:hAnsi="Arial" w:cs="Arial"/>
        </w:rPr>
        <w:t>u</w:t>
      </w:r>
      <w:r w:rsidR="00995396" w:rsidRPr="00015512">
        <w:rPr>
          <w:rFonts w:ascii="Arial" w:hAnsi="Arial" w:cs="Arial"/>
        </w:rPr>
        <w:t>mową”, zawarta na</w:t>
      </w:r>
      <w:r w:rsidR="006441C8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 xml:space="preserve">podstawie art. </w:t>
      </w:r>
      <w:r w:rsidR="004D64E1" w:rsidRPr="00015512">
        <w:rPr>
          <w:rFonts w:ascii="Arial" w:hAnsi="Arial" w:cs="Arial"/>
        </w:rPr>
        <w:t>39</w:t>
      </w:r>
      <w:r w:rsidR="00995396" w:rsidRPr="00015512">
        <w:rPr>
          <w:rFonts w:ascii="Arial" w:hAnsi="Arial" w:cs="Arial"/>
        </w:rPr>
        <w:t xml:space="preserve"> ust. </w:t>
      </w:r>
      <w:r w:rsidR="004D64E1" w:rsidRPr="00015512">
        <w:rPr>
          <w:rFonts w:ascii="Arial" w:hAnsi="Arial" w:cs="Arial"/>
        </w:rPr>
        <w:t>9</w:t>
      </w:r>
      <w:r w:rsidR="009B5066" w:rsidRPr="00015512">
        <w:rPr>
          <w:rFonts w:ascii="Arial" w:hAnsi="Arial" w:cs="Arial"/>
        </w:rPr>
        <w:t xml:space="preserve"> ustawy</w:t>
      </w:r>
      <w:r w:rsidR="00995396" w:rsidRPr="00015512">
        <w:rPr>
          <w:rFonts w:ascii="Arial" w:hAnsi="Arial" w:cs="Arial"/>
        </w:rPr>
        <w:t xml:space="preserve"> z dnia </w:t>
      </w:r>
      <w:r w:rsidR="004D64E1" w:rsidRPr="00015512">
        <w:rPr>
          <w:rFonts w:ascii="Arial" w:hAnsi="Arial" w:cs="Arial"/>
        </w:rPr>
        <w:t>28 kwietnia 2022</w:t>
      </w:r>
      <w:r w:rsidR="00995396" w:rsidRPr="00015512">
        <w:rPr>
          <w:rFonts w:ascii="Arial" w:hAnsi="Arial" w:cs="Arial"/>
        </w:rPr>
        <w:t xml:space="preserve"> r. o zasadach realizacji </w:t>
      </w:r>
      <w:r w:rsidR="004D64E1" w:rsidRPr="00015512">
        <w:rPr>
          <w:rFonts w:ascii="Arial" w:hAnsi="Arial" w:cs="Arial"/>
        </w:rPr>
        <w:t>zadań finansowanych ze środków europejskich w perspektywie finansowej 202</w:t>
      </w:r>
      <w:r w:rsidR="005A439B" w:rsidRPr="00015512">
        <w:rPr>
          <w:rFonts w:ascii="Arial" w:hAnsi="Arial" w:cs="Arial"/>
        </w:rPr>
        <w:t>1-</w:t>
      </w:r>
      <w:r w:rsidR="004D64E1" w:rsidRPr="00015512">
        <w:rPr>
          <w:rFonts w:ascii="Arial" w:hAnsi="Arial" w:cs="Arial"/>
        </w:rPr>
        <w:t xml:space="preserve">2027 </w:t>
      </w:r>
      <w:r w:rsidR="00995396" w:rsidRPr="00015512">
        <w:rPr>
          <w:rFonts w:ascii="Arial" w:hAnsi="Arial" w:cs="Arial"/>
        </w:rPr>
        <w:t>(Dz. U.</w:t>
      </w:r>
      <w:r w:rsidR="000E736E" w:rsidRPr="00015512">
        <w:rPr>
          <w:rFonts w:ascii="Arial" w:hAnsi="Arial" w:cs="Arial"/>
        </w:rPr>
        <w:t xml:space="preserve"> poz. </w:t>
      </w:r>
      <w:r w:rsidR="004D64E1" w:rsidRPr="00015512">
        <w:rPr>
          <w:rFonts w:ascii="Arial" w:hAnsi="Arial" w:cs="Arial"/>
        </w:rPr>
        <w:t>1079</w:t>
      </w:r>
      <w:r w:rsidR="00D70313">
        <w:rPr>
          <w:rFonts w:ascii="Arial" w:hAnsi="Arial" w:cs="Arial"/>
        </w:rPr>
        <w:t xml:space="preserve"> z </w:t>
      </w:r>
      <w:proofErr w:type="spellStart"/>
      <w:r w:rsidR="00D70313">
        <w:rPr>
          <w:rFonts w:ascii="Arial" w:hAnsi="Arial" w:cs="Arial"/>
        </w:rPr>
        <w:t>późn</w:t>
      </w:r>
      <w:proofErr w:type="spellEnd"/>
      <w:r w:rsidR="00D70313">
        <w:rPr>
          <w:rFonts w:ascii="Arial" w:hAnsi="Arial" w:cs="Arial"/>
        </w:rPr>
        <w:t>. zm.</w:t>
      </w:r>
      <w:r w:rsidR="00995396" w:rsidRPr="00015512">
        <w:rPr>
          <w:rFonts w:ascii="Arial" w:hAnsi="Arial" w:cs="Arial"/>
        </w:rPr>
        <w:t>) w</w:t>
      </w:r>
      <w:r w:rsidR="000130ED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>dniu</w:t>
      </w:r>
      <w:r w:rsidR="00533ACB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>........................</w:t>
      </w:r>
      <w:r w:rsidR="00B05FBE" w:rsidRPr="00015512">
        <w:rPr>
          <w:rFonts w:ascii="Arial" w:hAnsi="Arial" w:cs="Arial"/>
        </w:rPr>
        <w:t xml:space="preserve"> po</w:t>
      </w:r>
      <w:r w:rsidR="00995396" w:rsidRPr="00015512">
        <w:rPr>
          <w:rFonts w:ascii="Arial" w:hAnsi="Arial" w:cs="Arial"/>
          <w:bCs/>
        </w:rPr>
        <w:t>między:</w:t>
      </w:r>
    </w:p>
    <w:p w14:paraId="5DFE725E" w14:textId="334AB304" w:rsidR="00610594" w:rsidRPr="00015512" w:rsidRDefault="00610594" w:rsidP="00BC0B10">
      <w:pPr>
        <w:spacing w:before="240"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</w:t>
      </w:r>
      <w:r w:rsidR="00B05FBE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instytucji lub organizacji –</w:t>
      </w:r>
      <w:r w:rsidR="005C6F27" w:rsidRPr="00015512">
        <w:rPr>
          <w:rFonts w:ascii="Arial" w:hAnsi="Arial" w:cs="Arial"/>
        </w:rPr>
        <w:t xml:space="preserve"> </w:t>
      </w:r>
      <w:r w:rsidR="00855F1F" w:rsidRPr="00015512">
        <w:rPr>
          <w:rFonts w:ascii="Arial" w:hAnsi="Arial" w:cs="Arial"/>
        </w:rPr>
        <w:t>p</w:t>
      </w:r>
      <w:r w:rsidR="005C6F27" w:rsidRPr="00015512">
        <w:rPr>
          <w:rFonts w:ascii="Arial" w:hAnsi="Arial" w:cs="Arial"/>
        </w:rPr>
        <w:t>odmiot inicjujący projekt partnerski</w:t>
      </w:r>
      <w:r w:rsidRPr="00015512">
        <w:rPr>
          <w:rFonts w:ascii="Arial" w:hAnsi="Arial" w:cs="Arial"/>
        </w:rPr>
        <w:t>)</w:t>
      </w:r>
    </w:p>
    <w:p w14:paraId="1962249C" w14:textId="66471722" w:rsidR="005C6F27" w:rsidRPr="00015512" w:rsidRDefault="00855F1F" w:rsidP="00BF48C8">
      <w:pPr>
        <w:spacing w:line="276" w:lineRule="auto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z</w:t>
      </w:r>
      <w:r w:rsidR="005C6F27" w:rsidRPr="00015512">
        <w:rPr>
          <w:rFonts w:ascii="Arial" w:hAnsi="Arial" w:cs="Arial"/>
        </w:rPr>
        <w:t xml:space="preserve"> siedzibą w ……..</w:t>
      </w:r>
    </w:p>
    <w:p w14:paraId="2880EF6B" w14:textId="28C43793" w:rsidR="00610594" w:rsidRPr="00015512" w:rsidRDefault="00B05FBE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r</w:t>
      </w:r>
      <w:r w:rsidR="00610594" w:rsidRPr="00015512">
        <w:rPr>
          <w:rFonts w:ascii="Arial" w:hAnsi="Arial" w:cs="Arial"/>
        </w:rPr>
        <w:t>eprezentowaną</w:t>
      </w:r>
      <w:r w:rsidRPr="00015512">
        <w:rPr>
          <w:rFonts w:ascii="Arial" w:hAnsi="Arial" w:cs="Arial"/>
        </w:rPr>
        <w:t>/</w:t>
      </w:r>
      <w:proofErr w:type="spellStart"/>
      <w:r w:rsidR="005C6F27" w:rsidRPr="00015512">
        <w:rPr>
          <w:rFonts w:ascii="Arial" w:hAnsi="Arial" w:cs="Arial"/>
        </w:rPr>
        <w:t>ny</w:t>
      </w:r>
      <w:proofErr w:type="spellEnd"/>
      <w:r w:rsidR="00610594" w:rsidRPr="00015512">
        <w:rPr>
          <w:rFonts w:ascii="Arial" w:hAnsi="Arial" w:cs="Arial"/>
        </w:rPr>
        <w:t xml:space="preserve"> przez ………………... </w:t>
      </w:r>
    </w:p>
    <w:p w14:paraId="0D00775F" w14:textId="62B5A30A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zwan</w:t>
      </w:r>
      <w:r w:rsidR="005C6F27" w:rsidRPr="00015512">
        <w:rPr>
          <w:rFonts w:ascii="Arial" w:hAnsi="Arial" w:cs="Arial"/>
        </w:rPr>
        <w:t>ą/</w:t>
      </w:r>
      <w:proofErr w:type="spellStart"/>
      <w:r w:rsidR="005C6F27"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dalej </w:t>
      </w:r>
      <w:r w:rsidRPr="00015512">
        <w:rPr>
          <w:rFonts w:ascii="Arial" w:hAnsi="Arial" w:cs="Arial"/>
          <w:b/>
        </w:rPr>
        <w:t>Partnerem Wiodącym</w:t>
      </w:r>
      <w:r w:rsidRPr="00015512">
        <w:rPr>
          <w:rFonts w:ascii="Arial" w:hAnsi="Arial" w:cs="Arial"/>
        </w:rPr>
        <w:t xml:space="preserve"> </w:t>
      </w:r>
    </w:p>
    <w:p w14:paraId="65F023A4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  <w:bCs/>
        </w:rPr>
        <w:t>a</w:t>
      </w:r>
    </w:p>
    <w:p w14:paraId="48944A41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7BF18D3B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 siedzibą w ……….</w:t>
      </w:r>
    </w:p>
    <w:p w14:paraId="78B38F02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5A1BB036" w14:textId="0D576FA0" w:rsidR="00610594" w:rsidRPr="00015512" w:rsidRDefault="00855F1F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</w:t>
      </w:r>
      <w:r w:rsidR="00610594" w:rsidRPr="00015512">
        <w:rPr>
          <w:rFonts w:ascii="Arial" w:hAnsi="Arial" w:cs="Arial"/>
        </w:rPr>
        <w:t xml:space="preserve">dalej </w:t>
      </w:r>
      <w:r w:rsidR="00610594" w:rsidRPr="00015512">
        <w:rPr>
          <w:rFonts w:ascii="Arial" w:hAnsi="Arial" w:cs="Arial"/>
          <w:b/>
        </w:rPr>
        <w:t>Partnerem nr 1</w:t>
      </w:r>
      <w:r w:rsidR="002C49A8">
        <w:rPr>
          <w:rStyle w:val="Odwoanieprzypisudolnego"/>
          <w:rFonts w:ascii="Arial" w:hAnsi="Arial" w:cs="Arial"/>
          <w:b/>
        </w:rPr>
        <w:footnoteReference w:id="3"/>
      </w:r>
    </w:p>
    <w:p w14:paraId="7343EF77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  <w:bCs/>
        </w:rPr>
        <w:t>a</w:t>
      </w:r>
    </w:p>
    <w:p w14:paraId="10469EFF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004E4C5F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 siedzibą w ……….</w:t>
      </w:r>
    </w:p>
    <w:p w14:paraId="2B835571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454AD86A" w14:textId="6871A099" w:rsidR="00610594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</w:t>
      </w:r>
      <w:r w:rsidR="00610594" w:rsidRPr="00015512">
        <w:rPr>
          <w:rFonts w:ascii="Arial" w:hAnsi="Arial" w:cs="Arial"/>
        </w:rPr>
        <w:t xml:space="preserve">dalej </w:t>
      </w:r>
      <w:r w:rsidR="00610594" w:rsidRPr="00015512">
        <w:rPr>
          <w:rFonts w:ascii="Arial" w:hAnsi="Arial" w:cs="Arial"/>
          <w:b/>
        </w:rPr>
        <w:t>Partnerem nr 2</w:t>
      </w:r>
      <w:r w:rsidR="00610594" w:rsidRPr="00015512">
        <w:rPr>
          <w:rFonts w:ascii="Arial" w:hAnsi="Arial" w:cs="Arial"/>
        </w:rPr>
        <w:br/>
      </w:r>
      <w:r w:rsidR="00610594" w:rsidRPr="00015512">
        <w:rPr>
          <w:rFonts w:ascii="Arial" w:hAnsi="Arial" w:cs="Arial"/>
          <w:bCs/>
        </w:rPr>
        <w:t>a</w:t>
      </w:r>
    </w:p>
    <w:p w14:paraId="635D3817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0A3DC58B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z siedzibą w ……….</w:t>
      </w:r>
    </w:p>
    <w:p w14:paraId="0E5CCC83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40BFE27A" w14:textId="54E34BAD" w:rsidR="00D56DC4" w:rsidRPr="00015512" w:rsidRDefault="00855F1F" w:rsidP="00BF48C8">
      <w:pPr>
        <w:spacing w:line="276" w:lineRule="auto"/>
        <w:rPr>
          <w:rFonts w:ascii="Arial" w:hAnsi="Arial" w:cs="Arial"/>
          <w:b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dalej </w:t>
      </w:r>
      <w:r w:rsidRPr="00015512">
        <w:rPr>
          <w:rFonts w:ascii="Arial" w:hAnsi="Arial" w:cs="Arial"/>
          <w:b/>
        </w:rPr>
        <w:t>Partnerem nr 3</w:t>
      </w:r>
    </w:p>
    <w:p w14:paraId="5F6388F4" w14:textId="1BD937FB" w:rsidR="00B40C9C" w:rsidRPr="00015512" w:rsidRDefault="00D56DC4" w:rsidP="00BC0B10">
      <w:pPr>
        <w:spacing w:before="240" w:line="276" w:lineRule="auto"/>
        <w:rPr>
          <w:rFonts w:ascii="Arial" w:hAnsi="Arial" w:cs="Arial"/>
        </w:rPr>
      </w:pPr>
      <w:r w:rsidRPr="00015512">
        <w:rPr>
          <w:rFonts w:ascii="Arial" w:hAnsi="Arial" w:cs="Arial"/>
          <w:bCs/>
        </w:rPr>
        <w:t>zwanymi łącznie „Stronami”, które uzgodniły, co następuje:</w:t>
      </w:r>
    </w:p>
    <w:p w14:paraId="7A28388C" w14:textId="322E471D" w:rsidR="002D7583" w:rsidRPr="00015512" w:rsidRDefault="00590726" w:rsidP="001D159B">
      <w:pPr>
        <w:pStyle w:val="Nagwek2"/>
        <w:spacing w:after="240"/>
      </w:pPr>
      <w:r w:rsidRPr="00015512">
        <w:lastRenderedPageBreak/>
        <w:t>Przedmiot</w:t>
      </w:r>
      <w:r w:rsidR="00995396" w:rsidRPr="00015512">
        <w:t xml:space="preserve"> </w:t>
      </w:r>
      <w:r w:rsidR="005E2682" w:rsidRPr="00015512">
        <w:t>U</w:t>
      </w:r>
      <w:r w:rsidR="00995396" w:rsidRPr="00015512">
        <w:t>mowy</w:t>
      </w:r>
    </w:p>
    <w:p w14:paraId="61A72063" w14:textId="1D33390C" w:rsidR="002D7583" w:rsidRPr="00015512" w:rsidRDefault="00146B5A" w:rsidP="00472AB8">
      <w:pPr>
        <w:pStyle w:val="Nagwek3"/>
      </w:pPr>
      <w:r w:rsidRPr="00015512">
        <w:t xml:space="preserve">1. </w:t>
      </w:r>
      <w:r w:rsidR="00995396" w:rsidRPr="00015512">
        <w:t xml:space="preserve">Ustanawia się partnerstwo na rzecz realizacji </w:t>
      </w:r>
      <w:r w:rsidR="002E4FE7" w:rsidRPr="00015512">
        <w:t>projek</w:t>
      </w:r>
      <w:r w:rsidR="00995396" w:rsidRPr="00015512">
        <w:t>tu</w:t>
      </w:r>
      <w:r w:rsidR="00590726" w:rsidRPr="00015512">
        <w:rPr>
          <w:i/>
        </w:rPr>
        <w:t xml:space="preserve"> </w:t>
      </w:r>
      <w:r w:rsidR="00590726" w:rsidRPr="00015512">
        <w:rPr>
          <w:iCs/>
        </w:rPr>
        <w:t>pt. …………………………</w:t>
      </w:r>
      <w:r w:rsidR="00995396" w:rsidRPr="00015512">
        <w:rPr>
          <w:iCs/>
        </w:rPr>
        <w:t>,</w:t>
      </w:r>
      <w:r w:rsidR="00995396" w:rsidRPr="00015512">
        <w:t xml:space="preserve"> realizowanego w ramach</w:t>
      </w:r>
      <w:r w:rsidR="00E42F7A" w:rsidRPr="00015512">
        <w:t xml:space="preserve"> </w:t>
      </w:r>
      <w:r w:rsidR="00995396" w:rsidRPr="00015512">
        <w:t>Priorytet</w:t>
      </w:r>
      <w:r w:rsidR="00904C4C" w:rsidRPr="00015512">
        <w:t>u</w:t>
      </w:r>
      <w:r w:rsidR="00226710" w:rsidRPr="00015512">
        <w:t xml:space="preserve"> </w:t>
      </w:r>
      <w:r w:rsidR="00995396" w:rsidRPr="00015512">
        <w:t>...................................</w:t>
      </w:r>
      <w:r w:rsidR="00590726" w:rsidRPr="00015512">
        <w:t xml:space="preserve"> </w:t>
      </w:r>
      <w:r w:rsidR="00995396" w:rsidRPr="00015512">
        <w:t>Działania</w:t>
      </w:r>
      <w:r w:rsidR="00590726" w:rsidRPr="00015512">
        <w:t xml:space="preserve"> </w:t>
      </w:r>
      <w:r w:rsidR="00995396" w:rsidRPr="00015512">
        <w:t xml:space="preserve">.................... </w:t>
      </w:r>
      <w:r w:rsidR="00904C4C" w:rsidRPr="00015512">
        <w:t>Programu Fundusze Europejskie dla Lubelskiego 2021-2027</w:t>
      </w:r>
      <w:r w:rsidR="00995396" w:rsidRPr="00015512">
        <w:rPr>
          <w:spacing w:val="4"/>
        </w:rPr>
        <w:t xml:space="preserve">, </w:t>
      </w:r>
      <w:r w:rsidR="00995396" w:rsidRPr="00015512">
        <w:t>zwanego dalej „</w:t>
      </w:r>
      <w:r w:rsidR="00CC5969" w:rsidRPr="00015512">
        <w:t>p</w:t>
      </w:r>
      <w:r w:rsidR="002E4FE7" w:rsidRPr="00015512">
        <w:t>rojek</w:t>
      </w:r>
      <w:r w:rsidR="00995396" w:rsidRPr="00015512">
        <w:t>tem”.</w:t>
      </w:r>
    </w:p>
    <w:p w14:paraId="63925ECA" w14:textId="14E362E5" w:rsidR="002D7583" w:rsidRPr="00015512" w:rsidRDefault="0099539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Strony </w:t>
      </w:r>
      <w:r w:rsidR="001A28F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 xml:space="preserve">mowy stwierdzają zgodnie, że wskazane w ust. 1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artnerstwo zostało utworzone w celu realizacji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tu, którego opis stanowi wniosek o</w:t>
      </w:r>
      <w:r w:rsidR="00146B5A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dofinansowanie </w:t>
      </w:r>
      <w:r w:rsidR="0051132B" w:rsidRPr="00015512">
        <w:rPr>
          <w:rFonts w:ascii="Arial" w:hAnsi="Arial" w:cs="Arial"/>
        </w:rPr>
        <w:t>projektu</w:t>
      </w:r>
      <w:r w:rsidR="00864BFC" w:rsidRPr="00015512">
        <w:rPr>
          <w:rFonts w:ascii="Arial" w:hAnsi="Arial" w:cs="Arial"/>
        </w:rPr>
        <w:t>.</w:t>
      </w:r>
    </w:p>
    <w:p w14:paraId="6950EAC6" w14:textId="52CBFFBD" w:rsidR="00430116" w:rsidRPr="00015512" w:rsidRDefault="0043011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Strony zobowiązują się do realizacji </w:t>
      </w:r>
      <w:r w:rsidR="00CC5969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zgodnie z aktualnym </w:t>
      </w:r>
      <w:r w:rsidR="00CC5969" w:rsidRPr="00015512">
        <w:rPr>
          <w:rFonts w:ascii="Arial" w:hAnsi="Arial" w:cs="Arial"/>
        </w:rPr>
        <w:t>w</w:t>
      </w:r>
      <w:r w:rsidRPr="00015512">
        <w:rPr>
          <w:rFonts w:ascii="Arial" w:hAnsi="Arial" w:cs="Arial"/>
        </w:rPr>
        <w:t>nioskiem</w:t>
      </w:r>
      <w:r w:rsidR="00CC5969" w:rsidRPr="00015512">
        <w:rPr>
          <w:rFonts w:ascii="Arial" w:hAnsi="Arial" w:cs="Arial"/>
        </w:rPr>
        <w:t xml:space="preserve"> o dofinansowanie</w:t>
      </w:r>
      <w:r w:rsidRPr="00015512">
        <w:rPr>
          <w:rFonts w:ascii="Arial" w:hAnsi="Arial" w:cs="Arial"/>
        </w:rPr>
        <w:t>.</w:t>
      </w:r>
    </w:p>
    <w:p w14:paraId="014B49A6" w14:textId="03DA9DE8" w:rsidR="002D7583" w:rsidRPr="00015512" w:rsidRDefault="00995396" w:rsidP="00EC06AD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Umowa określa zasady funkcjonowania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artnerstwa, zasady współpracy Partnera Wiodącego i Partnerów oraz współpracy </w:t>
      </w:r>
      <w:r w:rsidR="002C1269" w:rsidRPr="00015512">
        <w:rPr>
          <w:rFonts w:ascii="Arial" w:hAnsi="Arial" w:cs="Arial"/>
        </w:rPr>
        <w:t>po</w:t>
      </w:r>
      <w:r w:rsidRPr="00015512">
        <w:rPr>
          <w:rFonts w:ascii="Arial" w:hAnsi="Arial" w:cs="Arial"/>
        </w:rPr>
        <w:t xml:space="preserve">między Partnerami przy realizacji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tu,</w:t>
      </w:r>
      <w:r w:rsidR="00535E87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o którym mowa w ust. 1</w:t>
      </w:r>
      <w:r w:rsidR="00C1138D" w:rsidRPr="00015512">
        <w:rPr>
          <w:rFonts w:ascii="Arial" w:hAnsi="Arial" w:cs="Arial"/>
        </w:rPr>
        <w:t xml:space="preserve"> oraz w okresie jego trwałości</w:t>
      </w:r>
      <w:r w:rsidR="00431DE0" w:rsidRPr="00015512">
        <w:rPr>
          <w:rFonts w:ascii="Arial" w:hAnsi="Arial" w:cs="Arial"/>
        </w:rPr>
        <w:t xml:space="preserve"> (jeżeli</w:t>
      </w:r>
      <w:r w:rsidR="001A28F7" w:rsidRPr="00015512">
        <w:rPr>
          <w:rFonts w:ascii="Arial" w:hAnsi="Arial" w:cs="Arial"/>
        </w:rPr>
        <w:t xml:space="preserve"> wynika to z zapisów wniosku o dofinansowanie</w:t>
      </w:r>
      <w:r w:rsidR="00431DE0" w:rsidRPr="00015512">
        <w:rPr>
          <w:rFonts w:ascii="Arial" w:hAnsi="Arial" w:cs="Arial"/>
        </w:rPr>
        <w:t>)</w:t>
      </w:r>
      <w:r w:rsidR="00C1138D" w:rsidRPr="00015512">
        <w:rPr>
          <w:rFonts w:ascii="Arial" w:hAnsi="Arial" w:cs="Arial"/>
        </w:rPr>
        <w:t xml:space="preserve">. </w:t>
      </w:r>
    </w:p>
    <w:p w14:paraId="18CA632E" w14:textId="77EBDFE1" w:rsidR="002D7583" w:rsidRPr="00015512" w:rsidRDefault="00995396" w:rsidP="00BF48C8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Okres realizacji </w:t>
      </w:r>
      <w:r w:rsidR="002E4FE7" w:rsidRPr="00015512">
        <w:rPr>
          <w:rFonts w:ascii="Arial" w:hAnsi="Arial" w:cs="Arial"/>
        </w:rPr>
        <w:t>projek</w:t>
      </w:r>
      <w:r w:rsidRPr="00015512">
        <w:rPr>
          <w:rFonts w:ascii="Arial" w:hAnsi="Arial" w:cs="Arial"/>
        </w:rPr>
        <w:t xml:space="preserve">tu jest zgodny z okresem wskazanym we </w:t>
      </w:r>
      <w:r w:rsidR="00CC5969" w:rsidRPr="00015512">
        <w:rPr>
          <w:rFonts w:ascii="Arial" w:hAnsi="Arial" w:cs="Arial"/>
        </w:rPr>
        <w:t>w</w:t>
      </w:r>
      <w:r w:rsidR="0051132B" w:rsidRPr="00015512">
        <w:rPr>
          <w:rFonts w:ascii="Arial" w:hAnsi="Arial" w:cs="Arial"/>
        </w:rPr>
        <w:t>niosku</w:t>
      </w:r>
      <w:r w:rsidR="00CC5969" w:rsidRPr="00015512">
        <w:rPr>
          <w:rFonts w:ascii="Arial" w:hAnsi="Arial" w:cs="Arial"/>
        </w:rPr>
        <w:t xml:space="preserve"> o</w:t>
      </w:r>
      <w:r w:rsidR="00A30B67" w:rsidRPr="00015512">
        <w:rPr>
          <w:rFonts w:ascii="Arial" w:hAnsi="Arial" w:cs="Arial"/>
        </w:rPr>
        <w:t> </w:t>
      </w:r>
      <w:r w:rsidR="00CC5969" w:rsidRPr="00015512">
        <w:rPr>
          <w:rFonts w:ascii="Arial" w:hAnsi="Arial" w:cs="Arial"/>
        </w:rPr>
        <w:t xml:space="preserve"> dofinasowanie</w:t>
      </w:r>
      <w:r w:rsidRPr="00015512">
        <w:rPr>
          <w:rFonts w:ascii="Arial" w:hAnsi="Arial" w:cs="Arial"/>
        </w:rPr>
        <w:t xml:space="preserve"> i dotyczy realizacji zadań w ramach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 xml:space="preserve">tu. </w:t>
      </w:r>
    </w:p>
    <w:p w14:paraId="1B2437E7" w14:textId="0E1C1FE4" w:rsidR="002D7583" w:rsidRPr="00015512" w:rsidRDefault="001E7BCD" w:rsidP="00E42F7A">
      <w:pPr>
        <w:pStyle w:val="Nagwek2"/>
        <w:spacing w:after="240"/>
      </w:pPr>
      <w:r w:rsidRPr="00015512">
        <w:t>Prawa i obowiązki</w:t>
      </w:r>
      <w:r w:rsidR="00995396" w:rsidRPr="00015512">
        <w:t xml:space="preserve"> Partnera Wiodącego</w:t>
      </w:r>
    </w:p>
    <w:p w14:paraId="00356D56" w14:textId="198C8E58" w:rsidR="00497157" w:rsidRPr="00015512" w:rsidRDefault="00E42F7A" w:rsidP="00472AB8">
      <w:pPr>
        <w:pStyle w:val="Nagwek3"/>
      </w:pPr>
      <w:r w:rsidRPr="00015512">
        <w:t xml:space="preserve">1. </w:t>
      </w:r>
      <w:r w:rsidR="00995396" w:rsidRPr="00015512">
        <w:t>Strony stwierdzają zgodnie,</w:t>
      </w:r>
      <w:r w:rsidR="00C33A36" w:rsidRPr="00015512">
        <w:t xml:space="preserve"> </w:t>
      </w:r>
      <w:r w:rsidR="00995396" w:rsidRPr="00015512">
        <w:t>że</w:t>
      </w:r>
      <w:r w:rsidR="00C33A36" w:rsidRPr="00015512">
        <w:t xml:space="preserve"> ………………………………….</w:t>
      </w:r>
      <w:r w:rsidR="00995396" w:rsidRPr="00015512">
        <w:t>.</w:t>
      </w:r>
      <w:r w:rsidR="003B5588" w:rsidRPr="00015512">
        <w:t xml:space="preserve"> </w:t>
      </w:r>
      <w:r w:rsidR="000F1C88" w:rsidRPr="00015512">
        <w:t>(</w:t>
      </w:r>
      <w:r w:rsidR="001A28F7" w:rsidRPr="00015512">
        <w:t>n</w:t>
      </w:r>
      <w:r w:rsidR="00995396" w:rsidRPr="00015512">
        <w:t>azwa instytucji lub organizacji</w:t>
      </w:r>
      <w:r w:rsidR="000F1C88" w:rsidRPr="00015512">
        <w:t>)</w:t>
      </w:r>
      <w:r w:rsidR="00995396" w:rsidRPr="00015512">
        <w:t xml:space="preserve"> pełni funkcję Partnera Wiodącego odpowiedzialnego za:</w:t>
      </w:r>
    </w:p>
    <w:p w14:paraId="472998AF" w14:textId="7C5DB393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reprezentowanie Partnerów przed Instytucją Zarządzającą</w:t>
      </w:r>
      <w:r w:rsidR="004561AC" w:rsidRPr="00015512">
        <w:rPr>
          <w:rFonts w:ascii="Arial" w:hAnsi="Arial" w:cs="Arial"/>
        </w:rPr>
        <w:t xml:space="preserve"> w procesie ubiegania się o dofinansowanie </w:t>
      </w:r>
      <w:r w:rsidR="000F1C88" w:rsidRPr="00015512">
        <w:rPr>
          <w:rFonts w:ascii="Arial" w:hAnsi="Arial" w:cs="Arial"/>
        </w:rPr>
        <w:t>p</w:t>
      </w:r>
      <w:r w:rsidR="004561AC" w:rsidRPr="00015512">
        <w:rPr>
          <w:rFonts w:ascii="Arial" w:hAnsi="Arial" w:cs="Arial"/>
        </w:rPr>
        <w:t>rojektu, a po zawarciu umowy o</w:t>
      </w:r>
      <w:r w:rsidR="00BB1F0D" w:rsidRPr="00015512">
        <w:rPr>
          <w:rFonts w:ascii="Arial" w:hAnsi="Arial" w:cs="Arial"/>
        </w:rPr>
        <w:t> </w:t>
      </w:r>
      <w:r w:rsidR="004561AC" w:rsidRPr="00015512">
        <w:rPr>
          <w:rFonts w:ascii="Arial" w:hAnsi="Arial" w:cs="Arial"/>
        </w:rPr>
        <w:t xml:space="preserve">dofinansowanie projektu do reprezentowania Partnerów w trakcie realizacji </w:t>
      </w:r>
      <w:r w:rsidR="000F1C88" w:rsidRPr="00015512">
        <w:rPr>
          <w:rFonts w:ascii="Arial" w:hAnsi="Arial" w:cs="Arial"/>
        </w:rPr>
        <w:t>p</w:t>
      </w:r>
      <w:r w:rsidR="004561AC" w:rsidRPr="00015512">
        <w:rPr>
          <w:rFonts w:ascii="Arial" w:hAnsi="Arial" w:cs="Arial"/>
        </w:rPr>
        <w:t>rojektu</w:t>
      </w:r>
      <w:r w:rsidR="00482A5A" w:rsidRPr="00015512">
        <w:rPr>
          <w:rFonts w:ascii="Arial" w:hAnsi="Arial" w:cs="Arial"/>
        </w:rPr>
        <w:t>,</w:t>
      </w:r>
      <w:r w:rsidR="007F159D" w:rsidRPr="00015512">
        <w:rPr>
          <w:rFonts w:ascii="Arial" w:hAnsi="Arial" w:cs="Arial"/>
        </w:rPr>
        <w:t xml:space="preserve"> </w:t>
      </w:r>
    </w:p>
    <w:p w14:paraId="20E37167" w14:textId="4A611C00" w:rsidR="003B5588" w:rsidRPr="00015512" w:rsidRDefault="00033CA9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nadzór </w:t>
      </w:r>
      <w:r w:rsidR="000F1C88" w:rsidRPr="00015512">
        <w:rPr>
          <w:rFonts w:ascii="Arial" w:hAnsi="Arial" w:cs="Arial"/>
        </w:rPr>
        <w:t>(</w:t>
      </w:r>
      <w:r w:rsidR="00995396" w:rsidRPr="00015512">
        <w:rPr>
          <w:rFonts w:ascii="Arial" w:hAnsi="Arial" w:cs="Arial"/>
        </w:rPr>
        <w:t xml:space="preserve">w tym monitorowanie i </w:t>
      </w:r>
      <w:r w:rsidRPr="00015512">
        <w:rPr>
          <w:rFonts w:ascii="Arial" w:hAnsi="Arial" w:cs="Arial"/>
        </w:rPr>
        <w:t>koordynowanie</w:t>
      </w:r>
      <w:r w:rsidR="000F1C88" w:rsidRPr="00015512">
        <w:rPr>
          <w:rFonts w:ascii="Arial" w:hAnsi="Arial" w:cs="Arial"/>
        </w:rPr>
        <w:t>)</w:t>
      </w:r>
      <w:r w:rsidR="000D1E53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 xml:space="preserve">prawidłowości działań Partnerów przy realizacji zadań zawartych w </w:t>
      </w:r>
      <w:r w:rsidR="001A28F7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="00995396" w:rsidRPr="00015512">
        <w:rPr>
          <w:rFonts w:ascii="Arial" w:hAnsi="Arial" w:cs="Arial"/>
        </w:rPr>
        <w:t>cie</w:t>
      </w:r>
      <w:r w:rsidR="000D1E53" w:rsidRPr="00015512">
        <w:rPr>
          <w:rFonts w:ascii="Arial" w:hAnsi="Arial" w:cs="Arial"/>
        </w:rPr>
        <w:t xml:space="preserve"> </w:t>
      </w:r>
      <w:r w:rsidR="00C66D3F" w:rsidRPr="00015512">
        <w:rPr>
          <w:rFonts w:ascii="Arial" w:hAnsi="Arial" w:cs="Arial"/>
        </w:rPr>
        <w:t>oraz wspieranie Partnerów w realizacji powierzonych zadań,</w:t>
      </w:r>
      <w:r w:rsidR="00D131C7" w:rsidRPr="00015512">
        <w:rPr>
          <w:rFonts w:ascii="Arial" w:hAnsi="Arial" w:cs="Arial"/>
        </w:rPr>
        <w:t xml:space="preserve"> w tym:</w:t>
      </w:r>
    </w:p>
    <w:p w14:paraId="5C922B3D" w14:textId="21882293" w:rsidR="00E15A42" w:rsidRPr="00015512" w:rsidRDefault="00995396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zapewnienie udziału Partnerów w podejmowaniu decyzji i realizacji zadań, na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zasadach określonych w niniejszej </w:t>
      </w:r>
      <w:r w:rsidR="001A28F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mowie</w:t>
      </w:r>
      <w:r w:rsidR="00497157" w:rsidRPr="00015512">
        <w:rPr>
          <w:rFonts w:ascii="Arial" w:hAnsi="Arial" w:cs="Arial"/>
        </w:rPr>
        <w:t>,</w:t>
      </w:r>
    </w:p>
    <w:p w14:paraId="42018627" w14:textId="70EE378B" w:rsidR="00E15A42" w:rsidRPr="00015512" w:rsidRDefault="00995396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zapewnienie sprawnego systemu </w:t>
      </w:r>
      <w:r w:rsidR="00C66D3F" w:rsidRPr="00015512">
        <w:rPr>
          <w:rFonts w:ascii="Arial" w:hAnsi="Arial" w:cs="Arial"/>
        </w:rPr>
        <w:t xml:space="preserve">przepływu informacji i </w:t>
      </w:r>
      <w:r w:rsidRPr="00015512">
        <w:rPr>
          <w:rFonts w:ascii="Arial" w:hAnsi="Arial" w:cs="Arial"/>
        </w:rPr>
        <w:t xml:space="preserve">komunikacji </w:t>
      </w:r>
      <w:r w:rsidR="00C66D3F" w:rsidRPr="00015512">
        <w:rPr>
          <w:rFonts w:ascii="Arial" w:hAnsi="Arial" w:cs="Arial"/>
        </w:rPr>
        <w:t>pomiędzy Partnerami</w:t>
      </w:r>
      <w:r w:rsidRPr="00015512">
        <w:rPr>
          <w:rFonts w:ascii="Arial" w:hAnsi="Arial" w:cs="Arial"/>
        </w:rPr>
        <w:t xml:space="preserve"> oraz Instytucją Zarz</w:t>
      </w:r>
      <w:r w:rsidR="00571CF9" w:rsidRPr="00015512">
        <w:rPr>
          <w:rFonts w:ascii="Arial" w:hAnsi="Arial" w:cs="Arial"/>
        </w:rPr>
        <w:t>ą</w:t>
      </w:r>
      <w:r w:rsidRPr="00015512">
        <w:rPr>
          <w:rFonts w:ascii="Arial" w:hAnsi="Arial" w:cs="Arial"/>
        </w:rPr>
        <w:t>dz</w:t>
      </w:r>
      <w:r w:rsidR="00571CF9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>jącą</w:t>
      </w:r>
      <w:r w:rsidR="00C66D3F" w:rsidRPr="00015512">
        <w:rPr>
          <w:rFonts w:ascii="Arial" w:hAnsi="Arial" w:cs="Arial"/>
        </w:rPr>
        <w:t>,</w:t>
      </w:r>
    </w:p>
    <w:p w14:paraId="219F020B" w14:textId="77777777" w:rsidR="003B5588" w:rsidRPr="00015512" w:rsidRDefault="00995396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zapewnienie prawidłowości operacji finansowych, w szczególności poprzez wdrożenie systemu zarządzania i kontroli finansowej </w:t>
      </w:r>
      <w:r w:rsidR="00533ACB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</w:t>
      </w:r>
      <w:r w:rsidR="00497157" w:rsidRPr="00015512">
        <w:rPr>
          <w:rFonts w:ascii="Arial" w:hAnsi="Arial" w:cs="Arial"/>
        </w:rPr>
        <w:t>,</w:t>
      </w:r>
    </w:p>
    <w:p w14:paraId="21368477" w14:textId="7EA32BCD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pozyskiwanie, gromadzenie i archiwizację dokumentacji związanej z realizacją zadań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artnerstwa</w:t>
      </w:r>
      <w:r w:rsidR="00497157" w:rsidRPr="00015512">
        <w:rPr>
          <w:rFonts w:ascii="Arial" w:hAnsi="Arial" w:cs="Arial"/>
        </w:rPr>
        <w:t>,</w:t>
      </w:r>
    </w:p>
    <w:p w14:paraId="5828B5B9" w14:textId="42BE9C40" w:rsidR="003B5588" w:rsidRPr="00015512" w:rsidRDefault="00D44543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terminowe </w:t>
      </w:r>
      <w:r w:rsidR="00995396" w:rsidRPr="00015512">
        <w:rPr>
          <w:rFonts w:ascii="Arial" w:hAnsi="Arial" w:cs="Arial"/>
        </w:rPr>
        <w:t>przedkładanie wniosków o płatność do Instytucji Zarz</w:t>
      </w:r>
      <w:r w:rsidR="00571CF9" w:rsidRPr="00015512">
        <w:rPr>
          <w:rFonts w:ascii="Arial" w:hAnsi="Arial" w:cs="Arial"/>
        </w:rPr>
        <w:t>ą</w:t>
      </w:r>
      <w:r w:rsidR="00995396" w:rsidRPr="00015512">
        <w:rPr>
          <w:rFonts w:ascii="Arial" w:hAnsi="Arial" w:cs="Arial"/>
        </w:rPr>
        <w:t>dz</w:t>
      </w:r>
      <w:r w:rsidR="00571CF9" w:rsidRPr="00015512">
        <w:rPr>
          <w:rFonts w:ascii="Arial" w:hAnsi="Arial" w:cs="Arial"/>
        </w:rPr>
        <w:t>a</w:t>
      </w:r>
      <w:r w:rsidR="00995396" w:rsidRPr="00015512">
        <w:rPr>
          <w:rFonts w:ascii="Arial" w:hAnsi="Arial" w:cs="Arial"/>
        </w:rPr>
        <w:t xml:space="preserve">jącej celem rozliczenia wydatków w </w:t>
      </w:r>
      <w:r w:rsidR="00533ACB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="00995396" w:rsidRPr="00015512">
        <w:rPr>
          <w:rFonts w:ascii="Arial" w:hAnsi="Arial" w:cs="Arial"/>
        </w:rPr>
        <w:t>cie oraz otrzymania środków na dofinansowanie zadań Partnera Wiodącego i Partnerów</w:t>
      </w:r>
      <w:r w:rsidR="00497157" w:rsidRPr="00015512">
        <w:rPr>
          <w:rFonts w:ascii="Arial" w:hAnsi="Arial" w:cs="Arial"/>
        </w:rPr>
        <w:t>,</w:t>
      </w:r>
    </w:p>
    <w:p w14:paraId="3D917749" w14:textId="7634DB14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gromadzenie informacji o uczestnikach </w:t>
      </w:r>
      <w:r w:rsidR="002E4FE7" w:rsidRPr="00015512">
        <w:rPr>
          <w:rFonts w:ascii="Arial" w:hAnsi="Arial" w:cs="Arial"/>
        </w:rPr>
        <w:t>projek</w:t>
      </w:r>
      <w:r w:rsidRPr="00015512">
        <w:rPr>
          <w:rFonts w:ascii="Arial" w:hAnsi="Arial" w:cs="Arial"/>
        </w:rPr>
        <w:t>tu</w:t>
      </w:r>
      <w:r w:rsidR="00501C6E" w:rsidRPr="00015512">
        <w:rPr>
          <w:rFonts w:ascii="Arial" w:hAnsi="Arial" w:cs="Arial"/>
        </w:rPr>
        <w:t xml:space="preserve"> (osób lub podmiotów)</w:t>
      </w:r>
      <w:r w:rsidRPr="00015512">
        <w:rPr>
          <w:rFonts w:ascii="Arial" w:hAnsi="Arial" w:cs="Arial"/>
        </w:rPr>
        <w:t xml:space="preserve"> i ich przekazywanie do Instytucji Zarz</w:t>
      </w:r>
      <w:r w:rsidR="007F5FF5" w:rsidRPr="00015512">
        <w:rPr>
          <w:rFonts w:ascii="Arial" w:hAnsi="Arial" w:cs="Arial"/>
        </w:rPr>
        <w:t>ą</w:t>
      </w:r>
      <w:r w:rsidRPr="00015512">
        <w:rPr>
          <w:rFonts w:ascii="Arial" w:hAnsi="Arial" w:cs="Arial"/>
        </w:rPr>
        <w:t>dz</w:t>
      </w:r>
      <w:r w:rsidR="007F5FF5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>jąc</w:t>
      </w:r>
      <w:r w:rsidR="00261B22" w:rsidRPr="00015512">
        <w:rPr>
          <w:rFonts w:ascii="Arial" w:hAnsi="Arial" w:cs="Arial"/>
        </w:rPr>
        <w:t>ej</w:t>
      </w:r>
      <w:r w:rsidR="00497157" w:rsidRPr="00015512">
        <w:rPr>
          <w:rFonts w:ascii="Arial" w:hAnsi="Arial" w:cs="Arial"/>
        </w:rPr>
        <w:t>,</w:t>
      </w:r>
    </w:p>
    <w:p w14:paraId="03345291" w14:textId="7816B557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lastRenderedPageBreak/>
        <w:t>informowanie Instytucji Zarządz</w:t>
      </w:r>
      <w:r w:rsidR="007F5FF5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jącej o problemach w realizacji </w:t>
      </w:r>
      <w:r w:rsidR="001A28F7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</w:t>
      </w:r>
      <w:r w:rsidR="00501C6E" w:rsidRPr="00015512">
        <w:rPr>
          <w:rFonts w:ascii="Arial" w:hAnsi="Arial" w:cs="Arial"/>
        </w:rPr>
        <w:t>, w</w:t>
      </w:r>
      <w:r w:rsidR="00A30B67" w:rsidRPr="00015512">
        <w:rPr>
          <w:rFonts w:ascii="Arial" w:hAnsi="Arial" w:cs="Arial"/>
        </w:rPr>
        <w:t> </w:t>
      </w:r>
      <w:r w:rsidR="00501C6E" w:rsidRPr="00015512">
        <w:rPr>
          <w:rFonts w:ascii="Arial" w:hAnsi="Arial" w:cs="Arial"/>
        </w:rPr>
        <w:t xml:space="preserve"> </w:t>
      </w:r>
      <w:r w:rsidR="0006347F" w:rsidRPr="00015512">
        <w:rPr>
          <w:rFonts w:ascii="Arial" w:hAnsi="Arial" w:cs="Arial"/>
        </w:rPr>
        <w:t>szczególności o zamiarze zaprzestania jego realizacji lub o zagrożeniu nieosiągnięcia zaplanowanych wskaźników projektu,</w:t>
      </w:r>
    </w:p>
    <w:p w14:paraId="42F8FCE1" w14:textId="42DB544F" w:rsidR="003B5588" w:rsidRPr="00015512" w:rsidRDefault="00533ACB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realizacj</w:t>
      </w:r>
      <w:r w:rsidR="00497157" w:rsidRPr="00015512">
        <w:rPr>
          <w:rFonts w:ascii="Arial" w:hAnsi="Arial" w:cs="Arial"/>
        </w:rPr>
        <w:t>ę</w:t>
      </w:r>
      <w:r w:rsidRPr="00015512">
        <w:rPr>
          <w:rFonts w:ascii="Arial" w:hAnsi="Arial" w:cs="Arial"/>
        </w:rPr>
        <w:t xml:space="preserve"> projektu </w:t>
      </w:r>
      <w:r w:rsidR="00497157" w:rsidRPr="00015512">
        <w:rPr>
          <w:rFonts w:ascii="Arial" w:hAnsi="Arial" w:cs="Arial"/>
        </w:rPr>
        <w:t xml:space="preserve">zgodnie z </w:t>
      </w:r>
      <w:r w:rsidR="00FB5A26" w:rsidRPr="00015512">
        <w:rPr>
          <w:rFonts w:ascii="Arial" w:hAnsi="Arial" w:cs="Arial"/>
        </w:rPr>
        <w:t xml:space="preserve">zasadami </w:t>
      </w:r>
      <w:r w:rsidRPr="00015512">
        <w:rPr>
          <w:rFonts w:ascii="Arial" w:hAnsi="Arial" w:cs="Arial"/>
        </w:rPr>
        <w:t>horyzontaln</w:t>
      </w:r>
      <w:r w:rsidR="00497157" w:rsidRPr="00015512">
        <w:rPr>
          <w:rFonts w:ascii="Arial" w:hAnsi="Arial" w:cs="Arial"/>
        </w:rPr>
        <w:t>ymi</w:t>
      </w:r>
      <w:r w:rsidRPr="00015512">
        <w:rPr>
          <w:rFonts w:ascii="Arial" w:hAnsi="Arial" w:cs="Arial"/>
        </w:rPr>
        <w:t xml:space="preserve"> </w:t>
      </w:r>
      <w:r w:rsidR="00140A0E" w:rsidRPr="00015512">
        <w:rPr>
          <w:rFonts w:ascii="Arial" w:hAnsi="Arial" w:cs="Arial"/>
        </w:rPr>
        <w:t>Unii Europejskiej, w tym zasad</w:t>
      </w:r>
      <w:r w:rsidR="00497157" w:rsidRPr="00015512">
        <w:rPr>
          <w:rFonts w:ascii="Arial" w:hAnsi="Arial" w:cs="Arial"/>
        </w:rPr>
        <w:t>ą</w:t>
      </w:r>
      <w:r w:rsidR="00140A0E" w:rsidRPr="00015512">
        <w:rPr>
          <w:rFonts w:ascii="Arial" w:hAnsi="Arial" w:cs="Arial"/>
        </w:rPr>
        <w:t xml:space="preserve"> równości kobiet i mężczyzn oraz równości </w:t>
      </w:r>
      <w:r w:rsidR="00FD2B17" w:rsidRPr="00015512">
        <w:rPr>
          <w:rFonts w:ascii="Arial" w:hAnsi="Arial" w:cs="Arial"/>
        </w:rPr>
        <w:t xml:space="preserve">szans i </w:t>
      </w:r>
      <w:r w:rsidR="00140A0E" w:rsidRPr="00015512">
        <w:rPr>
          <w:rFonts w:ascii="Arial" w:hAnsi="Arial" w:cs="Arial"/>
        </w:rPr>
        <w:t>niedyskryminacji, w tym dostępności dla osób z niepełnosprawnościami</w:t>
      </w:r>
      <w:r w:rsidR="00497157" w:rsidRPr="00015512">
        <w:rPr>
          <w:rFonts w:ascii="Arial" w:hAnsi="Arial" w:cs="Arial"/>
        </w:rPr>
        <w:t>,</w:t>
      </w:r>
    </w:p>
    <w:p w14:paraId="01420B21" w14:textId="09B38052" w:rsidR="008E1F0C" w:rsidRPr="00015512" w:rsidRDefault="008E1F0C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koordynację działań partnerstwa na rzecz upowszechniania informacji o nim i</w:t>
      </w:r>
      <w:r w:rsidR="00353146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jego celów</w:t>
      </w:r>
      <w:r w:rsidR="00497157" w:rsidRPr="00015512">
        <w:rPr>
          <w:rFonts w:ascii="Arial" w:hAnsi="Arial" w:cs="Arial"/>
        </w:rPr>
        <w:t>.</w:t>
      </w:r>
    </w:p>
    <w:p w14:paraId="647AAF14" w14:textId="00005F14" w:rsidR="00497157" w:rsidRPr="00015512" w:rsidRDefault="00655795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Partner Wiodący jest upoważniony przez </w:t>
      </w:r>
      <w:r w:rsidR="007A5B5A" w:rsidRPr="00015512">
        <w:rPr>
          <w:rFonts w:ascii="Arial" w:hAnsi="Arial" w:cs="Arial"/>
        </w:rPr>
        <w:t>Partner</w:t>
      </w:r>
      <w:r w:rsidRPr="00015512">
        <w:rPr>
          <w:rFonts w:ascii="Arial" w:hAnsi="Arial" w:cs="Arial"/>
        </w:rPr>
        <w:t xml:space="preserve">ów </w:t>
      </w:r>
      <w:r w:rsidR="007A5B5A" w:rsidRPr="00015512">
        <w:rPr>
          <w:rFonts w:ascii="Arial" w:hAnsi="Arial" w:cs="Arial"/>
        </w:rPr>
        <w:t>do reprezentowania Partnerów wobec osób trzecich w działaniach związanych z realizacją projektu, w</w:t>
      </w:r>
      <w:r w:rsidR="00BB1F0D" w:rsidRPr="00015512">
        <w:rPr>
          <w:rFonts w:ascii="Arial" w:hAnsi="Arial" w:cs="Arial"/>
        </w:rPr>
        <w:t> </w:t>
      </w:r>
      <w:r w:rsidR="007A5B5A" w:rsidRPr="00015512">
        <w:rPr>
          <w:rFonts w:ascii="Arial" w:hAnsi="Arial" w:cs="Arial"/>
        </w:rPr>
        <w:t>tym do zawarcia w ich imieniu i na ich rzecz umowy o dofinansowanie projektu z</w:t>
      </w:r>
      <w:r w:rsidR="00BB1F0D" w:rsidRPr="00015512">
        <w:rPr>
          <w:rFonts w:ascii="Arial" w:hAnsi="Arial" w:cs="Arial"/>
        </w:rPr>
        <w:t> </w:t>
      </w:r>
      <w:r w:rsidR="007A5B5A" w:rsidRPr="00015512">
        <w:rPr>
          <w:rFonts w:ascii="Arial" w:hAnsi="Arial" w:cs="Arial"/>
        </w:rPr>
        <w:t>Instytucją Zarządzającą. Zakres upoważnienia został określony w Pełnomocnictw</w:t>
      </w:r>
      <w:r w:rsidR="001A28F7" w:rsidRPr="00015512">
        <w:rPr>
          <w:rFonts w:ascii="Arial" w:hAnsi="Arial" w:cs="Arial"/>
        </w:rPr>
        <w:t>ie</w:t>
      </w:r>
      <w:r w:rsidR="007A5B5A" w:rsidRPr="00015512">
        <w:rPr>
          <w:rFonts w:ascii="Arial" w:hAnsi="Arial" w:cs="Arial"/>
        </w:rPr>
        <w:t xml:space="preserve"> dla Partnera Wiodącego do reprezentowania Partnerów stanowiący</w:t>
      </w:r>
      <w:r w:rsidR="001A28F7" w:rsidRPr="00015512">
        <w:rPr>
          <w:rFonts w:ascii="Arial" w:hAnsi="Arial" w:cs="Arial"/>
        </w:rPr>
        <w:t>m</w:t>
      </w:r>
      <w:r w:rsidR="007A5B5A" w:rsidRPr="00015512">
        <w:rPr>
          <w:rFonts w:ascii="Arial" w:hAnsi="Arial" w:cs="Arial"/>
        </w:rPr>
        <w:t xml:space="preserve"> załącznik nr 1 do niniejszej </w:t>
      </w:r>
      <w:r w:rsidR="001A28F7" w:rsidRPr="00015512">
        <w:rPr>
          <w:rFonts w:ascii="Arial" w:hAnsi="Arial" w:cs="Arial"/>
        </w:rPr>
        <w:t>u</w:t>
      </w:r>
      <w:r w:rsidR="007A5B5A" w:rsidRPr="00015512">
        <w:rPr>
          <w:rFonts w:ascii="Arial" w:hAnsi="Arial" w:cs="Arial"/>
        </w:rPr>
        <w:t>mowy.</w:t>
      </w:r>
    </w:p>
    <w:p w14:paraId="61669035" w14:textId="55B0EF31" w:rsidR="00497157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Partner Wiodący nie może bez uzyskania uprzedniej zgody </w:t>
      </w:r>
      <w:r w:rsidR="00657759" w:rsidRPr="00015512">
        <w:rPr>
          <w:rFonts w:ascii="Arial" w:hAnsi="Arial" w:cs="Arial"/>
        </w:rPr>
        <w:t xml:space="preserve">organu zarządzającego </w:t>
      </w:r>
      <w:r w:rsidR="00DC2498" w:rsidRPr="00015512">
        <w:rPr>
          <w:rFonts w:ascii="Arial" w:hAnsi="Arial" w:cs="Arial"/>
        </w:rPr>
        <w:t>p</w:t>
      </w:r>
      <w:r w:rsidR="00657759" w:rsidRPr="00015512">
        <w:rPr>
          <w:rFonts w:ascii="Arial" w:hAnsi="Arial" w:cs="Arial"/>
        </w:rPr>
        <w:t>artnerstwem</w:t>
      </w:r>
      <w:r w:rsidRPr="00015512">
        <w:rPr>
          <w:rStyle w:val="Odwoanieprzypisudolnego"/>
          <w:rFonts w:ascii="Arial" w:hAnsi="Arial" w:cs="Arial"/>
        </w:rPr>
        <w:footnoteReference w:id="4"/>
      </w:r>
      <w:r w:rsidRPr="00015512">
        <w:rPr>
          <w:rFonts w:ascii="Arial" w:hAnsi="Arial" w:cs="Arial"/>
        </w:rPr>
        <w:t xml:space="preserve"> akceptować lub przedstawiać propozycji zmian zakresu projektu lub warunków jego realizacji.</w:t>
      </w:r>
    </w:p>
    <w:p w14:paraId="3FECBB54" w14:textId="2F9A7652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Partnerzy zobowiązują się do zawarcia z Partnerem Wiodącym odrębnej umowy przeniesienia autorskich praw majątkowych do utworów wytworzonych w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ramach projektu, z jednoczesnym udzieleniem licencji na rzecz Partnerów na</w:t>
      </w:r>
      <w:r w:rsidR="001445FF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korzystanie z ww. utworów. </w:t>
      </w:r>
    </w:p>
    <w:p w14:paraId="232A5D66" w14:textId="31BF174C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Umowa, o której mowa w ust. 4 zawierana jest na wniosek Partnera Wiodącego w ramach środków finansowych przekazywanych Partnerom przez Partnera Wiodącego, o których mowa w § </w:t>
      </w:r>
      <w:r w:rsidR="001A28F7" w:rsidRPr="00015512">
        <w:rPr>
          <w:rFonts w:ascii="Arial" w:hAnsi="Arial" w:cs="Arial"/>
        </w:rPr>
        <w:t>6</w:t>
      </w:r>
      <w:r w:rsidRPr="00015512">
        <w:rPr>
          <w:rFonts w:ascii="Arial" w:hAnsi="Arial" w:cs="Arial"/>
        </w:rPr>
        <w:t>. ust.2</w:t>
      </w:r>
      <w:r w:rsidRPr="00015512">
        <w:rPr>
          <w:rStyle w:val="Odwoanieprzypisudolnego"/>
          <w:rFonts w:ascii="Arial" w:hAnsi="Arial" w:cs="Arial"/>
        </w:rPr>
        <w:footnoteReference w:id="5"/>
      </w:r>
      <w:r w:rsidR="005F6135" w:rsidRPr="00015512">
        <w:rPr>
          <w:rFonts w:ascii="Arial" w:hAnsi="Arial" w:cs="Arial"/>
        </w:rPr>
        <w:t>.</w:t>
      </w:r>
      <w:r w:rsidRPr="00015512">
        <w:rPr>
          <w:rFonts w:ascii="Arial" w:hAnsi="Arial" w:cs="Arial"/>
        </w:rPr>
        <w:t xml:space="preserve"> </w:t>
      </w:r>
    </w:p>
    <w:p w14:paraId="5CE95F58" w14:textId="0AED930F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W przypadku zlecania przez Partnera części zadań w ramach projektu wykonawcy obejmujących m.in. opracowanie utworu Partner zobowiązuje się do zastrzeżenia w umowie z wykonawcą, że autorskie prawa majątkowe do ww. utworu przysługują Partnerowi.</w:t>
      </w:r>
    </w:p>
    <w:p w14:paraId="63336B15" w14:textId="781B81CE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 Wiodący jest zobowiązany do współpracy z podmiotami zewnętrznymi, realizującymi badani</w:t>
      </w:r>
      <w:r w:rsidR="001A28F7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 ewaluacyjne na zlecenie Instytucji Zarządzającej poprzez udzielanie każdorazowo na wniosek tych podmiotów dokumentów i informacji na temat realizacji projektu, niezbędnych do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przeprowadzenia badania ewaluacyjnego.</w:t>
      </w:r>
    </w:p>
    <w:p w14:paraId="3766A91F" w14:textId="572F4EC2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Partner, na etapie rekrutacji personelu projektu, zobowiązany jest do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zbierania zgody na udostępnienie </w:t>
      </w:r>
      <w:r w:rsidR="001A28F7" w:rsidRPr="00015512">
        <w:rPr>
          <w:rFonts w:ascii="Arial" w:hAnsi="Arial" w:cs="Arial"/>
        </w:rPr>
        <w:t xml:space="preserve">Instytucji Zarządzającej </w:t>
      </w:r>
      <w:r w:rsidRPr="00015512">
        <w:rPr>
          <w:rFonts w:ascii="Arial" w:hAnsi="Arial" w:cs="Arial"/>
        </w:rPr>
        <w:t xml:space="preserve">dokumentów potwierdzających wymagane w projekcie kwalifikacje celem weryfikacji kwalifikowalności wydatków. </w:t>
      </w:r>
    </w:p>
    <w:p w14:paraId="46001BB3" w14:textId="5FB5327E" w:rsidR="002D7583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lastRenderedPageBreak/>
        <w:t xml:space="preserve">Dokumenty określone w ust. 8 przed udostępnieniem Instytucji Zarządzającej muszą być przez Partnera ograniczone tylko do niezbędnego zakresu (zbędne dane muszą być poddane </w:t>
      </w:r>
      <w:proofErr w:type="spellStart"/>
      <w:r w:rsidRPr="00015512">
        <w:rPr>
          <w:rFonts w:ascii="Arial" w:hAnsi="Arial" w:cs="Arial"/>
        </w:rPr>
        <w:t>anonimizacji</w:t>
      </w:r>
      <w:proofErr w:type="spellEnd"/>
      <w:r w:rsidRPr="00015512">
        <w:rPr>
          <w:rFonts w:ascii="Arial" w:hAnsi="Arial" w:cs="Arial"/>
        </w:rPr>
        <w:t>).</w:t>
      </w:r>
    </w:p>
    <w:p w14:paraId="10B3621B" w14:textId="0C91F3C4" w:rsidR="003C7309" w:rsidRPr="00015512" w:rsidRDefault="00F37EFE" w:rsidP="001D159B">
      <w:pPr>
        <w:pStyle w:val="Nagwek2"/>
        <w:spacing w:after="240"/>
      </w:pPr>
      <w:r w:rsidRPr="00015512">
        <w:t>Prawa i obowiązki</w:t>
      </w:r>
      <w:r w:rsidR="003C7309" w:rsidRPr="00015512">
        <w:t xml:space="preserve"> Partnerów</w:t>
      </w:r>
      <w:r w:rsidRPr="00015512">
        <w:t xml:space="preserve"> </w:t>
      </w:r>
    </w:p>
    <w:p w14:paraId="4CC752D7" w14:textId="68B932C6" w:rsidR="003C7309" w:rsidRPr="00015512" w:rsidRDefault="00DF0041" w:rsidP="00472AB8">
      <w:pPr>
        <w:pStyle w:val="Nagwek3"/>
      </w:pPr>
      <w:r w:rsidRPr="00015512">
        <w:t xml:space="preserve">1. </w:t>
      </w:r>
      <w:r w:rsidR="003C7309" w:rsidRPr="00015512">
        <w:t>Wszyscy Partnerzy współuczestniczący w realizacji projektu, o</w:t>
      </w:r>
      <w:r w:rsidR="001D159B" w:rsidRPr="00015512">
        <w:t> </w:t>
      </w:r>
      <w:r w:rsidR="003C7309" w:rsidRPr="00015512">
        <w:t xml:space="preserve">którym mowa w § 1 ust. 1 niniejszej </w:t>
      </w:r>
      <w:r w:rsidR="005D1E0A" w:rsidRPr="00015512">
        <w:t>u</w:t>
      </w:r>
      <w:r w:rsidR="003C7309" w:rsidRPr="00015512">
        <w:t>mowy, ponoszą odpowiedzialność za</w:t>
      </w:r>
      <w:r w:rsidR="001D159B" w:rsidRPr="00015512">
        <w:t> </w:t>
      </w:r>
      <w:r w:rsidR="003C7309" w:rsidRPr="00015512">
        <w:t xml:space="preserve">realizację jednego lub kilku zadań określonych w </w:t>
      </w:r>
      <w:r w:rsidR="005B3321" w:rsidRPr="00015512">
        <w:t>p</w:t>
      </w:r>
      <w:r w:rsidR="003C7309" w:rsidRPr="00015512">
        <w:t>rojekcie, jak również są</w:t>
      </w:r>
      <w:r w:rsidR="001D159B" w:rsidRPr="00015512">
        <w:t> </w:t>
      </w:r>
      <w:r w:rsidR="003C7309" w:rsidRPr="00015512">
        <w:t>zobowiązani do</w:t>
      </w:r>
      <w:r w:rsidR="006814A1" w:rsidRPr="00015512">
        <w:t> </w:t>
      </w:r>
      <w:r w:rsidR="003C7309" w:rsidRPr="00015512">
        <w:t>osiągni</w:t>
      </w:r>
      <w:r w:rsidR="005B3321" w:rsidRPr="00015512">
        <w:t>ę</w:t>
      </w:r>
      <w:r w:rsidR="003C7309" w:rsidRPr="00015512">
        <w:t>cia wskaźników produktu oraz rezultatu bezpośredniego określonych we</w:t>
      </w:r>
      <w:r w:rsidR="006814A1" w:rsidRPr="00015512">
        <w:t> </w:t>
      </w:r>
      <w:r w:rsidR="003C7309" w:rsidRPr="00015512">
        <w:t>wniosku o dofinansowanie projektu.</w:t>
      </w:r>
    </w:p>
    <w:p w14:paraId="15C1EDD1" w14:textId="29B5B53D" w:rsidR="003C7309" w:rsidRPr="00015512" w:rsidRDefault="003C7309">
      <w:pPr>
        <w:numPr>
          <w:ilvl w:val="0"/>
          <w:numId w:val="19"/>
        </w:numPr>
        <w:tabs>
          <w:tab w:val="clear" w:pos="1778"/>
          <w:tab w:val="left" w:pos="426"/>
          <w:tab w:val="left" w:pos="720"/>
          <w:tab w:val="left" w:pos="993"/>
          <w:tab w:val="num" w:pos="1985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  <w:bCs/>
        </w:rPr>
        <w:t>W szczególności Partnerzy zobowiązan</w:t>
      </w:r>
      <w:r w:rsidR="005B3321" w:rsidRPr="00015512">
        <w:rPr>
          <w:rFonts w:ascii="Arial" w:hAnsi="Arial" w:cs="Arial"/>
          <w:bCs/>
        </w:rPr>
        <w:t>i</w:t>
      </w:r>
      <w:r w:rsidRPr="00015512">
        <w:rPr>
          <w:rFonts w:ascii="Arial" w:hAnsi="Arial" w:cs="Arial"/>
          <w:bCs/>
        </w:rPr>
        <w:t xml:space="preserve"> są do:</w:t>
      </w:r>
    </w:p>
    <w:p w14:paraId="4BCD35B4" w14:textId="15EA734A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bookmarkStart w:id="0" w:name="_Hlk125976195"/>
      <w:r w:rsidRPr="00015512">
        <w:rPr>
          <w:rFonts w:ascii="Arial" w:hAnsi="Arial" w:cs="Arial"/>
          <w:bCs/>
        </w:rPr>
        <w:t xml:space="preserve">aktywnego uczestnictwa i współpracy w działaniach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 mających na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celu </w:t>
      </w:r>
      <w:r w:rsidR="00F37EFE" w:rsidRPr="00015512">
        <w:rPr>
          <w:rFonts w:ascii="Arial" w:hAnsi="Arial" w:cs="Arial"/>
          <w:bCs/>
        </w:rPr>
        <w:t xml:space="preserve">terminową </w:t>
      </w:r>
      <w:r w:rsidRPr="00015512">
        <w:rPr>
          <w:rFonts w:ascii="Arial" w:hAnsi="Arial" w:cs="Arial"/>
          <w:bCs/>
        </w:rPr>
        <w:t xml:space="preserve">realizację projektu, o którym mowa w </w:t>
      </w:r>
      <w:r w:rsidRPr="00015512">
        <w:rPr>
          <w:rFonts w:ascii="Arial" w:hAnsi="Arial" w:cs="Arial"/>
        </w:rPr>
        <w:t>§ 1 ust. 1</w:t>
      </w:r>
      <w:r w:rsidR="0017471A" w:rsidRPr="00015512">
        <w:rPr>
          <w:rFonts w:ascii="Arial" w:hAnsi="Arial" w:cs="Arial"/>
        </w:rPr>
        <w:t xml:space="preserve"> w oparciu o</w:t>
      </w:r>
      <w:r w:rsidR="001D159B" w:rsidRPr="00015512">
        <w:rPr>
          <w:rFonts w:ascii="Arial" w:hAnsi="Arial" w:cs="Arial"/>
        </w:rPr>
        <w:t> </w:t>
      </w:r>
      <w:r w:rsidR="0017471A" w:rsidRPr="00015512">
        <w:rPr>
          <w:rFonts w:ascii="Arial" w:hAnsi="Arial" w:cs="Arial"/>
        </w:rPr>
        <w:t>harmonogram określony we wniosku o dofinansowanie</w:t>
      </w:r>
      <w:r w:rsidR="002A51EF" w:rsidRPr="00015512">
        <w:rPr>
          <w:rFonts w:ascii="Arial" w:hAnsi="Arial" w:cs="Arial"/>
          <w:bCs/>
        </w:rPr>
        <w:t>,</w:t>
      </w:r>
    </w:p>
    <w:p w14:paraId="1A921EDF" w14:textId="5CF245B3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informowania celem uzyskania akceptacji </w:t>
      </w:r>
      <w:r w:rsidRPr="00015512">
        <w:rPr>
          <w:rFonts w:ascii="Arial" w:hAnsi="Arial" w:cs="Arial"/>
        </w:rPr>
        <w:t>Partnera Wiodąceg</w:t>
      </w:r>
      <w:r w:rsidRPr="00015512">
        <w:rPr>
          <w:rFonts w:ascii="Arial" w:hAnsi="Arial" w:cs="Arial"/>
          <w:bCs/>
        </w:rPr>
        <w:t>o o planowanych zmianach w zadaniach Partnera realizowanych w ramach projektu</w:t>
      </w:r>
      <w:r w:rsidR="002A51EF" w:rsidRPr="00015512">
        <w:rPr>
          <w:rFonts w:ascii="Arial" w:hAnsi="Arial" w:cs="Arial"/>
          <w:bCs/>
        </w:rPr>
        <w:t>,</w:t>
      </w:r>
    </w:p>
    <w:p w14:paraId="72B71ABD" w14:textId="5568BBC4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stosowania przyjętego systemu przepływu informacji i komunikacji między Partnerami</w:t>
      </w:r>
      <w:r w:rsidR="002A51EF" w:rsidRPr="00015512">
        <w:rPr>
          <w:rFonts w:ascii="Arial" w:hAnsi="Arial" w:cs="Arial"/>
          <w:bCs/>
        </w:rPr>
        <w:t>,</w:t>
      </w:r>
    </w:p>
    <w:p w14:paraId="7589BAAB" w14:textId="0E95C491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udzielania informacji i wyjaśnień co do zadań realizowanych w ramach projektu, w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terminie i formie umożliwiającej </w:t>
      </w:r>
      <w:r w:rsidRPr="00015512">
        <w:rPr>
          <w:rFonts w:ascii="Arial" w:hAnsi="Arial" w:cs="Arial"/>
        </w:rPr>
        <w:t xml:space="preserve">Partnerowi Wiodącemu </w:t>
      </w:r>
      <w:r w:rsidRPr="00015512">
        <w:rPr>
          <w:rFonts w:ascii="Arial" w:hAnsi="Arial" w:cs="Arial"/>
          <w:bCs/>
        </w:rPr>
        <w:t>wywiązanie się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z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jego obowiązków informacyjnych względem Instytucji Zarządzającej</w:t>
      </w:r>
      <w:r w:rsidR="002A51EF" w:rsidRPr="00015512">
        <w:rPr>
          <w:rFonts w:ascii="Arial" w:hAnsi="Arial" w:cs="Arial"/>
          <w:bCs/>
        </w:rPr>
        <w:t>,</w:t>
      </w:r>
    </w:p>
    <w:p w14:paraId="3FCB359F" w14:textId="714CB67D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niezwłocznego informowania </w:t>
      </w:r>
      <w:r w:rsidR="00F958EA" w:rsidRPr="00015512">
        <w:rPr>
          <w:rFonts w:ascii="Arial" w:hAnsi="Arial" w:cs="Arial"/>
          <w:bCs/>
          <w:iCs/>
        </w:rPr>
        <w:t xml:space="preserve">organu zarządzającego </w:t>
      </w:r>
      <w:r w:rsidR="00DC2498" w:rsidRPr="00015512">
        <w:rPr>
          <w:rFonts w:ascii="Arial" w:hAnsi="Arial" w:cs="Arial"/>
          <w:bCs/>
          <w:iCs/>
        </w:rPr>
        <w:t>p</w:t>
      </w:r>
      <w:r w:rsidR="00F958EA" w:rsidRPr="00015512">
        <w:rPr>
          <w:rFonts w:ascii="Arial" w:hAnsi="Arial" w:cs="Arial"/>
          <w:bCs/>
          <w:iCs/>
        </w:rPr>
        <w:t>artnerstwem</w:t>
      </w:r>
      <w:r w:rsidRPr="00015512">
        <w:rPr>
          <w:rFonts w:ascii="Arial" w:hAnsi="Arial" w:cs="Arial"/>
          <w:bCs/>
        </w:rPr>
        <w:t xml:space="preserve"> o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przeszkodach przy realizacji zadań, w tym o ryzyku zaprzestania realizacji zadań</w:t>
      </w:r>
      <w:r w:rsidR="002A51EF" w:rsidRPr="00015512">
        <w:rPr>
          <w:rFonts w:ascii="Arial" w:hAnsi="Arial" w:cs="Arial"/>
          <w:bCs/>
        </w:rPr>
        <w:t>,</w:t>
      </w:r>
    </w:p>
    <w:p w14:paraId="71D4E635" w14:textId="08FB5C58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informowania </w:t>
      </w:r>
      <w:r w:rsidR="00776878" w:rsidRPr="00015512">
        <w:rPr>
          <w:rFonts w:ascii="Arial" w:hAnsi="Arial" w:cs="Arial"/>
          <w:bCs/>
          <w:iCs/>
        </w:rPr>
        <w:t>Partnera Wiodącego</w:t>
      </w:r>
      <w:r w:rsidR="00F958EA" w:rsidRPr="00015512">
        <w:rPr>
          <w:rFonts w:ascii="Arial" w:hAnsi="Arial" w:cs="Arial"/>
          <w:bCs/>
          <w:iCs/>
        </w:rPr>
        <w:t xml:space="preserve"> </w:t>
      </w:r>
      <w:r w:rsidRPr="00015512">
        <w:rPr>
          <w:rFonts w:ascii="Arial" w:hAnsi="Arial" w:cs="Arial"/>
          <w:bCs/>
        </w:rPr>
        <w:t>o udziale Partnera w innych projektach finansowanych z funduszy strukturalnych, w tym informowania o wysokości środków przyznanych Partnerowi lub uczestnikom projektu, które kwalifikują się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do pomocy publicznej</w:t>
      </w:r>
      <w:r w:rsidR="002A51EF" w:rsidRPr="00015512">
        <w:rPr>
          <w:rFonts w:ascii="Arial" w:hAnsi="Arial" w:cs="Arial"/>
          <w:bCs/>
        </w:rPr>
        <w:t>,</w:t>
      </w:r>
    </w:p>
    <w:p w14:paraId="0F906A1B" w14:textId="59C845D7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poddania się kontroli w zakresie prawidłowej realizacji zadań w projekcie </w:t>
      </w:r>
      <w:r w:rsidR="00E64EDC" w:rsidRPr="00015512">
        <w:rPr>
          <w:rFonts w:ascii="Arial" w:hAnsi="Arial" w:cs="Arial"/>
          <w:bCs/>
        </w:rPr>
        <w:t>dokonywanej</w:t>
      </w:r>
      <w:r w:rsidRPr="00015512">
        <w:rPr>
          <w:rFonts w:ascii="Arial" w:hAnsi="Arial" w:cs="Arial"/>
          <w:bCs/>
        </w:rPr>
        <w:t xml:space="preserve"> przez </w:t>
      </w:r>
      <w:r w:rsidRPr="00015512">
        <w:rPr>
          <w:rFonts w:ascii="Arial" w:hAnsi="Arial" w:cs="Arial"/>
        </w:rPr>
        <w:t>Partnera Wiodącego</w:t>
      </w:r>
      <w:r w:rsidRPr="00015512">
        <w:rPr>
          <w:rFonts w:ascii="Arial" w:hAnsi="Arial" w:cs="Arial"/>
          <w:bCs/>
        </w:rPr>
        <w:t>, Instytucję Zarządzającą oraz inne uprawnione do kontroli podmioty, w tym</w:t>
      </w:r>
      <w:r w:rsidR="00946EA7" w:rsidRPr="00015512">
        <w:rPr>
          <w:rFonts w:ascii="Arial" w:hAnsi="Arial" w:cs="Arial"/>
          <w:bCs/>
        </w:rPr>
        <w:t xml:space="preserve"> w szczególności</w:t>
      </w:r>
      <w:r w:rsidRPr="00015512">
        <w:rPr>
          <w:rFonts w:ascii="Arial" w:hAnsi="Arial" w:cs="Arial"/>
          <w:bCs/>
        </w:rPr>
        <w:t>:</w:t>
      </w:r>
    </w:p>
    <w:p w14:paraId="64C8BFCB" w14:textId="77777777" w:rsidR="00127C6E" w:rsidRDefault="003C7309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 xml:space="preserve">wgląd w dokumenty, w tym dokumenty księgowe, związane z realizacją zadań bezpośrednio przez </w:t>
      </w:r>
      <w:r w:rsidR="00B07482" w:rsidRPr="00127C6E">
        <w:rPr>
          <w:rFonts w:ascii="Arial" w:hAnsi="Arial" w:cs="Arial"/>
          <w:bCs/>
        </w:rPr>
        <w:t>S</w:t>
      </w:r>
      <w:r w:rsidRPr="00127C6E">
        <w:rPr>
          <w:rFonts w:ascii="Arial" w:hAnsi="Arial" w:cs="Arial"/>
          <w:bCs/>
        </w:rPr>
        <w:t xml:space="preserve">trony </w:t>
      </w:r>
      <w:r w:rsidR="00B07482" w:rsidRPr="00127C6E">
        <w:rPr>
          <w:rFonts w:ascii="Arial" w:hAnsi="Arial" w:cs="Arial"/>
          <w:bCs/>
        </w:rPr>
        <w:t>u</w:t>
      </w:r>
      <w:r w:rsidRPr="00127C6E">
        <w:rPr>
          <w:rFonts w:ascii="Arial" w:hAnsi="Arial" w:cs="Arial"/>
          <w:bCs/>
        </w:rPr>
        <w:t xml:space="preserve">mowy </w:t>
      </w:r>
      <w:r w:rsidR="005B3321" w:rsidRPr="00127C6E">
        <w:rPr>
          <w:rFonts w:ascii="Arial" w:hAnsi="Arial" w:cs="Arial"/>
          <w:bCs/>
        </w:rPr>
        <w:t>i</w:t>
      </w:r>
      <w:r w:rsidRPr="00127C6E">
        <w:rPr>
          <w:rFonts w:ascii="Arial" w:hAnsi="Arial" w:cs="Arial"/>
          <w:bCs/>
        </w:rPr>
        <w:t xml:space="preserve"> </w:t>
      </w:r>
      <w:r w:rsidR="00E64EDC" w:rsidRPr="00127C6E">
        <w:rPr>
          <w:rFonts w:ascii="Arial" w:hAnsi="Arial" w:cs="Arial"/>
          <w:bCs/>
        </w:rPr>
        <w:t>wykonawców</w:t>
      </w:r>
      <w:r w:rsidR="002A51EF" w:rsidRPr="00127C6E">
        <w:rPr>
          <w:rFonts w:ascii="Arial" w:hAnsi="Arial" w:cs="Arial"/>
          <w:bCs/>
        </w:rPr>
        <w:t xml:space="preserve">, w </w:t>
      </w:r>
      <w:r w:rsidR="00E64EDC" w:rsidRPr="00127C6E">
        <w:rPr>
          <w:rFonts w:ascii="Arial" w:hAnsi="Arial" w:cs="Arial"/>
          <w:bCs/>
        </w:rPr>
        <w:t>tym dokumenty elektroniczne</w:t>
      </w:r>
      <w:r w:rsidR="002A51EF" w:rsidRPr="00127C6E">
        <w:rPr>
          <w:rFonts w:ascii="Arial" w:hAnsi="Arial" w:cs="Arial"/>
          <w:bCs/>
        </w:rPr>
        <w:t>,</w:t>
      </w:r>
    </w:p>
    <w:p w14:paraId="1D7B2473" w14:textId="77777777" w:rsidR="00127C6E" w:rsidRDefault="003C7309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>umożliwienie uprawnionym podmiotom przeprowadzeni</w:t>
      </w:r>
      <w:r w:rsidR="002A51EF" w:rsidRPr="00127C6E">
        <w:rPr>
          <w:rFonts w:ascii="Arial" w:hAnsi="Arial" w:cs="Arial"/>
          <w:bCs/>
        </w:rPr>
        <w:t>e</w:t>
      </w:r>
      <w:r w:rsidRPr="00127C6E">
        <w:rPr>
          <w:rFonts w:ascii="Arial" w:hAnsi="Arial" w:cs="Arial"/>
          <w:bCs/>
        </w:rPr>
        <w:t xml:space="preserve"> czynności kontrolnych, w tym dostępu do swojej siedziby i miejsca realizacji zadań bezpośrednio przez </w:t>
      </w:r>
      <w:r w:rsidR="00365E57" w:rsidRPr="00127C6E">
        <w:rPr>
          <w:rFonts w:ascii="Arial" w:hAnsi="Arial" w:cs="Arial"/>
          <w:bCs/>
        </w:rPr>
        <w:t>S</w:t>
      </w:r>
      <w:r w:rsidRPr="00127C6E">
        <w:rPr>
          <w:rFonts w:ascii="Arial" w:hAnsi="Arial" w:cs="Arial"/>
          <w:bCs/>
        </w:rPr>
        <w:t>trony umowy lub wykonawców</w:t>
      </w:r>
      <w:r w:rsidR="002A51EF" w:rsidRPr="00127C6E">
        <w:rPr>
          <w:rFonts w:ascii="Arial" w:hAnsi="Arial" w:cs="Arial"/>
          <w:bCs/>
        </w:rPr>
        <w:t>,</w:t>
      </w:r>
    </w:p>
    <w:p w14:paraId="23330FFD" w14:textId="77777777" w:rsidR="00127C6E" w:rsidRDefault="005B3321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 xml:space="preserve">dostęp do związanych z </w:t>
      </w:r>
      <w:r w:rsidR="00900EFD" w:rsidRPr="00127C6E">
        <w:rPr>
          <w:rFonts w:ascii="Arial" w:hAnsi="Arial" w:cs="Arial"/>
          <w:bCs/>
        </w:rPr>
        <w:t>projektem systemów informatycznych przez cały okres ich przechowywania,</w:t>
      </w:r>
    </w:p>
    <w:p w14:paraId="318EFBA5" w14:textId="5798FD1C" w:rsidR="00900EFD" w:rsidRPr="00127C6E" w:rsidRDefault="00900EFD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>udzielanie wszelkich wyjaśnień dotyczących realizacji projektu,</w:t>
      </w:r>
    </w:p>
    <w:p w14:paraId="3F3D4C76" w14:textId="4CED5E0A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współpracy z podmiotami zewnętrznymi, realizującymi badanie ewaluacyjne na zlecenie Instytucji Zarządzającej poprzez udzielanie każdorazowo na</w:t>
      </w:r>
      <w:r w:rsidR="001D159B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wniosek </w:t>
      </w:r>
      <w:r w:rsidRPr="00015512">
        <w:rPr>
          <w:rFonts w:ascii="Arial" w:hAnsi="Arial" w:cs="Arial"/>
        </w:rPr>
        <w:lastRenderedPageBreak/>
        <w:t>tych podmiotów lub Partnera Wiodącego dokumentów i informacji na temat realizacji projektu, niezbędnych do przeprowadzenia badania ewaluacyjnego</w:t>
      </w:r>
      <w:r w:rsidR="002A51EF" w:rsidRPr="00015512">
        <w:rPr>
          <w:rFonts w:ascii="Arial" w:hAnsi="Arial" w:cs="Arial"/>
        </w:rPr>
        <w:t>,</w:t>
      </w:r>
    </w:p>
    <w:p w14:paraId="2DAB12BA" w14:textId="493D7F3F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wykorzystania środków finansowych wyłącznie na realizację zadań powierzonych na mocy niniejszej umowy</w:t>
      </w:r>
      <w:r w:rsidR="002A51EF" w:rsidRPr="00015512">
        <w:rPr>
          <w:rFonts w:ascii="Arial" w:hAnsi="Arial" w:cs="Arial"/>
          <w:bCs/>
        </w:rPr>
        <w:t>,</w:t>
      </w:r>
    </w:p>
    <w:p w14:paraId="16FA2477" w14:textId="025598E1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informowania uczestników projektu o pochodzeniu środków przeznaczonych</w:t>
      </w:r>
      <w:r w:rsidR="00A30B67" w:rsidRPr="00015512">
        <w:rPr>
          <w:rFonts w:ascii="Arial" w:hAnsi="Arial" w:cs="Arial"/>
          <w:bCs/>
        </w:rPr>
        <w:t xml:space="preserve"> </w:t>
      </w:r>
      <w:r w:rsidRPr="00015512">
        <w:rPr>
          <w:rFonts w:ascii="Arial" w:hAnsi="Arial" w:cs="Arial"/>
          <w:bCs/>
        </w:rPr>
        <w:t>na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realizację zadań powierzonych na mocy umowy</w:t>
      </w:r>
      <w:r w:rsidR="002A51EF" w:rsidRPr="00015512">
        <w:rPr>
          <w:rFonts w:ascii="Arial" w:hAnsi="Arial" w:cs="Arial"/>
          <w:bCs/>
        </w:rPr>
        <w:t>,</w:t>
      </w:r>
    </w:p>
    <w:p w14:paraId="16DEAF33" w14:textId="1A417357" w:rsidR="00C51715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umieszczania na materiałach promocyjnych, edukacyjnych, informacyjnych i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szkoleniowych związanych z realizacją</w:t>
      </w:r>
      <w:r w:rsidR="00C51715" w:rsidRPr="00015512">
        <w:rPr>
          <w:rFonts w:ascii="Arial" w:hAnsi="Arial" w:cs="Arial"/>
          <w:bCs/>
        </w:rPr>
        <w:t xml:space="preserve"> projektu znaków</w:t>
      </w:r>
      <w:r w:rsidR="005F6135" w:rsidRPr="00015512">
        <w:rPr>
          <w:rFonts w:ascii="Arial" w:hAnsi="Arial" w:cs="Arial"/>
          <w:bCs/>
        </w:rPr>
        <w:t xml:space="preserve"> </w:t>
      </w:r>
      <w:r w:rsidR="00C51715" w:rsidRPr="00015512">
        <w:rPr>
          <w:rFonts w:ascii="Arial" w:hAnsi="Arial" w:cs="Arial"/>
          <w:bCs/>
        </w:rPr>
        <w:t xml:space="preserve">Funduszy Europejskich dla Lubelskiego 2021-2027, symbolu Unii Europejskiej </w:t>
      </w:r>
      <w:r w:rsidRPr="00015512">
        <w:rPr>
          <w:rFonts w:ascii="Arial" w:hAnsi="Arial" w:cs="Arial"/>
          <w:bCs/>
        </w:rPr>
        <w:t>zgodnie z</w:t>
      </w:r>
      <w:r w:rsidR="002F774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zasadami określonymi w </w:t>
      </w:r>
      <w:r w:rsidR="00C51715" w:rsidRPr="00015512">
        <w:rPr>
          <w:rFonts w:ascii="Arial" w:hAnsi="Arial" w:cs="Arial"/>
          <w:bCs/>
        </w:rPr>
        <w:t xml:space="preserve">Księdze Tożsamości Wizualnej marki Fundusze Europejskie 2021 – 2027 oraz Wytycznych dotyczących </w:t>
      </w:r>
      <w:bookmarkStart w:id="1" w:name="_Hlk104881935"/>
      <w:r w:rsidR="00C51715" w:rsidRPr="00015512">
        <w:rPr>
          <w:rFonts w:ascii="Arial" w:hAnsi="Arial" w:cs="Arial"/>
          <w:bCs/>
        </w:rPr>
        <w:t>informacji i promocji Funduszy Europejskich na lata 2021-2027</w:t>
      </w:r>
      <w:bookmarkEnd w:id="1"/>
      <w:r w:rsidR="004E403A" w:rsidRPr="00015512">
        <w:rPr>
          <w:rFonts w:ascii="Arial" w:hAnsi="Arial" w:cs="Arial"/>
          <w:bCs/>
        </w:rPr>
        <w:t xml:space="preserve"> oraz realizowanie obowiązków</w:t>
      </w:r>
      <w:r w:rsidR="00C571DA" w:rsidRPr="00015512">
        <w:rPr>
          <w:rFonts w:ascii="Arial" w:hAnsi="Arial" w:cs="Arial"/>
          <w:bCs/>
        </w:rPr>
        <w:t xml:space="preserve"> </w:t>
      </w:r>
      <w:r w:rsidR="000F49BE" w:rsidRPr="00015512">
        <w:rPr>
          <w:rFonts w:ascii="Arial" w:hAnsi="Arial" w:cs="Arial"/>
          <w:bCs/>
        </w:rPr>
        <w:t xml:space="preserve">dotyczących </w:t>
      </w:r>
      <w:r w:rsidR="00C571DA" w:rsidRPr="00015512">
        <w:rPr>
          <w:rFonts w:ascii="Arial" w:hAnsi="Arial" w:cs="Arial"/>
          <w:bCs/>
        </w:rPr>
        <w:t>komunikacji i widoczności</w:t>
      </w:r>
      <w:r w:rsidR="006C6E49" w:rsidRPr="00015512">
        <w:rPr>
          <w:rFonts w:ascii="Arial" w:hAnsi="Arial" w:cs="Arial"/>
          <w:bCs/>
        </w:rPr>
        <w:t xml:space="preserve"> zgodnie z § 2</w:t>
      </w:r>
      <w:r w:rsidR="008D6204">
        <w:rPr>
          <w:rFonts w:ascii="Arial" w:hAnsi="Arial" w:cs="Arial"/>
          <w:bCs/>
        </w:rPr>
        <w:t>2</w:t>
      </w:r>
      <w:r w:rsidR="006C6E49" w:rsidRPr="00015512">
        <w:rPr>
          <w:rFonts w:ascii="Arial" w:hAnsi="Arial" w:cs="Arial"/>
          <w:bCs/>
        </w:rPr>
        <w:t xml:space="preserve"> Umowy o dofinansowanie</w:t>
      </w:r>
      <w:r w:rsidR="004162E2" w:rsidRPr="00015512">
        <w:rPr>
          <w:rFonts w:ascii="Arial" w:hAnsi="Arial" w:cs="Arial"/>
          <w:bCs/>
        </w:rPr>
        <w:t>,</w:t>
      </w:r>
    </w:p>
    <w:p w14:paraId="772830E8" w14:textId="4C7FAF52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prowadzenia wyodrębnionej ewidencji wydatków projektu w sposób przejrzysty zgodnie z zasadami określonymi w </w:t>
      </w:r>
      <w:r w:rsidR="00900EFD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rogramie, tak aby możliwa była identyfikacja poszczególnych operacji związanych z projektem</w:t>
      </w:r>
      <w:r w:rsidR="002A51EF" w:rsidRPr="00015512">
        <w:rPr>
          <w:rFonts w:ascii="Arial" w:hAnsi="Arial" w:cs="Arial"/>
        </w:rPr>
        <w:t>,</w:t>
      </w:r>
    </w:p>
    <w:p w14:paraId="5BE92306" w14:textId="74DDE438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wydatkowania środków zgodnie z </w:t>
      </w:r>
      <w:r w:rsidR="00B05AE7" w:rsidRPr="00015512">
        <w:rPr>
          <w:rFonts w:ascii="Arial" w:hAnsi="Arial" w:cs="Arial"/>
        </w:rPr>
        <w:t>Wytycznymi dotyczącymi kwalifikowalności wydatków na lata 2021-2027</w:t>
      </w:r>
      <w:r w:rsidRPr="00015512">
        <w:rPr>
          <w:rFonts w:ascii="Arial" w:hAnsi="Arial" w:cs="Arial"/>
        </w:rPr>
        <w:t>, przepisami prawa zamówień publicznych lub zasadą konkurencyjności zawartą w umowie o dofinansowanie projektu, o</w:t>
      </w:r>
      <w:r w:rsidR="002F7741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ile</w:t>
      </w:r>
      <w:r w:rsidR="002F7741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zasada ta ma zastosowanie do Partnerów i Partnera Wiodącego</w:t>
      </w:r>
      <w:r w:rsidR="002A51EF" w:rsidRPr="00015512">
        <w:rPr>
          <w:rFonts w:ascii="Arial" w:hAnsi="Arial" w:cs="Arial"/>
        </w:rPr>
        <w:t>,</w:t>
      </w:r>
    </w:p>
    <w:p w14:paraId="19F18901" w14:textId="12AFDE64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otwarcia wyodrębnionego rachunku bankowego na środki otrzymane w formie zaliczki/refundacji</w:t>
      </w:r>
      <w:r w:rsidRPr="00015512">
        <w:rPr>
          <w:rStyle w:val="Odwoanieprzypisudolnego"/>
          <w:rFonts w:ascii="Arial" w:hAnsi="Arial" w:cs="Arial"/>
          <w:bCs/>
        </w:rPr>
        <w:footnoteReference w:id="6"/>
      </w:r>
      <w:r w:rsidRPr="00015512">
        <w:rPr>
          <w:rFonts w:ascii="Arial" w:hAnsi="Arial" w:cs="Arial"/>
          <w:bCs/>
        </w:rPr>
        <w:t xml:space="preserve"> w ramach projektu</w:t>
      </w:r>
      <w:r w:rsidR="002A51EF" w:rsidRPr="00015512">
        <w:rPr>
          <w:rFonts w:ascii="Arial" w:hAnsi="Arial" w:cs="Arial"/>
          <w:bCs/>
        </w:rPr>
        <w:t>,</w:t>
      </w:r>
    </w:p>
    <w:p w14:paraId="6221AD73" w14:textId="4FA41516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przedstawiania </w:t>
      </w:r>
      <w:r w:rsidRPr="00015512">
        <w:rPr>
          <w:rFonts w:ascii="Arial" w:hAnsi="Arial" w:cs="Arial"/>
        </w:rPr>
        <w:t xml:space="preserve">Partnerowi Wiodącemu </w:t>
      </w:r>
      <w:r w:rsidRPr="00015512">
        <w:rPr>
          <w:rFonts w:ascii="Arial" w:hAnsi="Arial" w:cs="Arial"/>
          <w:bCs/>
        </w:rPr>
        <w:t>informacji finansowych i</w:t>
      </w:r>
      <w:r w:rsidR="002F774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sprawozdawczych w terminach i formie umożliwiającej przygotowanie wniosków o płatność wymaganych w umowie o dofinansowanie projektu</w:t>
      </w:r>
      <w:r w:rsidR="002A51EF" w:rsidRPr="00015512">
        <w:rPr>
          <w:rFonts w:ascii="Arial" w:hAnsi="Arial" w:cs="Arial"/>
          <w:bCs/>
        </w:rPr>
        <w:t>,</w:t>
      </w:r>
    </w:p>
    <w:p w14:paraId="2D46617C" w14:textId="0046F121" w:rsidR="00900EFD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gromadzenia i archiwizacji dokumentacji projektu w terminach określonych w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umowie</w:t>
      </w:r>
      <w:bookmarkEnd w:id="0"/>
      <w:r w:rsidR="00900EFD" w:rsidRPr="00015512">
        <w:rPr>
          <w:rFonts w:ascii="Arial" w:hAnsi="Arial" w:cs="Arial"/>
          <w:bCs/>
        </w:rPr>
        <w:t xml:space="preserve"> o dofinansowanie projektu</w:t>
      </w:r>
      <w:r w:rsidR="00270915" w:rsidRPr="00015512">
        <w:rPr>
          <w:rFonts w:ascii="Arial" w:hAnsi="Arial" w:cs="Arial"/>
          <w:bCs/>
        </w:rPr>
        <w:t>,</w:t>
      </w:r>
      <w:r w:rsidR="006D5BF0" w:rsidRPr="00015512">
        <w:rPr>
          <w:rFonts w:ascii="Arial" w:hAnsi="Arial" w:cs="Arial"/>
          <w:bCs/>
        </w:rPr>
        <w:t xml:space="preserve"> zgodnie z zasadami określonymi w §1</w:t>
      </w:r>
      <w:r w:rsidR="0070661D">
        <w:rPr>
          <w:rFonts w:ascii="Arial" w:hAnsi="Arial" w:cs="Arial"/>
          <w:bCs/>
        </w:rPr>
        <w:t>7</w:t>
      </w:r>
      <w:r w:rsidR="006D5BF0" w:rsidRPr="00015512">
        <w:rPr>
          <w:rFonts w:ascii="Arial" w:hAnsi="Arial" w:cs="Arial"/>
          <w:bCs/>
        </w:rPr>
        <w:t xml:space="preserve"> Umowy </w:t>
      </w:r>
      <w:r w:rsidR="002A6D88" w:rsidRPr="00015512">
        <w:rPr>
          <w:rFonts w:ascii="Arial" w:hAnsi="Arial" w:cs="Arial"/>
          <w:bCs/>
        </w:rPr>
        <w:t>o dofinansowanie</w:t>
      </w:r>
      <w:r w:rsidR="00BF39BB" w:rsidRPr="00015512">
        <w:rPr>
          <w:rFonts w:ascii="Arial" w:hAnsi="Arial" w:cs="Arial"/>
          <w:bCs/>
        </w:rPr>
        <w:t>.</w:t>
      </w:r>
    </w:p>
    <w:p w14:paraId="4BE0C276" w14:textId="7CA340C3" w:rsidR="005F5C73" w:rsidRPr="00015512" w:rsidRDefault="005F5C73" w:rsidP="002F7741">
      <w:pPr>
        <w:pStyle w:val="Nagwek2"/>
        <w:spacing w:after="240"/>
      </w:pPr>
      <w:r w:rsidRPr="00015512">
        <w:t xml:space="preserve">Zakres zadań </w:t>
      </w:r>
      <w:r w:rsidR="00CA02B8" w:rsidRPr="00015512">
        <w:t xml:space="preserve">i forma udziału </w:t>
      </w:r>
      <w:r w:rsidRPr="00015512">
        <w:t>Partnerów</w:t>
      </w:r>
    </w:p>
    <w:p w14:paraId="266D474D" w14:textId="7E65A5F6" w:rsidR="003C7309" w:rsidRPr="00015512" w:rsidRDefault="00DF0041" w:rsidP="00472AB8">
      <w:pPr>
        <w:pStyle w:val="Nagwek3"/>
      </w:pPr>
      <w:r w:rsidRPr="00015512">
        <w:t xml:space="preserve">1. </w:t>
      </w:r>
      <w:r w:rsidR="005F5C73" w:rsidRPr="00015512">
        <w:t>Wskazan</w:t>
      </w:r>
      <w:r w:rsidR="00BE7C41" w:rsidRPr="00015512">
        <w:t>e</w:t>
      </w:r>
      <w:r w:rsidR="005F5C73" w:rsidRPr="00015512">
        <w:t xml:space="preserve"> poniżej </w:t>
      </w:r>
      <w:r w:rsidR="00BE7C41" w:rsidRPr="00015512">
        <w:t>Str</w:t>
      </w:r>
      <w:r w:rsidR="003C7309" w:rsidRPr="00015512">
        <w:t>ony</w:t>
      </w:r>
      <w:r w:rsidR="005F5C73" w:rsidRPr="00015512">
        <w:t xml:space="preserve"> umowy pełnią funkcję Partnerów projektu. Oznacza to, że wszyscy Partnerzy są współrealizującymi projekt, o</w:t>
      </w:r>
      <w:r w:rsidR="002F7741" w:rsidRPr="00015512">
        <w:t> </w:t>
      </w:r>
      <w:r w:rsidR="005F5C73" w:rsidRPr="00015512">
        <w:t>którym mowa w</w:t>
      </w:r>
      <w:r w:rsidR="006814A1" w:rsidRPr="00015512">
        <w:t> </w:t>
      </w:r>
      <w:r w:rsidR="005F5C73" w:rsidRPr="00015512">
        <w:t xml:space="preserve">§ 1 ust. 1 niniejszej umowy, odpowiedzialnymi za </w:t>
      </w:r>
      <w:r w:rsidR="0008314E" w:rsidRPr="00015512">
        <w:t xml:space="preserve">terminową </w:t>
      </w:r>
      <w:r w:rsidR="005F5C73" w:rsidRPr="00015512">
        <w:t>realizację jednego lub kilku zadań określonych w projekcie.</w:t>
      </w:r>
    </w:p>
    <w:p w14:paraId="3C1F2293" w14:textId="0FF6F9D2" w:rsidR="005F5C73" w:rsidRPr="00015512" w:rsidRDefault="005F5C73">
      <w:pPr>
        <w:pStyle w:val="Tekstpodstawowy"/>
        <w:numPr>
          <w:ilvl w:val="0"/>
          <w:numId w:val="23"/>
        </w:numPr>
        <w:tabs>
          <w:tab w:val="left" w:pos="426"/>
          <w:tab w:val="left" w:pos="993"/>
        </w:tabs>
        <w:spacing w:line="276" w:lineRule="auto"/>
        <w:ind w:hanging="153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Strony</w:t>
      </w:r>
      <w:r w:rsidR="002A51EF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ustalają następujący podział zadań:</w:t>
      </w:r>
    </w:p>
    <w:p w14:paraId="5F47D9BD" w14:textId="4E701775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Partner Wiodący jest odpowiedzialny za realizację następujących zadań określonych w projekcie:</w:t>
      </w:r>
    </w:p>
    <w:p w14:paraId="6278FEBA" w14:textId="77777777" w:rsidR="005F5C73" w:rsidRPr="00015512" w:rsidRDefault="005F5C73">
      <w:pPr>
        <w:numPr>
          <w:ilvl w:val="1"/>
          <w:numId w:val="15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015512">
        <w:rPr>
          <w:rFonts w:ascii="Arial" w:hAnsi="Arial" w:cs="Arial"/>
        </w:rPr>
        <w:t>... (należy wpisać tytuł lub nazwę zadania zgodnie z Wnioskiem);</w:t>
      </w:r>
    </w:p>
    <w:p w14:paraId="56D101F5" w14:textId="77777777" w:rsidR="005F5C73" w:rsidRPr="00015512" w:rsidRDefault="005F5C73">
      <w:pPr>
        <w:numPr>
          <w:ilvl w:val="1"/>
          <w:numId w:val="15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015512">
        <w:rPr>
          <w:rFonts w:ascii="Arial" w:hAnsi="Arial" w:cs="Arial"/>
        </w:rPr>
        <w:t>... (należy wpisać tytuł lub nazwę zadania zgodnie z Wnioskiem);</w:t>
      </w:r>
    </w:p>
    <w:p w14:paraId="2B44EC6C" w14:textId="291DABCA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1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 realizację następujących zadań określonych</w:t>
      </w:r>
      <w:r w:rsidR="00A30B67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0E2EAB9A" w14:textId="77777777" w:rsidR="005F5C73" w:rsidRPr="00015512" w:rsidRDefault="005F5C73">
      <w:pPr>
        <w:numPr>
          <w:ilvl w:val="0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lastRenderedPageBreak/>
        <w:t xml:space="preserve">... </w:t>
      </w:r>
    </w:p>
    <w:p w14:paraId="2F79E78C" w14:textId="77777777" w:rsidR="005F5C73" w:rsidRPr="00015512" w:rsidRDefault="005F5C73">
      <w:pPr>
        <w:numPr>
          <w:ilvl w:val="0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72B4ACF7" w14:textId="72542C63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2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 realizację następujących zadań określonych 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185C6809" w14:textId="77777777" w:rsidR="005F5C73" w:rsidRPr="00015512" w:rsidRDefault="005F5C73">
      <w:pPr>
        <w:numPr>
          <w:ilvl w:val="1"/>
          <w:numId w:val="14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2C0FCEC1" w14:textId="77777777" w:rsidR="005F5C73" w:rsidRPr="00015512" w:rsidRDefault="005F5C73">
      <w:pPr>
        <w:numPr>
          <w:ilvl w:val="1"/>
          <w:numId w:val="14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757B7F67" w14:textId="2237C129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3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 realizację następujących zadań określonych 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1DD38297" w14:textId="77777777" w:rsidR="005F5C73" w:rsidRPr="00015512" w:rsidRDefault="005F5C73">
      <w:pPr>
        <w:numPr>
          <w:ilvl w:val="0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56458B2F" w14:textId="77777777" w:rsidR="005F5C73" w:rsidRPr="00015512" w:rsidRDefault="005F5C73">
      <w:pPr>
        <w:numPr>
          <w:ilvl w:val="0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44F969FC" w14:textId="5452B8B2" w:rsidR="005F5C73" w:rsidRPr="00015512" w:rsidRDefault="0048089A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Strony umowy</w:t>
      </w:r>
      <w:r w:rsidR="005F5C73" w:rsidRPr="00015512">
        <w:rPr>
          <w:rFonts w:ascii="Arial" w:hAnsi="Arial" w:cs="Arial"/>
        </w:rPr>
        <w:t xml:space="preserve"> wykonują samodzielnie przyjęte na siebie zadania, wobec czego</w:t>
      </w:r>
      <w:r w:rsidR="0008314E" w:rsidRPr="00015512">
        <w:rPr>
          <w:rFonts w:ascii="Arial" w:hAnsi="Arial" w:cs="Arial"/>
        </w:rPr>
        <w:t xml:space="preserve"> nie jest dopuszczalne</w:t>
      </w:r>
      <w:r w:rsidR="005F5C73" w:rsidRPr="00015512">
        <w:rPr>
          <w:rFonts w:ascii="Arial" w:hAnsi="Arial" w:cs="Arial"/>
        </w:rPr>
        <w:t>:</w:t>
      </w:r>
    </w:p>
    <w:p w14:paraId="2F63AF35" w14:textId="3E2B91A3" w:rsidR="005F5C73" w:rsidRPr="00015512" w:rsidRDefault="005F5C73">
      <w:pPr>
        <w:pStyle w:val="Akapitzlist"/>
        <w:numPr>
          <w:ilvl w:val="2"/>
          <w:numId w:val="11"/>
        </w:numPr>
        <w:tabs>
          <w:tab w:val="left" w:pos="567"/>
        </w:tabs>
        <w:spacing w:after="120"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usług merytorycznych pomiędzy </w:t>
      </w:r>
      <w:r w:rsidR="003847C0" w:rsidRPr="00015512">
        <w:rPr>
          <w:rFonts w:ascii="Arial" w:hAnsi="Arial" w:cs="Arial"/>
        </w:rPr>
        <w:t>Stronami umowy</w:t>
      </w:r>
      <w:r w:rsidRPr="00015512">
        <w:rPr>
          <w:rFonts w:ascii="Arial" w:hAnsi="Arial" w:cs="Arial"/>
        </w:rPr>
        <w:t xml:space="preserve">, w tym kierowanie zapytań ofertowych do pozostałych podmiotów partnerstwa podczas udzielania zamówień publicznych w ramach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rojektu, a także angażowanie jako personelu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pracowników lub współpracowników Partnera Wiodącego lub Partnera przez inny podmiot partnerstwa w zakresie obowiązków tych osób, które wynikają z zatrudnienia przez jeden z podmiotów </w:t>
      </w:r>
      <w:r w:rsidR="002A51EF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artnerstwa;</w:t>
      </w:r>
    </w:p>
    <w:p w14:paraId="1E4542BF" w14:textId="287EE48C" w:rsidR="005F5C73" w:rsidRPr="00015512" w:rsidRDefault="005F5C73">
      <w:pPr>
        <w:pStyle w:val="Akapitzlist"/>
        <w:numPr>
          <w:ilvl w:val="2"/>
          <w:numId w:val="11"/>
        </w:numPr>
        <w:spacing w:after="120"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</w:t>
      </w:r>
      <w:r w:rsidR="00DB616E" w:rsidRPr="00015512">
        <w:rPr>
          <w:rFonts w:ascii="Arial" w:hAnsi="Arial" w:cs="Arial"/>
        </w:rPr>
        <w:t xml:space="preserve">przez Strony umowy </w:t>
      </w:r>
      <w:r w:rsidRPr="00015512">
        <w:rPr>
          <w:rFonts w:ascii="Arial" w:hAnsi="Arial" w:cs="Arial"/>
        </w:rPr>
        <w:t xml:space="preserve">zakupu </w:t>
      </w:r>
      <w:r w:rsidR="00DB616E" w:rsidRPr="00015512">
        <w:rPr>
          <w:rFonts w:ascii="Arial" w:hAnsi="Arial" w:cs="Arial"/>
        </w:rPr>
        <w:t>towarów, świadczeni</w:t>
      </w:r>
      <w:r w:rsidR="00775064" w:rsidRPr="00015512">
        <w:rPr>
          <w:rFonts w:ascii="Arial" w:hAnsi="Arial" w:cs="Arial"/>
        </w:rPr>
        <w:t>e</w:t>
      </w:r>
      <w:r w:rsidR="00DB616E" w:rsidRPr="00015512">
        <w:rPr>
          <w:rFonts w:ascii="Arial" w:hAnsi="Arial" w:cs="Arial"/>
        </w:rPr>
        <w:t xml:space="preserve"> usług lub wykonywani</w:t>
      </w:r>
      <w:r w:rsidR="00775064" w:rsidRPr="00015512">
        <w:rPr>
          <w:rFonts w:ascii="Arial" w:hAnsi="Arial" w:cs="Arial"/>
        </w:rPr>
        <w:t>e</w:t>
      </w:r>
      <w:r w:rsidR="00DB616E" w:rsidRPr="00015512">
        <w:rPr>
          <w:rFonts w:ascii="Arial" w:hAnsi="Arial" w:cs="Arial"/>
        </w:rPr>
        <w:t xml:space="preserve"> robót budowlanych </w:t>
      </w:r>
      <w:r w:rsidR="00775064" w:rsidRPr="00015512">
        <w:rPr>
          <w:rFonts w:ascii="Arial" w:hAnsi="Arial" w:cs="Arial"/>
        </w:rPr>
        <w:t xml:space="preserve">na rzecz </w:t>
      </w:r>
      <w:r w:rsidR="002A51EF" w:rsidRPr="00015512">
        <w:rPr>
          <w:rFonts w:ascii="Arial" w:hAnsi="Arial" w:cs="Arial"/>
        </w:rPr>
        <w:t>p</w:t>
      </w:r>
      <w:r w:rsidR="00775064" w:rsidRPr="00015512">
        <w:rPr>
          <w:rFonts w:ascii="Arial" w:hAnsi="Arial" w:cs="Arial"/>
        </w:rPr>
        <w:t>artnerów;</w:t>
      </w:r>
    </w:p>
    <w:p w14:paraId="621E5F98" w14:textId="70860DD1" w:rsidR="005F5C73" w:rsidRPr="00015512" w:rsidRDefault="005F5C73">
      <w:pPr>
        <w:pStyle w:val="Akapitzlist"/>
        <w:numPr>
          <w:ilvl w:val="2"/>
          <w:numId w:val="11"/>
        </w:numPr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części zadań podmiotom nie będącym </w:t>
      </w:r>
      <w:r w:rsidR="00DB616E" w:rsidRPr="00015512">
        <w:rPr>
          <w:rFonts w:ascii="Arial" w:hAnsi="Arial" w:cs="Arial"/>
        </w:rPr>
        <w:t>S</w:t>
      </w:r>
      <w:r w:rsidRPr="00015512">
        <w:rPr>
          <w:rFonts w:ascii="Arial" w:hAnsi="Arial" w:cs="Arial"/>
        </w:rPr>
        <w:t xml:space="preserve">troną </w:t>
      </w:r>
      <w:r w:rsidR="00DB616E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 xml:space="preserve">mowy, zwanym dalej wykonawcami, może dotyczyć jedynie części zadań powierzonych Partnerowi zgodnie z ust. 1, o ile przewiduje tak zatwierdzony wniosek o dofinansowanie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rojektu. </w:t>
      </w:r>
    </w:p>
    <w:p w14:paraId="7988AFD3" w14:textId="2DF0E5C0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Wykonanie części zadań przez wykonawcę wymaga uprzedniej zgody Partnera Wiodącego wyrażonej na piśmie oraz zatwierdzenia zmiany wniosku o</w:t>
      </w:r>
      <w:r w:rsidR="00276300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dofinansowanie realizacji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przez Instytucję Zarządzającą. </w:t>
      </w:r>
    </w:p>
    <w:p w14:paraId="7941FA0A" w14:textId="1C9CD4DE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Partnerzy zapewniają, że wykonawcy będą przestrzegać postanowień </w:t>
      </w:r>
      <w:r w:rsidR="00365E5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mowy oraz</w:t>
      </w:r>
      <w:r w:rsidRPr="00015512">
        <w:rPr>
          <w:rFonts w:ascii="Arial" w:hAnsi="Arial" w:cs="Arial"/>
          <w:i/>
          <w:iCs/>
        </w:rPr>
        <w:t xml:space="preserve"> </w:t>
      </w:r>
      <w:r w:rsidRPr="00015512">
        <w:rPr>
          <w:rFonts w:ascii="Arial" w:hAnsi="Arial" w:cs="Arial"/>
        </w:rPr>
        <w:t xml:space="preserve">odpowiadają przed Partnerem Wiodącym za wszelkie działania lub zaniechania wykonawcy jak za swoje działania lub zaniechania własne. </w:t>
      </w:r>
    </w:p>
    <w:p w14:paraId="444C50BF" w14:textId="6B61D5ED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Zmiany w zakresie i sposobie wykonywania powierzonego Partnerowi zadania wymaga</w:t>
      </w:r>
      <w:r w:rsidR="00756CCD" w:rsidRPr="00015512">
        <w:rPr>
          <w:rFonts w:ascii="Arial" w:hAnsi="Arial" w:cs="Arial"/>
        </w:rPr>
        <w:t>ją</w:t>
      </w:r>
      <w:r w:rsidRPr="00015512">
        <w:rPr>
          <w:rFonts w:ascii="Arial" w:hAnsi="Arial" w:cs="Arial"/>
        </w:rPr>
        <w:t xml:space="preserve"> jego zgody, wyrażonej na piśmie. </w:t>
      </w:r>
      <w:r w:rsidR="00FB31A2" w:rsidRPr="00015512">
        <w:rPr>
          <w:rFonts w:ascii="Arial" w:hAnsi="Arial" w:cs="Arial"/>
        </w:rPr>
        <w:t>Zmiany w przydziale zadań do</w:t>
      </w:r>
      <w:r w:rsidR="00276300" w:rsidRPr="00015512">
        <w:rPr>
          <w:rFonts w:ascii="Arial" w:hAnsi="Arial" w:cs="Arial"/>
        </w:rPr>
        <w:t> </w:t>
      </w:r>
      <w:r w:rsidR="00FB31A2" w:rsidRPr="00015512">
        <w:rPr>
          <w:rFonts w:ascii="Arial" w:hAnsi="Arial" w:cs="Arial"/>
        </w:rPr>
        <w:t>wykonania wymagają zmian we wniosku o dofinansowanie, zaakceptowania przez Instytucję Zarządzającą oraz zawarcia aneksu do umowy o partnerstwie.</w:t>
      </w:r>
    </w:p>
    <w:p w14:paraId="499F6D8B" w14:textId="43A535AE" w:rsidR="002D7583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Wszelkie zmiany w partnerstwie polegające na zmianie jego składu, zmianie partnera (w przypadkach uzasadnionych koniecznością zapewnienia prawidłowej i terminowej realizacji projektu), zakresu zadań Partnerów, zwiększeniu lub zmniejszeniu liczby partnerów lub rezygnacji z partnerstwa, wymagają zgłoszenia do Instytucji Zarządzającej i uzyskania jej pisemnej akceptacji oraz zawarcia aneksu do </w:t>
      </w:r>
      <w:r w:rsidR="00737C5F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mowy o partnerstwie.</w:t>
      </w:r>
    </w:p>
    <w:p w14:paraId="043A4ADC" w14:textId="06C11305" w:rsidR="002D7583" w:rsidRPr="00015512" w:rsidRDefault="00995396" w:rsidP="00276300">
      <w:pPr>
        <w:pStyle w:val="Nagwek2"/>
        <w:spacing w:after="240"/>
      </w:pPr>
      <w:r w:rsidRPr="00015512">
        <w:rPr>
          <w:caps/>
        </w:rPr>
        <w:lastRenderedPageBreak/>
        <w:t>O</w:t>
      </w:r>
      <w:r w:rsidRPr="00015512">
        <w:t xml:space="preserve">rganizacja wewnętrzna </w:t>
      </w:r>
      <w:r w:rsidR="002A51EF" w:rsidRPr="00015512">
        <w:t>p</w:t>
      </w:r>
      <w:r w:rsidRPr="00015512">
        <w:t>artnerstwa</w:t>
      </w:r>
    </w:p>
    <w:p w14:paraId="4B5699D6" w14:textId="4AC921B7" w:rsidR="002D7583" w:rsidRPr="00015512" w:rsidRDefault="00C514CB" w:rsidP="00472AB8">
      <w:pPr>
        <w:pStyle w:val="Nagwek3"/>
      </w:pPr>
      <w:r w:rsidRPr="00015512">
        <w:t xml:space="preserve">1. </w:t>
      </w:r>
      <w:r w:rsidR="00995396" w:rsidRPr="00015512">
        <w:t xml:space="preserve">W celu prawidłowego zarządzania </w:t>
      </w:r>
      <w:r w:rsidR="002A51EF" w:rsidRPr="00015512">
        <w:t>p</w:t>
      </w:r>
      <w:r w:rsidR="00995396" w:rsidRPr="00015512">
        <w:t xml:space="preserve">artnerstwem oraz zapewnienia podejścia partnerskiego w realizacji </w:t>
      </w:r>
      <w:r w:rsidR="00013996" w:rsidRPr="00015512">
        <w:t>p</w:t>
      </w:r>
      <w:r w:rsidR="002E4FE7" w:rsidRPr="00015512">
        <w:t>rojek</w:t>
      </w:r>
      <w:r w:rsidR="00995396" w:rsidRPr="00015512">
        <w:t xml:space="preserve">tu, </w:t>
      </w:r>
      <w:r w:rsidR="00A9280A" w:rsidRPr="00015512">
        <w:t>o którym mowa w</w:t>
      </w:r>
      <w:r w:rsidR="00276300" w:rsidRPr="00015512">
        <w:t> </w:t>
      </w:r>
      <w:r w:rsidR="00A9280A" w:rsidRPr="00015512">
        <w:t>§</w:t>
      </w:r>
      <w:r w:rsidR="00276300" w:rsidRPr="00015512">
        <w:t> </w:t>
      </w:r>
      <w:r w:rsidR="00A9280A" w:rsidRPr="00015512">
        <w:t>1 Strony ustalają następujący system</w:t>
      </w:r>
      <w:r w:rsidR="00995396" w:rsidRPr="00015512">
        <w:t xml:space="preserve"> organizacji wewnętrznej </w:t>
      </w:r>
      <w:r w:rsidR="002A51EF" w:rsidRPr="00015512">
        <w:t>p</w:t>
      </w:r>
      <w:r w:rsidR="00995396" w:rsidRPr="00015512">
        <w:t>artnerstwa</w:t>
      </w:r>
      <w:r w:rsidR="000F511A" w:rsidRPr="00015512">
        <w:t xml:space="preserve"> oraz sposób podejmowania decyzji</w:t>
      </w:r>
      <w:r w:rsidR="00995396" w:rsidRPr="00015512">
        <w:t>:</w:t>
      </w:r>
    </w:p>
    <w:p w14:paraId="72094143" w14:textId="152E965A" w:rsidR="00D74FDD" w:rsidRPr="00015512" w:rsidRDefault="00995396" w:rsidP="009E1EE5">
      <w:pPr>
        <w:pStyle w:val="Tekstpodstawowy"/>
        <w:tabs>
          <w:tab w:val="left" w:pos="142"/>
        </w:tabs>
        <w:spacing w:after="120" w:line="276" w:lineRule="auto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A17D1" w:rsidRPr="00015512">
        <w:rPr>
          <w:rFonts w:ascii="Arial" w:hAnsi="Arial" w:cs="Arial"/>
          <w:bCs/>
        </w:rPr>
        <w:t>.....................</w:t>
      </w:r>
      <w:r w:rsidRPr="00015512">
        <w:rPr>
          <w:rFonts w:ascii="Arial" w:hAnsi="Arial" w:cs="Arial"/>
          <w:bCs/>
        </w:rPr>
        <w:t xml:space="preserve"> (należy opisać przyjęte w ramach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 xml:space="preserve">artnerstwa rozwiązania dotyczące organizacji wewnętrznej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</w:t>
      </w:r>
      <w:r w:rsidR="00D74FDD" w:rsidRPr="00015512">
        <w:rPr>
          <w:rFonts w:ascii="Arial" w:hAnsi="Arial" w:cs="Arial"/>
          <w:bCs/>
        </w:rPr>
        <w:t xml:space="preserve">, w tym informacje dotyczące między innymi: </w:t>
      </w:r>
      <w:r w:rsidRPr="00015512">
        <w:rPr>
          <w:rFonts w:ascii="Arial" w:hAnsi="Arial" w:cs="Arial"/>
          <w:bCs/>
        </w:rPr>
        <w:t>s</w:t>
      </w:r>
      <w:r w:rsidR="002D1502" w:rsidRPr="00015512">
        <w:rPr>
          <w:rFonts w:ascii="Arial" w:hAnsi="Arial" w:cs="Arial"/>
          <w:bCs/>
        </w:rPr>
        <w:t xml:space="preserve">truktury organizacyjnej </w:t>
      </w:r>
      <w:r w:rsidR="00F112C7" w:rsidRPr="00015512">
        <w:rPr>
          <w:rFonts w:ascii="Arial" w:hAnsi="Arial" w:cs="Arial"/>
          <w:bCs/>
        </w:rPr>
        <w:t xml:space="preserve">w ramach </w:t>
      </w:r>
      <w:r w:rsidR="002E4FE7" w:rsidRPr="00015512">
        <w:rPr>
          <w:rFonts w:ascii="Arial" w:hAnsi="Arial" w:cs="Arial"/>
          <w:bCs/>
        </w:rPr>
        <w:t>projek</w:t>
      </w:r>
      <w:r w:rsidR="002D1502" w:rsidRPr="00015512">
        <w:rPr>
          <w:rFonts w:ascii="Arial" w:hAnsi="Arial" w:cs="Arial"/>
          <w:bCs/>
        </w:rPr>
        <w:t>t</w:t>
      </w:r>
      <w:r w:rsidR="00F112C7" w:rsidRPr="00015512">
        <w:rPr>
          <w:rFonts w:ascii="Arial" w:hAnsi="Arial" w:cs="Arial"/>
          <w:bCs/>
        </w:rPr>
        <w:t>u</w:t>
      </w:r>
      <w:r w:rsidR="00D74FDD" w:rsidRPr="00015512">
        <w:rPr>
          <w:rFonts w:ascii="Arial" w:hAnsi="Arial" w:cs="Arial"/>
          <w:bCs/>
        </w:rPr>
        <w:t xml:space="preserve">, </w:t>
      </w:r>
      <w:r w:rsidRPr="00015512">
        <w:rPr>
          <w:rFonts w:ascii="Arial" w:hAnsi="Arial" w:cs="Arial"/>
          <w:bCs/>
        </w:rPr>
        <w:t>skład, rol</w:t>
      </w:r>
      <w:r w:rsidR="00D74FDD" w:rsidRPr="00015512">
        <w:rPr>
          <w:rFonts w:ascii="Arial" w:hAnsi="Arial" w:cs="Arial"/>
          <w:bCs/>
        </w:rPr>
        <w:t>a</w:t>
      </w:r>
      <w:r w:rsidRPr="00015512">
        <w:rPr>
          <w:rFonts w:ascii="Arial" w:hAnsi="Arial" w:cs="Arial"/>
          <w:bCs/>
        </w:rPr>
        <w:t xml:space="preserve"> i </w:t>
      </w:r>
      <w:r w:rsidR="00D74FDD" w:rsidRPr="00015512">
        <w:rPr>
          <w:rFonts w:ascii="Arial" w:hAnsi="Arial" w:cs="Arial"/>
          <w:bCs/>
        </w:rPr>
        <w:t xml:space="preserve">zakres </w:t>
      </w:r>
      <w:r w:rsidRPr="00015512">
        <w:rPr>
          <w:rFonts w:ascii="Arial" w:hAnsi="Arial" w:cs="Arial"/>
          <w:bCs/>
        </w:rPr>
        <w:t>zada</w:t>
      </w:r>
      <w:r w:rsidR="00D74FDD" w:rsidRPr="00015512">
        <w:rPr>
          <w:rFonts w:ascii="Arial" w:hAnsi="Arial" w:cs="Arial"/>
          <w:bCs/>
        </w:rPr>
        <w:t>ń</w:t>
      </w:r>
      <w:r w:rsidRPr="00015512">
        <w:rPr>
          <w:rFonts w:ascii="Arial" w:hAnsi="Arial" w:cs="Arial"/>
          <w:bCs/>
        </w:rPr>
        <w:t>, częstotliwość spotkań, sposób podejmowania decyzji, sposób dokumentowania posiedzeń i podejmowanych decyzji);</w:t>
      </w:r>
    </w:p>
    <w:p w14:paraId="61F089CF" w14:textId="4C68F845" w:rsidR="002D7583" w:rsidRPr="00015512" w:rsidRDefault="00995396" w:rsidP="00CA3244">
      <w:pPr>
        <w:pStyle w:val="Tekstpodstawowy"/>
        <w:numPr>
          <w:ilvl w:val="0"/>
          <w:numId w:val="4"/>
        </w:numPr>
        <w:tabs>
          <w:tab w:val="clear" w:pos="720"/>
          <w:tab w:val="left" w:pos="426"/>
          <w:tab w:val="num" w:pos="851"/>
        </w:tabs>
        <w:spacing w:line="276" w:lineRule="auto"/>
        <w:ind w:left="851" w:hanging="284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Strony umowy przyjmują następujący sposób oceny realizacji </w:t>
      </w:r>
      <w:r w:rsidR="00013996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tu:</w:t>
      </w:r>
    </w:p>
    <w:p w14:paraId="30ED703A" w14:textId="2A27BC08" w:rsidR="002D7583" w:rsidRPr="00015512" w:rsidRDefault="00995396">
      <w:pPr>
        <w:pStyle w:val="Tekstpodstawowy"/>
        <w:numPr>
          <w:ilvl w:val="0"/>
          <w:numId w:val="28"/>
        </w:numPr>
        <w:tabs>
          <w:tab w:val="left" w:pos="567"/>
        </w:tabs>
        <w:spacing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ocena realizacji </w:t>
      </w:r>
      <w:r w:rsidR="0084063E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 zostanie przeprowadzona</w:t>
      </w:r>
      <w:r w:rsidR="009B02EF" w:rsidRPr="00015512">
        <w:rPr>
          <w:rFonts w:ascii="Arial" w:hAnsi="Arial" w:cs="Arial"/>
          <w:bCs/>
        </w:rPr>
        <w:t xml:space="preserve"> </w:t>
      </w:r>
      <w:r w:rsidRPr="00015512">
        <w:rPr>
          <w:rFonts w:ascii="Arial" w:hAnsi="Arial" w:cs="Arial"/>
          <w:bCs/>
        </w:rPr>
        <w:t>..............</w:t>
      </w:r>
      <w:r w:rsidR="003A17D1" w:rsidRPr="00015512">
        <w:rPr>
          <w:rFonts w:ascii="Arial" w:hAnsi="Arial" w:cs="Arial"/>
          <w:bCs/>
        </w:rPr>
        <w:t>....</w:t>
      </w:r>
      <w:r w:rsidR="00ED15D4" w:rsidRPr="00015512">
        <w:rPr>
          <w:rFonts w:ascii="Arial" w:hAnsi="Arial" w:cs="Arial"/>
          <w:bCs/>
        </w:rPr>
        <w:t>.........</w:t>
      </w:r>
      <w:r w:rsidRPr="00015512">
        <w:rPr>
          <w:rFonts w:ascii="Arial" w:hAnsi="Arial" w:cs="Arial"/>
          <w:bCs/>
        </w:rPr>
        <w:t>.................;</w:t>
      </w:r>
    </w:p>
    <w:p w14:paraId="1FF726E8" w14:textId="34092463" w:rsidR="002D7583" w:rsidRPr="00015512" w:rsidRDefault="00995396" w:rsidP="00241650">
      <w:pPr>
        <w:pStyle w:val="Tekstpodstawowy"/>
        <w:tabs>
          <w:tab w:val="left" w:pos="709"/>
        </w:tabs>
        <w:spacing w:after="120" w:line="276" w:lineRule="auto"/>
        <w:jc w:val="left"/>
        <w:rPr>
          <w:rFonts w:ascii="Arial" w:hAnsi="Arial" w:cs="Arial"/>
          <w:bCs/>
          <w:iCs/>
        </w:rPr>
      </w:pPr>
      <w:r w:rsidRPr="00015512">
        <w:rPr>
          <w:rFonts w:ascii="Arial" w:hAnsi="Arial" w:cs="Arial"/>
          <w:bCs/>
          <w:iCs/>
        </w:rPr>
        <w:t>nazwa podmiotu zewnętrznego lub Partnera/Partnerów odpowiedzialn</w:t>
      </w:r>
      <w:r w:rsidR="002A51EF" w:rsidRPr="00015512">
        <w:rPr>
          <w:rFonts w:ascii="Arial" w:hAnsi="Arial" w:cs="Arial"/>
          <w:bCs/>
          <w:iCs/>
        </w:rPr>
        <w:t>ego/</w:t>
      </w:r>
      <w:proofErr w:type="spellStart"/>
      <w:r w:rsidR="002A51EF" w:rsidRPr="00015512">
        <w:rPr>
          <w:rFonts w:ascii="Arial" w:hAnsi="Arial" w:cs="Arial"/>
          <w:bCs/>
          <w:iCs/>
        </w:rPr>
        <w:t>ych</w:t>
      </w:r>
      <w:proofErr w:type="spellEnd"/>
      <w:r w:rsidRPr="00015512">
        <w:rPr>
          <w:rFonts w:ascii="Arial" w:hAnsi="Arial" w:cs="Arial"/>
          <w:bCs/>
          <w:iCs/>
        </w:rPr>
        <w:t xml:space="preserve"> za</w:t>
      </w:r>
      <w:r w:rsidR="006C7BF1" w:rsidRPr="00015512">
        <w:rPr>
          <w:rFonts w:ascii="Arial" w:hAnsi="Arial" w:cs="Arial"/>
          <w:bCs/>
          <w:iCs/>
        </w:rPr>
        <w:t> </w:t>
      </w:r>
      <w:r w:rsidRPr="00015512">
        <w:rPr>
          <w:rFonts w:ascii="Arial" w:hAnsi="Arial" w:cs="Arial"/>
          <w:bCs/>
          <w:iCs/>
        </w:rPr>
        <w:t xml:space="preserve">ocenę </w:t>
      </w:r>
      <w:r w:rsidR="00D52CD9" w:rsidRPr="00015512">
        <w:rPr>
          <w:rFonts w:ascii="Arial" w:hAnsi="Arial" w:cs="Arial"/>
          <w:bCs/>
          <w:iCs/>
        </w:rPr>
        <w:t>p</w:t>
      </w:r>
      <w:r w:rsidR="002E4FE7" w:rsidRPr="00015512">
        <w:rPr>
          <w:rFonts w:ascii="Arial" w:hAnsi="Arial" w:cs="Arial"/>
          <w:bCs/>
          <w:iCs/>
        </w:rPr>
        <w:t>rojek</w:t>
      </w:r>
      <w:r w:rsidRPr="00015512">
        <w:rPr>
          <w:rFonts w:ascii="Arial" w:hAnsi="Arial" w:cs="Arial"/>
          <w:bCs/>
          <w:iCs/>
        </w:rPr>
        <w:t>tu lub opis procedur, które zostaną zastosowane przy wyborze podmiotu zewnętrznego</w:t>
      </w:r>
    </w:p>
    <w:p w14:paraId="679C50D8" w14:textId="51292C46" w:rsidR="002D7583" w:rsidRPr="00015512" w:rsidRDefault="00995396">
      <w:pPr>
        <w:pStyle w:val="Tekstpodstawowy"/>
        <w:numPr>
          <w:ilvl w:val="0"/>
          <w:numId w:val="28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zadania do realizacji w ramach oceny </w:t>
      </w:r>
      <w:r w:rsidR="0084063E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 obejmują:</w:t>
      </w:r>
    </w:p>
    <w:p w14:paraId="72D66201" w14:textId="4003AA04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</w:t>
      </w:r>
      <w:r w:rsidR="0056323A" w:rsidRPr="00015512">
        <w:rPr>
          <w:rFonts w:ascii="Arial" w:hAnsi="Arial" w:cs="Arial"/>
          <w:bCs/>
        </w:rPr>
        <w:t>..........................</w:t>
      </w:r>
      <w:r w:rsidRPr="00015512">
        <w:rPr>
          <w:rFonts w:ascii="Arial" w:hAnsi="Arial" w:cs="Arial"/>
          <w:bCs/>
        </w:rPr>
        <w:t>.......</w:t>
      </w:r>
    </w:p>
    <w:p w14:paraId="257AC404" w14:textId="025D7CF8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</w:t>
      </w:r>
      <w:r w:rsidR="0056323A" w:rsidRPr="00015512">
        <w:rPr>
          <w:rFonts w:ascii="Arial" w:hAnsi="Arial" w:cs="Arial"/>
          <w:bCs/>
        </w:rPr>
        <w:t>..........................</w:t>
      </w:r>
      <w:r w:rsidRPr="00015512">
        <w:rPr>
          <w:rFonts w:ascii="Arial" w:hAnsi="Arial" w:cs="Arial"/>
          <w:bCs/>
        </w:rPr>
        <w:t>..................</w:t>
      </w:r>
    </w:p>
    <w:p w14:paraId="71BE8679" w14:textId="31BD2365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</w:t>
      </w:r>
      <w:r w:rsidR="0056323A" w:rsidRPr="00015512">
        <w:rPr>
          <w:rFonts w:ascii="Arial" w:hAnsi="Arial" w:cs="Arial"/>
          <w:bCs/>
        </w:rPr>
        <w:t>.........................</w:t>
      </w:r>
      <w:r w:rsidRPr="00015512">
        <w:rPr>
          <w:rFonts w:ascii="Arial" w:hAnsi="Arial" w:cs="Arial"/>
          <w:bCs/>
        </w:rPr>
        <w:t>...................</w:t>
      </w:r>
    </w:p>
    <w:p w14:paraId="3539B290" w14:textId="5DC5AB13" w:rsidR="002D7583" w:rsidRPr="00015512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Strony przyjmują następujący system zapewnienia </w:t>
      </w:r>
      <w:r w:rsidR="00D74FDD" w:rsidRPr="00015512">
        <w:rPr>
          <w:rFonts w:ascii="Arial" w:hAnsi="Arial" w:cs="Arial"/>
          <w:bCs/>
        </w:rPr>
        <w:t>podczas realizacji projektu równości kobiet i mężczyzn oraz równości szans i niedyskryminacji, w tym dostępności dla osób z niepełnosprawnościami</w:t>
      </w:r>
      <w:r w:rsidR="002A51EF" w:rsidRPr="00015512">
        <w:rPr>
          <w:rFonts w:ascii="Arial" w:hAnsi="Arial" w:cs="Arial"/>
          <w:bCs/>
        </w:rPr>
        <w:t>:</w:t>
      </w:r>
    </w:p>
    <w:p w14:paraId="43D8DF41" w14:textId="331739CC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  <w:tab w:val="left" w:pos="4536"/>
          <w:tab w:val="left" w:pos="482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</w:t>
      </w:r>
      <w:r w:rsidR="00E67C46" w:rsidRPr="00015512">
        <w:rPr>
          <w:rFonts w:ascii="Arial" w:hAnsi="Arial" w:cs="Arial"/>
          <w:bCs/>
        </w:rPr>
        <w:t xml:space="preserve"> </w:t>
      </w:r>
    </w:p>
    <w:p w14:paraId="0EBB7BE2" w14:textId="0BCAC0DF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...</w:t>
      </w:r>
      <w:r w:rsidR="00F44277" w:rsidRPr="00015512">
        <w:rPr>
          <w:rFonts w:ascii="Arial" w:hAnsi="Arial" w:cs="Arial"/>
          <w:bCs/>
        </w:rPr>
        <w:t xml:space="preserve"> </w:t>
      </w:r>
    </w:p>
    <w:p w14:paraId="27FA5862" w14:textId="1C112C60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........</w:t>
      </w:r>
      <w:r w:rsidR="00F44277" w:rsidRPr="00015512">
        <w:rPr>
          <w:rFonts w:ascii="Arial" w:hAnsi="Arial" w:cs="Arial"/>
          <w:bCs/>
        </w:rPr>
        <w:t xml:space="preserve"> </w:t>
      </w:r>
    </w:p>
    <w:p w14:paraId="280EA4F7" w14:textId="30BAAF9C" w:rsidR="002D7583" w:rsidRPr="00015512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Strony przyjmują następujący system wewnętrznej kontroli finansowej w</w:t>
      </w:r>
      <w:r w:rsidR="006C7BF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ramach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artnerstwa:</w:t>
      </w:r>
    </w:p>
    <w:p w14:paraId="54DB5BC4" w14:textId="1323D56E" w:rsidR="002D7583" w:rsidRPr="00015512" w:rsidRDefault="00995396">
      <w:pPr>
        <w:pStyle w:val="Tekstpodstawowy"/>
        <w:numPr>
          <w:ilvl w:val="0"/>
          <w:numId w:val="13"/>
        </w:numPr>
        <w:tabs>
          <w:tab w:val="left" w:pos="0"/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...........................................................</w:t>
      </w:r>
    </w:p>
    <w:p w14:paraId="7E5C4557" w14:textId="3059E742" w:rsidR="002D7583" w:rsidRPr="00015512" w:rsidRDefault="0056323A">
      <w:pPr>
        <w:pStyle w:val="Tekstpodstawowy"/>
        <w:numPr>
          <w:ilvl w:val="0"/>
          <w:numId w:val="13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</w:t>
      </w:r>
      <w:r w:rsidR="00995396" w:rsidRPr="00015512">
        <w:rPr>
          <w:rFonts w:ascii="Arial" w:hAnsi="Arial" w:cs="Arial"/>
          <w:bCs/>
        </w:rPr>
        <w:t>....................................</w:t>
      </w:r>
    </w:p>
    <w:p w14:paraId="22C75899" w14:textId="78278D14" w:rsidR="002D7583" w:rsidRPr="00015512" w:rsidRDefault="00D74FDD">
      <w:pPr>
        <w:pStyle w:val="Tekstpodstawowy"/>
        <w:numPr>
          <w:ilvl w:val="0"/>
          <w:numId w:val="13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………………………………………….</w:t>
      </w:r>
    </w:p>
    <w:p w14:paraId="549EB441" w14:textId="4D86A2EF" w:rsidR="002D7583" w:rsidRPr="00015512" w:rsidRDefault="00995396" w:rsidP="00C919C8">
      <w:pPr>
        <w:pStyle w:val="Nagwek2"/>
        <w:spacing w:after="240"/>
      </w:pPr>
      <w:r w:rsidRPr="00015512">
        <w:lastRenderedPageBreak/>
        <w:t>Zagadnienia finansowe</w:t>
      </w:r>
      <w:r w:rsidRPr="00015512">
        <w:rPr>
          <w:rStyle w:val="Odwoanieprzypisudolnego"/>
          <w:rFonts w:cs="Arial"/>
          <w:sz w:val="24"/>
          <w:szCs w:val="24"/>
        </w:rPr>
        <w:footnoteReference w:id="7"/>
      </w:r>
    </w:p>
    <w:p w14:paraId="67BA1D99" w14:textId="32E2E249" w:rsidR="00F44277" w:rsidRPr="00015512" w:rsidRDefault="00105A87" w:rsidP="00472AB8">
      <w:pPr>
        <w:pStyle w:val="Nagwek3"/>
      </w:pPr>
      <w:r w:rsidRPr="00015512">
        <w:t xml:space="preserve">1. </w:t>
      </w:r>
      <w:r w:rsidR="00995396" w:rsidRPr="00015512">
        <w:t xml:space="preserve">Środki finansowe przekazywane Partnerom przez Partnera Wiodącego stanowią </w:t>
      </w:r>
      <w:r w:rsidR="00D9571F" w:rsidRPr="00015512">
        <w:t>dofinansowanie wydatków ponoszonych przez Partnerów w związku z</w:t>
      </w:r>
      <w:r w:rsidR="00D849CF" w:rsidRPr="00015512">
        <w:t> </w:t>
      </w:r>
      <w:r w:rsidR="00D9571F" w:rsidRPr="00015512">
        <w:t xml:space="preserve">realizacją </w:t>
      </w:r>
      <w:r w:rsidR="004C29FF" w:rsidRPr="00015512">
        <w:t xml:space="preserve">zadań określonych w niniejszej </w:t>
      </w:r>
      <w:r w:rsidR="009E2B87" w:rsidRPr="00015512">
        <w:t>u</w:t>
      </w:r>
      <w:r w:rsidR="004C29FF" w:rsidRPr="00015512">
        <w:t xml:space="preserve">mowie. Realizacja zadań przez Partnerów nie jest traktowana jako świadczenie usług na rzecz Partnera Wiodącego. </w:t>
      </w:r>
    </w:p>
    <w:p w14:paraId="3863F2F6" w14:textId="6D97DFB2" w:rsidR="002D7583" w:rsidRPr="00015512" w:rsidRDefault="00995396" w:rsidP="00105A87">
      <w:pPr>
        <w:pStyle w:val="Tekstpodstawowy3"/>
        <w:numPr>
          <w:ilvl w:val="0"/>
          <w:numId w:val="5"/>
        </w:numPr>
        <w:tabs>
          <w:tab w:val="clear" w:pos="720"/>
          <w:tab w:val="left" w:pos="426"/>
          <w:tab w:val="num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Strony uzgadniają następujący podział środków finansowych na realizację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 w ramach kwoty dofinansowania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 w łącznej kwocie nie większej niż </w:t>
      </w:r>
      <w:r w:rsidR="00F923A1" w:rsidRPr="00015512">
        <w:rPr>
          <w:rFonts w:ascii="Arial" w:hAnsi="Arial" w:cs="Arial"/>
          <w:bCs/>
          <w:sz w:val="24"/>
          <w:szCs w:val="24"/>
        </w:rPr>
        <w:t>…..</w:t>
      </w:r>
      <w:r w:rsidRPr="00015512">
        <w:rPr>
          <w:rFonts w:ascii="Arial" w:hAnsi="Arial" w:cs="Arial"/>
          <w:bCs/>
          <w:sz w:val="24"/>
          <w:szCs w:val="24"/>
        </w:rPr>
        <w:t>. PLN i stanowiącej nie więcej niż …</w:t>
      </w:r>
      <w:r w:rsidR="00F923A1" w:rsidRPr="00015512">
        <w:rPr>
          <w:rFonts w:ascii="Arial" w:hAnsi="Arial" w:cs="Arial"/>
          <w:bCs/>
          <w:sz w:val="24"/>
          <w:szCs w:val="24"/>
        </w:rPr>
        <w:t>…</w:t>
      </w:r>
      <w:r w:rsidRPr="00015512">
        <w:rPr>
          <w:rFonts w:ascii="Arial" w:hAnsi="Arial" w:cs="Arial"/>
          <w:bCs/>
          <w:sz w:val="24"/>
          <w:szCs w:val="24"/>
        </w:rPr>
        <w:t xml:space="preserve"> % wydatków kwalifikowalnych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tu: </w:t>
      </w:r>
    </w:p>
    <w:p w14:paraId="6D6CAA7F" w14:textId="7C6BA38E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na realizację zadania/zadań </w:t>
      </w:r>
      <w:r w:rsidRPr="00015512">
        <w:rPr>
          <w:rFonts w:ascii="Arial" w:hAnsi="Arial" w:cs="Arial"/>
          <w:sz w:val="24"/>
          <w:szCs w:val="24"/>
        </w:rPr>
        <w:t xml:space="preserve">Partnera Wiodącego </w:t>
      </w:r>
      <w:r w:rsidRPr="00015512">
        <w:rPr>
          <w:rFonts w:ascii="Arial" w:hAnsi="Arial" w:cs="Arial"/>
          <w:bCs/>
          <w:sz w:val="24"/>
          <w:szCs w:val="24"/>
        </w:rPr>
        <w:t>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PLN;</w:t>
      </w:r>
    </w:p>
    <w:p w14:paraId="7CD5AFE3" w14:textId="7AAB5F83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1 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PLN;</w:t>
      </w:r>
    </w:p>
    <w:p w14:paraId="2CC98B15" w14:textId="77777777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2 w łącznej kwocie nie większej niż .... PLN;</w:t>
      </w:r>
    </w:p>
    <w:p w14:paraId="4AE96298" w14:textId="1B7C1150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3 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PLN.</w:t>
      </w:r>
    </w:p>
    <w:p w14:paraId="7678435F" w14:textId="569E4E44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Budżet </w:t>
      </w:r>
      <w:r w:rsidRPr="00015512">
        <w:rPr>
          <w:rFonts w:ascii="Arial" w:hAnsi="Arial" w:cs="Arial"/>
          <w:sz w:val="24"/>
          <w:szCs w:val="24"/>
        </w:rPr>
        <w:t xml:space="preserve">Partnera Wiodącego </w:t>
      </w:r>
      <w:r w:rsidRPr="00015512">
        <w:rPr>
          <w:rFonts w:ascii="Arial" w:hAnsi="Arial" w:cs="Arial"/>
          <w:bCs/>
          <w:sz w:val="24"/>
          <w:szCs w:val="24"/>
        </w:rPr>
        <w:t xml:space="preserve">i Partnerów w ramach </w:t>
      </w:r>
      <w:r w:rsidR="000478A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tu, uwzględniający podział środków finansowych na realizację zadań powierzonych </w:t>
      </w:r>
      <w:r w:rsidRPr="00015512">
        <w:rPr>
          <w:rFonts w:ascii="Arial" w:hAnsi="Arial" w:cs="Arial"/>
          <w:sz w:val="24"/>
          <w:szCs w:val="24"/>
        </w:rPr>
        <w:t>Partnerowi Wiodącemu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i</w:t>
      </w:r>
      <w:r w:rsidR="00C85B25" w:rsidRPr="00015512">
        <w:rPr>
          <w:rFonts w:ascii="Arial" w:hAnsi="Arial" w:cs="Arial"/>
          <w:bCs/>
          <w:sz w:val="24"/>
          <w:szCs w:val="24"/>
        </w:rPr>
        <w:t> </w:t>
      </w:r>
      <w:r w:rsidRPr="00015512">
        <w:rPr>
          <w:rFonts w:ascii="Arial" w:hAnsi="Arial" w:cs="Arial"/>
          <w:bCs/>
          <w:sz w:val="24"/>
          <w:szCs w:val="24"/>
        </w:rPr>
        <w:t xml:space="preserve">poszczególnym Partnerom, stanowi załącznik nr 2 do </w:t>
      </w:r>
      <w:r w:rsidR="00FB5881" w:rsidRPr="00015512">
        <w:rPr>
          <w:rFonts w:ascii="Arial" w:hAnsi="Arial" w:cs="Arial"/>
          <w:bCs/>
          <w:sz w:val="24"/>
          <w:szCs w:val="24"/>
        </w:rPr>
        <w:t>u</w:t>
      </w:r>
      <w:r w:rsidRPr="00015512">
        <w:rPr>
          <w:rFonts w:ascii="Arial" w:hAnsi="Arial" w:cs="Arial"/>
          <w:bCs/>
          <w:sz w:val="24"/>
          <w:szCs w:val="24"/>
        </w:rPr>
        <w:t>mowy.</w:t>
      </w:r>
    </w:p>
    <w:p w14:paraId="7EBD91C3" w14:textId="766D9BB6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zobowiązują się do wniesienia wkładu własnego zgodnie z</w:t>
      </w:r>
      <w:r w:rsidR="006C7BF1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wysokością wskazaną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w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załączniku</w:t>
      </w:r>
      <w:r w:rsidR="00F44277" w:rsidRPr="00015512">
        <w:rPr>
          <w:rFonts w:ascii="Arial" w:hAnsi="Arial" w:cs="Arial"/>
          <w:sz w:val="24"/>
          <w:szCs w:val="24"/>
        </w:rPr>
        <w:t xml:space="preserve"> </w:t>
      </w:r>
      <w:r w:rsidR="00DF3922" w:rsidRPr="00015512">
        <w:rPr>
          <w:rFonts w:ascii="Arial" w:hAnsi="Arial" w:cs="Arial"/>
          <w:sz w:val="24"/>
          <w:szCs w:val="24"/>
        </w:rPr>
        <w:t xml:space="preserve">nr 2 </w:t>
      </w:r>
      <w:r w:rsidR="00F44277" w:rsidRPr="00015512">
        <w:rPr>
          <w:rFonts w:ascii="Arial" w:hAnsi="Arial" w:cs="Arial"/>
          <w:sz w:val="24"/>
          <w:szCs w:val="24"/>
        </w:rPr>
        <w:t xml:space="preserve">do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="00F44277" w:rsidRPr="00015512">
        <w:rPr>
          <w:rFonts w:ascii="Arial" w:hAnsi="Arial" w:cs="Arial"/>
          <w:sz w:val="24"/>
          <w:szCs w:val="24"/>
        </w:rPr>
        <w:t>mowy</w:t>
      </w:r>
      <w:r w:rsidRPr="00015512">
        <w:rPr>
          <w:rFonts w:ascii="Arial" w:hAnsi="Arial" w:cs="Arial"/>
          <w:sz w:val="24"/>
          <w:szCs w:val="24"/>
        </w:rPr>
        <w:t>. W przypadku niewniesienia wkładu własnego we wskazanej wysokości, kwota dofinansowania, o</w:t>
      </w:r>
      <w:r w:rsidR="006C7BF1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której mowa w ust 2, może zostać proporcjonalnie obniżona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8"/>
      </w:r>
      <w:r w:rsidRPr="00015512">
        <w:rPr>
          <w:rFonts w:ascii="Arial" w:hAnsi="Arial" w:cs="Arial"/>
          <w:sz w:val="24"/>
          <w:szCs w:val="24"/>
        </w:rPr>
        <w:t>.</w:t>
      </w:r>
    </w:p>
    <w:p w14:paraId="7106D403" w14:textId="6AACC9CD" w:rsidR="009330B4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 Wiodący przekazuje Partnerom środki na finansowanie kosztów realizacji zadań,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o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których mowa w § </w:t>
      </w:r>
      <w:r w:rsidR="000725D1" w:rsidRPr="00015512">
        <w:rPr>
          <w:rFonts w:ascii="Arial" w:hAnsi="Arial" w:cs="Arial"/>
          <w:sz w:val="24"/>
          <w:szCs w:val="24"/>
        </w:rPr>
        <w:t>4</w:t>
      </w:r>
      <w:r w:rsidRPr="00015512">
        <w:rPr>
          <w:rFonts w:ascii="Arial" w:hAnsi="Arial" w:cs="Arial"/>
          <w:sz w:val="24"/>
          <w:szCs w:val="24"/>
        </w:rPr>
        <w:t xml:space="preserve">, w formie </w:t>
      </w:r>
      <w:r w:rsidRPr="00015512">
        <w:rPr>
          <w:rFonts w:ascii="Arial" w:hAnsi="Arial" w:cs="Arial"/>
          <w:iCs/>
          <w:sz w:val="24"/>
          <w:szCs w:val="24"/>
        </w:rPr>
        <w:t>zaliczki/refundacji poniesionych wydatków</w:t>
      </w:r>
      <w:r w:rsidR="00F44277" w:rsidRPr="00015512">
        <w:rPr>
          <w:rFonts w:ascii="Arial" w:hAnsi="Arial" w:cs="Arial"/>
          <w:iCs/>
          <w:sz w:val="24"/>
          <w:szCs w:val="24"/>
        </w:rPr>
        <w:t>.</w:t>
      </w:r>
    </w:p>
    <w:p w14:paraId="3A42056D" w14:textId="14FE0B5E" w:rsidR="00F44277" w:rsidRPr="00015512" w:rsidRDefault="00F44277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Ś</w:t>
      </w:r>
      <w:r w:rsidR="00995396" w:rsidRPr="00015512">
        <w:rPr>
          <w:rFonts w:ascii="Arial" w:hAnsi="Arial" w:cs="Arial"/>
          <w:sz w:val="24"/>
          <w:szCs w:val="24"/>
        </w:rPr>
        <w:t>rodki przekazywane są Partnerowi w formie zaliczki</w:t>
      </w:r>
      <w:r w:rsidRPr="00015512">
        <w:rPr>
          <w:rFonts w:ascii="Arial" w:hAnsi="Arial" w:cs="Arial"/>
          <w:sz w:val="24"/>
          <w:szCs w:val="24"/>
        </w:rPr>
        <w:t>/refundacji poniesionych kosztów na następujące wyodrębnione rachunki bankowe:</w:t>
      </w:r>
    </w:p>
    <w:p w14:paraId="11D703A9" w14:textId="785C5CEC" w:rsidR="00F44277" w:rsidRPr="00015512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1 - ……………...... (należy wpisać nazwę instytucji lub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organizacji Partnera nr 1) nr: ………………….. prowadzony przez ….</w:t>
      </w:r>
    </w:p>
    <w:p w14:paraId="00B434CD" w14:textId="702875E9" w:rsidR="00F44277" w:rsidRPr="00015512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2 - ……………...... nr: ………………….. prowadzony przez ….</w:t>
      </w:r>
    </w:p>
    <w:p w14:paraId="53FA9B00" w14:textId="217F1004" w:rsidR="00734304" w:rsidRPr="000D44A0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3 - ……………........ nr: ……………….. prowadzony przez ….</w:t>
      </w:r>
    </w:p>
    <w:p w14:paraId="6420C158" w14:textId="3FCE4D66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Odsetki bankowe od </w:t>
      </w:r>
      <w:r w:rsidR="009330B4" w:rsidRPr="00015512">
        <w:rPr>
          <w:rFonts w:ascii="Arial" w:hAnsi="Arial" w:cs="Arial"/>
          <w:sz w:val="24"/>
          <w:szCs w:val="24"/>
        </w:rPr>
        <w:t>przekazanych transz dofinansowania</w:t>
      </w:r>
      <w:r w:rsidRPr="00015512">
        <w:rPr>
          <w:rFonts w:ascii="Arial" w:hAnsi="Arial" w:cs="Arial"/>
          <w:sz w:val="24"/>
          <w:szCs w:val="24"/>
        </w:rPr>
        <w:t xml:space="preserve"> podlegają zwrotowi</w:t>
      </w:r>
      <w:r w:rsidR="009330B4" w:rsidRPr="00015512">
        <w:rPr>
          <w:rFonts w:ascii="Arial" w:hAnsi="Arial" w:cs="Arial"/>
          <w:sz w:val="24"/>
          <w:szCs w:val="24"/>
        </w:rPr>
        <w:t xml:space="preserve"> na każde wezwanie Partnera Wiodącego, </w:t>
      </w:r>
      <w:r w:rsidRPr="00015512">
        <w:rPr>
          <w:rFonts w:ascii="Arial" w:hAnsi="Arial" w:cs="Arial"/>
          <w:sz w:val="24"/>
          <w:szCs w:val="24"/>
        </w:rPr>
        <w:t>o ile odrębne przepisy nie stanowią inaczej.</w:t>
      </w:r>
    </w:p>
    <w:p w14:paraId="57A63AAA" w14:textId="0A65D315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Środki na finansowanie kosztów realizacji zadań przekazywane są zgodnie z</w:t>
      </w:r>
      <w:r w:rsidR="00A30B67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 harmonogramem płatności </w:t>
      </w:r>
      <w:r w:rsidR="00206B74" w:rsidRPr="00015512">
        <w:rPr>
          <w:rFonts w:ascii="Arial" w:hAnsi="Arial" w:cs="Arial"/>
          <w:sz w:val="24"/>
          <w:szCs w:val="24"/>
        </w:rPr>
        <w:t xml:space="preserve">sporządzanym przez strony </w:t>
      </w:r>
      <w:r w:rsidR="00737C5F" w:rsidRPr="00015512">
        <w:rPr>
          <w:rFonts w:ascii="Arial" w:hAnsi="Arial" w:cs="Arial"/>
          <w:sz w:val="24"/>
          <w:szCs w:val="24"/>
        </w:rPr>
        <w:t>u</w:t>
      </w:r>
      <w:r w:rsidR="00206B74" w:rsidRPr="00015512">
        <w:rPr>
          <w:rFonts w:ascii="Arial" w:hAnsi="Arial" w:cs="Arial"/>
          <w:sz w:val="24"/>
          <w:szCs w:val="24"/>
        </w:rPr>
        <w:t xml:space="preserve">mowy </w:t>
      </w:r>
      <w:r w:rsidR="00420CB4" w:rsidRPr="00015512">
        <w:rPr>
          <w:rFonts w:ascii="Arial" w:hAnsi="Arial" w:cs="Arial"/>
          <w:sz w:val="24"/>
          <w:szCs w:val="24"/>
        </w:rPr>
        <w:t xml:space="preserve">o </w:t>
      </w:r>
      <w:r w:rsidR="00206B74" w:rsidRPr="00015512">
        <w:rPr>
          <w:rFonts w:ascii="Arial" w:hAnsi="Arial" w:cs="Arial"/>
          <w:sz w:val="24"/>
          <w:szCs w:val="24"/>
        </w:rPr>
        <w:t>partnerstwie.</w:t>
      </w:r>
    </w:p>
    <w:p w14:paraId="7A41CF84" w14:textId="546B1E0D" w:rsidR="00F3503A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 xml:space="preserve">Przy wydatkowaniu środków w ramach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tu, </w:t>
      </w:r>
      <w:r w:rsidR="00F3503A" w:rsidRPr="00015512">
        <w:rPr>
          <w:rFonts w:ascii="Arial" w:hAnsi="Arial" w:cs="Arial"/>
          <w:sz w:val="24"/>
          <w:szCs w:val="24"/>
        </w:rPr>
        <w:t>S</w:t>
      </w:r>
      <w:r w:rsidRPr="00015512">
        <w:rPr>
          <w:rFonts w:ascii="Arial" w:hAnsi="Arial" w:cs="Arial"/>
          <w:sz w:val="24"/>
          <w:szCs w:val="24"/>
        </w:rPr>
        <w:t xml:space="preserve">trony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stosują się do aktual</w:t>
      </w:r>
      <w:r w:rsidR="00F3503A" w:rsidRPr="00015512">
        <w:rPr>
          <w:rFonts w:ascii="Arial" w:hAnsi="Arial" w:cs="Arial"/>
          <w:sz w:val="24"/>
          <w:szCs w:val="24"/>
        </w:rPr>
        <w:t xml:space="preserve">nej na dzień poniesienia wydatków wersji wytycznych </w:t>
      </w:r>
      <w:r w:rsidR="00E8627D" w:rsidRPr="00015512">
        <w:rPr>
          <w:rFonts w:ascii="Arial" w:hAnsi="Arial" w:cs="Arial"/>
          <w:sz w:val="24"/>
          <w:szCs w:val="24"/>
        </w:rPr>
        <w:t>dotyczących</w:t>
      </w:r>
      <w:r w:rsidR="008C1C78" w:rsidRPr="00015512">
        <w:rPr>
          <w:rFonts w:ascii="Arial" w:hAnsi="Arial" w:cs="Arial"/>
          <w:sz w:val="24"/>
          <w:szCs w:val="24"/>
        </w:rPr>
        <w:t xml:space="preserve"> kwalifikowalności wydatków</w:t>
      </w:r>
      <w:r w:rsidR="00F3503A" w:rsidRPr="00015512">
        <w:rPr>
          <w:rFonts w:ascii="Arial" w:hAnsi="Arial" w:cs="Arial"/>
          <w:sz w:val="24"/>
          <w:szCs w:val="24"/>
        </w:rPr>
        <w:t xml:space="preserve"> na lata 2021-2027</w:t>
      </w:r>
      <w:r w:rsidR="00A35794" w:rsidRPr="00015512">
        <w:rPr>
          <w:rFonts w:ascii="Arial" w:hAnsi="Arial" w:cs="Arial"/>
          <w:sz w:val="24"/>
          <w:szCs w:val="24"/>
        </w:rPr>
        <w:t>.</w:t>
      </w:r>
    </w:p>
    <w:p w14:paraId="7844756C" w14:textId="19F0F9CE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Pierwsza transza zaliczki wypłacana jest Partner</w:t>
      </w:r>
      <w:r w:rsidR="00923D7A" w:rsidRPr="00015512">
        <w:rPr>
          <w:rFonts w:ascii="Arial" w:hAnsi="Arial" w:cs="Arial"/>
          <w:sz w:val="24"/>
          <w:szCs w:val="24"/>
        </w:rPr>
        <w:t xml:space="preserve">owi Wiodącemu </w:t>
      </w:r>
      <w:r w:rsidRPr="00015512">
        <w:rPr>
          <w:rFonts w:ascii="Arial" w:hAnsi="Arial" w:cs="Arial"/>
          <w:sz w:val="24"/>
          <w:szCs w:val="24"/>
        </w:rPr>
        <w:t>w</w:t>
      </w:r>
      <w:r w:rsidR="0003092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wysokości i terminie określonym w harmonogramie płatności, pod warunkiem wniesienia przez </w:t>
      </w:r>
      <w:r w:rsidR="00923D7A" w:rsidRPr="00015512">
        <w:rPr>
          <w:rFonts w:ascii="Arial" w:hAnsi="Arial" w:cs="Arial"/>
          <w:sz w:val="24"/>
          <w:szCs w:val="24"/>
        </w:rPr>
        <w:t>Partner</w:t>
      </w:r>
      <w:r w:rsidR="004D0B44" w:rsidRPr="00015512">
        <w:rPr>
          <w:rFonts w:ascii="Arial" w:hAnsi="Arial" w:cs="Arial"/>
          <w:sz w:val="24"/>
          <w:szCs w:val="24"/>
        </w:rPr>
        <w:t>a Wiodącego</w:t>
      </w:r>
      <w:r w:rsidR="0062084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zabezpieczenia, o którym mowa w ust. 1</w:t>
      </w:r>
      <w:r w:rsidR="004D0B44" w:rsidRPr="00015512">
        <w:rPr>
          <w:rFonts w:ascii="Arial" w:hAnsi="Arial" w:cs="Arial"/>
          <w:sz w:val="24"/>
          <w:szCs w:val="24"/>
        </w:rPr>
        <w:t>6</w:t>
      </w:r>
      <w:r w:rsidRPr="00015512">
        <w:rPr>
          <w:rFonts w:ascii="Arial" w:hAnsi="Arial" w:cs="Arial"/>
          <w:sz w:val="24"/>
          <w:szCs w:val="24"/>
        </w:rPr>
        <w:t xml:space="preserve">. </w:t>
      </w:r>
    </w:p>
    <w:p w14:paraId="7559BB60" w14:textId="77777777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ustalają następujące warunki przekazania kolejnych transz środków, o których mowa w ust. 5:</w:t>
      </w:r>
    </w:p>
    <w:p w14:paraId="106CAC1B" w14:textId="0C5E384E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złożenie przez Partnerów do Partnera Wiodącego zestawie</w:t>
      </w:r>
      <w:r w:rsidR="00637F5C" w:rsidRPr="00015512">
        <w:rPr>
          <w:rFonts w:ascii="Arial" w:hAnsi="Arial" w:cs="Arial"/>
          <w:sz w:val="24"/>
          <w:szCs w:val="24"/>
        </w:rPr>
        <w:t>nia</w:t>
      </w:r>
      <w:r w:rsidRPr="00015512">
        <w:rPr>
          <w:rFonts w:ascii="Arial" w:hAnsi="Arial" w:cs="Arial"/>
          <w:sz w:val="24"/>
          <w:szCs w:val="24"/>
        </w:rPr>
        <w:t xml:space="preserve"> poniesionych wydatków zgodnie z</w:t>
      </w:r>
      <w:r w:rsidR="00637F5C" w:rsidRPr="00015512">
        <w:rPr>
          <w:rFonts w:ascii="Arial" w:hAnsi="Arial" w:cs="Arial"/>
          <w:sz w:val="24"/>
          <w:szCs w:val="24"/>
        </w:rPr>
        <w:t>e</w:t>
      </w:r>
      <w:r w:rsidRPr="00015512">
        <w:rPr>
          <w:rFonts w:ascii="Arial" w:hAnsi="Arial" w:cs="Arial"/>
          <w:sz w:val="24"/>
          <w:szCs w:val="24"/>
        </w:rPr>
        <w:t xml:space="preserve"> wzorem stanowiącym załącznik nr </w:t>
      </w:r>
      <w:r w:rsidR="00206B74" w:rsidRPr="00015512">
        <w:rPr>
          <w:rFonts w:ascii="Arial" w:hAnsi="Arial" w:cs="Arial"/>
          <w:sz w:val="24"/>
          <w:szCs w:val="24"/>
        </w:rPr>
        <w:t>3</w:t>
      </w:r>
      <w:r w:rsidRPr="00015512">
        <w:rPr>
          <w:rFonts w:ascii="Arial" w:hAnsi="Arial" w:cs="Arial"/>
          <w:sz w:val="24"/>
          <w:szCs w:val="24"/>
        </w:rPr>
        <w:t xml:space="preserve"> do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oraz</w:t>
      </w:r>
      <w:r w:rsidR="00A30B67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wyciągów bankowych rachunku, o którym mowa w ust. 6</w:t>
      </w:r>
      <w:r w:rsidR="00A724E7" w:rsidRPr="00015512">
        <w:rPr>
          <w:rFonts w:ascii="Arial" w:hAnsi="Arial" w:cs="Arial"/>
          <w:sz w:val="24"/>
          <w:szCs w:val="24"/>
        </w:rPr>
        <w:t>, a w przypadku płatności gotówkowych, poświadczonych za zgodność z oryginałem, kopii raportów kasowych lub podpisanych przez Partnera zestawień płatności gotówkowych objętych wnioskiem o płatność</w:t>
      </w:r>
      <w:r w:rsidRPr="00015512">
        <w:rPr>
          <w:rFonts w:ascii="Arial" w:hAnsi="Arial" w:cs="Arial"/>
          <w:sz w:val="24"/>
          <w:szCs w:val="24"/>
        </w:rPr>
        <w:t>, w terminie do</w:t>
      </w:r>
      <w:r w:rsidR="00DC2498" w:rsidRPr="00015512">
        <w:rPr>
          <w:rFonts w:ascii="Arial" w:hAnsi="Arial" w:cs="Arial"/>
          <w:sz w:val="24"/>
          <w:szCs w:val="24"/>
        </w:rPr>
        <w:t xml:space="preserve"> ….. </w:t>
      </w:r>
      <w:r w:rsidRPr="00015512">
        <w:rPr>
          <w:rFonts w:ascii="Arial" w:hAnsi="Arial" w:cs="Arial"/>
          <w:sz w:val="24"/>
          <w:szCs w:val="24"/>
        </w:rPr>
        <w:t>dnia od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zakończenia okresu rozliczeniowego, na podstawie, których Partner Wiodący składa wniosek o płatność do Instytucji Zarządzającej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08E6BA0B" w14:textId="15A2B539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złożenie </w:t>
      </w:r>
      <w:r w:rsidR="00637F5C" w:rsidRPr="00015512">
        <w:rPr>
          <w:rFonts w:ascii="Arial" w:hAnsi="Arial" w:cs="Arial"/>
          <w:sz w:val="24"/>
          <w:szCs w:val="24"/>
        </w:rPr>
        <w:t>zestawień d</w:t>
      </w:r>
      <w:r w:rsidRPr="00015512">
        <w:rPr>
          <w:rFonts w:ascii="Arial" w:hAnsi="Arial" w:cs="Arial"/>
          <w:sz w:val="24"/>
          <w:szCs w:val="24"/>
        </w:rPr>
        <w:t>o</w:t>
      </w:r>
      <w:r w:rsidR="00637F5C" w:rsidRPr="00015512">
        <w:rPr>
          <w:rFonts w:ascii="Arial" w:hAnsi="Arial" w:cs="Arial"/>
          <w:sz w:val="24"/>
          <w:szCs w:val="24"/>
        </w:rPr>
        <w:t>t</w:t>
      </w:r>
      <w:r w:rsidR="00620845" w:rsidRPr="00015512">
        <w:rPr>
          <w:rFonts w:ascii="Arial" w:hAnsi="Arial" w:cs="Arial"/>
          <w:sz w:val="24"/>
          <w:szCs w:val="24"/>
        </w:rPr>
        <w:t>yczących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 xml:space="preserve">zatrudnionego personelu, zamówień oraz </w:t>
      </w:r>
      <w:r w:rsidRPr="00015512">
        <w:rPr>
          <w:rFonts w:ascii="Arial" w:hAnsi="Arial" w:cs="Arial"/>
          <w:sz w:val="24"/>
          <w:szCs w:val="24"/>
        </w:rPr>
        <w:t>wszystkich uczestnik</w:t>
      </w:r>
      <w:r w:rsidR="00637F5C" w:rsidRPr="00015512">
        <w:rPr>
          <w:rFonts w:ascii="Arial" w:hAnsi="Arial" w:cs="Arial"/>
          <w:sz w:val="24"/>
          <w:szCs w:val="24"/>
        </w:rPr>
        <w:t>ów</w:t>
      </w:r>
      <w:r w:rsidRPr="00015512">
        <w:rPr>
          <w:rFonts w:ascii="Arial" w:hAnsi="Arial" w:cs="Arial"/>
          <w:sz w:val="24"/>
          <w:szCs w:val="24"/>
        </w:rPr>
        <w:t xml:space="preserve"> zadania/zadań realizowanego/</w:t>
      </w:r>
      <w:proofErr w:type="spellStart"/>
      <w:r w:rsidRPr="00015512">
        <w:rPr>
          <w:rFonts w:ascii="Arial" w:hAnsi="Arial" w:cs="Arial"/>
          <w:sz w:val="24"/>
          <w:szCs w:val="24"/>
        </w:rPr>
        <w:t>nych</w:t>
      </w:r>
      <w:proofErr w:type="spellEnd"/>
      <w:r w:rsidRPr="00015512">
        <w:rPr>
          <w:rFonts w:ascii="Arial" w:hAnsi="Arial" w:cs="Arial"/>
          <w:sz w:val="24"/>
          <w:szCs w:val="24"/>
        </w:rPr>
        <w:t xml:space="preserve"> przez Partner</w:t>
      </w:r>
      <w:r w:rsidR="002357D2" w:rsidRPr="00015512">
        <w:rPr>
          <w:rFonts w:ascii="Arial" w:hAnsi="Arial" w:cs="Arial"/>
          <w:sz w:val="24"/>
          <w:szCs w:val="24"/>
        </w:rPr>
        <w:t>ów</w:t>
      </w:r>
      <w:r w:rsidR="00637F5C" w:rsidRPr="00015512">
        <w:rPr>
          <w:rFonts w:ascii="Arial" w:hAnsi="Arial" w:cs="Arial"/>
          <w:sz w:val="24"/>
          <w:szCs w:val="24"/>
        </w:rPr>
        <w:t xml:space="preserve"> </w:t>
      </w:r>
      <w:r w:rsidR="004F5D84" w:rsidRPr="00015512">
        <w:rPr>
          <w:rFonts w:ascii="Arial" w:hAnsi="Arial" w:cs="Arial"/>
          <w:sz w:val="24"/>
          <w:szCs w:val="24"/>
        </w:rPr>
        <w:t>dotyczących danego</w:t>
      </w:r>
      <w:r w:rsidR="00637F5C" w:rsidRPr="00015512">
        <w:rPr>
          <w:rFonts w:ascii="Arial" w:hAnsi="Arial" w:cs="Arial"/>
          <w:sz w:val="24"/>
          <w:szCs w:val="24"/>
        </w:rPr>
        <w:t xml:space="preserve"> okresu rozliczeniowego, w zakresie </w:t>
      </w:r>
      <w:r w:rsidR="004F5D84" w:rsidRPr="00015512">
        <w:rPr>
          <w:rFonts w:ascii="Arial" w:hAnsi="Arial" w:cs="Arial"/>
          <w:sz w:val="24"/>
          <w:szCs w:val="24"/>
        </w:rPr>
        <w:t>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4F5D84" w:rsidRPr="00015512">
        <w:rPr>
          <w:rFonts w:ascii="Arial" w:hAnsi="Arial" w:cs="Arial"/>
          <w:sz w:val="24"/>
          <w:szCs w:val="24"/>
        </w:rPr>
        <w:t>terminie</w:t>
      </w:r>
      <w:r w:rsidR="004F5D84" w:rsidRPr="00015512">
        <w:rPr>
          <w:rStyle w:val="Odwoanieprzypisudolnego"/>
          <w:rFonts w:ascii="Arial" w:hAnsi="Arial" w:cs="Arial"/>
          <w:sz w:val="24"/>
          <w:szCs w:val="24"/>
        </w:rPr>
        <w:footnoteReference w:id="9"/>
      </w:r>
      <w:r w:rsidR="004F5D84"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 xml:space="preserve">umożliwiającym Partnerowi Wiodącemu przekazanie w/w informacji </w:t>
      </w:r>
      <w:r w:rsidR="00714E8A" w:rsidRPr="00015512">
        <w:rPr>
          <w:rFonts w:ascii="Arial" w:hAnsi="Arial" w:cs="Arial"/>
          <w:sz w:val="24"/>
          <w:szCs w:val="24"/>
        </w:rPr>
        <w:t>za pośrednictwem SL2</w:t>
      </w:r>
      <w:r w:rsidR="00620845" w:rsidRPr="00015512">
        <w:rPr>
          <w:rFonts w:ascii="Arial" w:hAnsi="Arial" w:cs="Arial"/>
          <w:sz w:val="24"/>
          <w:szCs w:val="24"/>
        </w:rPr>
        <w:t>021</w:t>
      </w:r>
      <w:r w:rsidR="00714E8A"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>do Instytucji Zarządzającej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558BDA15" w14:textId="44BEC9B0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dostępność środków na wyodrębnionym rachunku bankowym </w:t>
      </w:r>
      <w:r w:rsidR="000478AE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 Partnera Wiodącego</w:t>
      </w:r>
      <w:r w:rsidR="002A51EF" w:rsidRPr="00015512">
        <w:rPr>
          <w:rFonts w:ascii="Arial" w:hAnsi="Arial" w:cs="Arial"/>
          <w:sz w:val="24"/>
          <w:szCs w:val="24"/>
        </w:rPr>
        <w:t>.</w:t>
      </w:r>
    </w:p>
    <w:p w14:paraId="3B15D226" w14:textId="36C1C8D7" w:rsidR="001D5DDF" w:rsidRPr="00015512" w:rsidRDefault="00995396" w:rsidP="00DA03A3">
      <w:pPr>
        <w:pStyle w:val="Tekstpodstawowy3"/>
        <w:numPr>
          <w:ilvl w:val="0"/>
          <w:numId w:val="5"/>
        </w:numPr>
        <w:tabs>
          <w:tab w:val="clear" w:pos="720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Na po</w:t>
      </w:r>
      <w:r w:rsidR="007525A4" w:rsidRPr="00015512">
        <w:rPr>
          <w:rFonts w:ascii="Arial" w:hAnsi="Arial" w:cs="Arial"/>
          <w:sz w:val="24"/>
          <w:szCs w:val="24"/>
        </w:rPr>
        <w:t>d</w:t>
      </w:r>
      <w:r w:rsidRPr="00015512">
        <w:rPr>
          <w:rFonts w:ascii="Arial" w:hAnsi="Arial" w:cs="Arial"/>
          <w:sz w:val="24"/>
          <w:szCs w:val="24"/>
        </w:rPr>
        <w:t>stawie zatwierdzonych zestawień, o których mowa w ust. 1</w:t>
      </w:r>
      <w:r w:rsidR="00FF4C3D" w:rsidRPr="00015512">
        <w:rPr>
          <w:rFonts w:ascii="Arial" w:hAnsi="Arial" w:cs="Arial"/>
          <w:sz w:val="24"/>
          <w:szCs w:val="24"/>
        </w:rPr>
        <w:t>1</w:t>
      </w:r>
      <w:r w:rsidRPr="00015512">
        <w:rPr>
          <w:rFonts w:ascii="Arial" w:hAnsi="Arial" w:cs="Arial"/>
          <w:sz w:val="24"/>
          <w:szCs w:val="24"/>
        </w:rPr>
        <w:t xml:space="preserve"> pkt 1</w:t>
      </w:r>
      <w:r w:rsidR="00714E8A" w:rsidRPr="00015512">
        <w:rPr>
          <w:rFonts w:ascii="Arial" w:hAnsi="Arial" w:cs="Arial"/>
          <w:sz w:val="24"/>
          <w:szCs w:val="24"/>
        </w:rPr>
        <w:t xml:space="preserve"> 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714E8A" w:rsidRPr="00015512">
        <w:rPr>
          <w:rFonts w:ascii="Arial" w:hAnsi="Arial" w:cs="Arial"/>
          <w:sz w:val="24"/>
          <w:szCs w:val="24"/>
        </w:rPr>
        <w:t>2</w:t>
      </w:r>
      <w:r w:rsidRPr="00015512">
        <w:rPr>
          <w:rFonts w:ascii="Arial" w:hAnsi="Arial" w:cs="Arial"/>
          <w:sz w:val="24"/>
          <w:szCs w:val="24"/>
        </w:rPr>
        <w:t>, Partner Wiodący występuje do Instytucji Zarządzaj</w:t>
      </w:r>
      <w:r w:rsidR="00BA0B29" w:rsidRPr="00015512">
        <w:rPr>
          <w:rFonts w:ascii="Arial" w:hAnsi="Arial" w:cs="Arial"/>
          <w:sz w:val="24"/>
          <w:szCs w:val="24"/>
        </w:rPr>
        <w:t>ą</w:t>
      </w:r>
      <w:r w:rsidRPr="00015512">
        <w:rPr>
          <w:rFonts w:ascii="Arial" w:hAnsi="Arial" w:cs="Arial"/>
          <w:sz w:val="24"/>
          <w:szCs w:val="24"/>
        </w:rPr>
        <w:t xml:space="preserve">cej z wnioskiem o płatność celem </w:t>
      </w:r>
      <w:r w:rsidR="0018240E" w:rsidRPr="00015512">
        <w:rPr>
          <w:rFonts w:ascii="Arial" w:hAnsi="Arial" w:cs="Arial"/>
          <w:sz w:val="24"/>
          <w:szCs w:val="24"/>
        </w:rPr>
        <w:t xml:space="preserve">uzyskania pozytywnej weryfikacji poniesionych wydatków i </w:t>
      </w:r>
      <w:r w:rsidRPr="00015512">
        <w:rPr>
          <w:rFonts w:ascii="Arial" w:hAnsi="Arial" w:cs="Arial"/>
          <w:sz w:val="24"/>
          <w:szCs w:val="24"/>
        </w:rPr>
        <w:t xml:space="preserve">otrzymania </w:t>
      </w:r>
      <w:r w:rsidR="00822204" w:rsidRPr="00015512">
        <w:rPr>
          <w:rFonts w:ascii="Arial" w:hAnsi="Arial" w:cs="Arial"/>
          <w:sz w:val="24"/>
          <w:szCs w:val="24"/>
        </w:rPr>
        <w:t xml:space="preserve">kolejnej </w:t>
      </w:r>
      <w:r w:rsidR="0018240E" w:rsidRPr="00015512">
        <w:rPr>
          <w:rFonts w:ascii="Arial" w:hAnsi="Arial" w:cs="Arial"/>
          <w:sz w:val="24"/>
          <w:szCs w:val="24"/>
        </w:rPr>
        <w:t xml:space="preserve">transzy </w:t>
      </w:r>
      <w:r w:rsidRPr="00015512">
        <w:rPr>
          <w:rFonts w:ascii="Arial" w:hAnsi="Arial" w:cs="Arial"/>
          <w:sz w:val="24"/>
          <w:szCs w:val="24"/>
        </w:rPr>
        <w:t>dofinansowani</w:t>
      </w:r>
      <w:r w:rsidR="0018240E" w:rsidRPr="00015512">
        <w:rPr>
          <w:rFonts w:ascii="Arial" w:hAnsi="Arial" w:cs="Arial"/>
          <w:sz w:val="24"/>
          <w:szCs w:val="24"/>
        </w:rPr>
        <w:t>a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0478AE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tu. W przypadku wątpliwości ze strony Instytucji Zarządzaj</w:t>
      </w:r>
      <w:r w:rsidR="00BA0B29" w:rsidRPr="00015512">
        <w:rPr>
          <w:rFonts w:ascii="Arial" w:hAnsi="Arial" w:cs="Arial"/>
          <w:sz w:val="24"/>
          <w:szCs w:val="24"/>
        </w:rPr>
        <w:t>ą</w:t>
      </w:r>
      <w:r w:rsidRPr="00015512">
        <w:rPr>
          <w:rFonts w:ascii="Arial" w:hAnsi="Arial" w:cs="Arial"/>
          <w:sz w:val="24"/>
          <w:szCs w:val="24"/>
        </w:rPr>
        <w:t>cej do dokumentów Partnerów, udzielają oni – za pośrednictwem Partnera Wiodącego – odpowiednich wyjaśnień umożliwiających zatwierdzenie wydatków w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ramach danego wniosku o płatność. </w:t>
      </w:r>
      <w:r w:rsidR="00822204" w:rsidRPr="00015512">
        <w:rPr>
          <w:rFonts w:ascii="Arial" w:hAnsi="Arial" w:cs="Arial"/>
          <w:sz w:val="24"/>
          <w:szCs w:val="24"/>
        </w:rPr>
        <w:t>Wypłata transzy dofinansowania przez Instytucję Zarządzającą jest możliwa pod warunkiem, że w złożony</w:t>
      </w:r>
      <w:r w:rsidR="00A2352A" w:rsidRPr="00015512">
        <w:rPr>
          <w:rFonts w:ascii="Arial" w:hAnsi="Arial" w:cs="Arial"/>
          <w:sz w:val="24"/>
          <w:szCs w:val="24"/>
        </w:rPr>
        <w:t xml:space="preserve">m przez </w:t>
      </w:r>
      <w:r w:rsidR="00822204" w:rsidRPr="00015512">
        <w:rPr>
          <w:rFonts w:ascii="Arial" w:hAnsi="Arial" w:cs="Arial"/>
          <w:sz w:val="24"/>
          <w:szCs w:val="24"/>
        </w:rPr>
        <w:t>Partner</w:t>
      </w:r>
      <w:r w:rsidR="00A2352A" w:rsidRPr="00015512">
        <w:rPr>
          <w:rFonts w:ascii="Arial" w:hAnsi="Arial" w:cs="Arial"/>
          <w:sz w:val="24"/>
          <w:szCs w:val="24"/>
        </w:rPr>
        <w:t>a</w:t>
      </w:r>
      <w:r w:rsidR="00822204" w:rsidRPr="00015512">
        <w:rPr>
          <w:rFonts w:ascii="Arial" w:hAnsi="Arial" w:cs="Arial"/>
          <w:sz w:val="24"/>
          <w:szCs w:val="24"/>
        </w:rPr>
        <w:t xml:space="preserve"> Wiodąc</w:t>
      </w:r>
      <w:r w:rsidR="00A2352A" w:rsidRPr="00015512">
        <w:rPr>
          <w:rFonts w:ascii="Arial" w:hAnsi="Arial" w:cs="Arial"/>
          <w:sz w:val="24"/>
          <w:szCs w:val="24"/>
        </w:rPr>
        <w:t>ego</w:t>
      </w:r>
      <w:r w:rsidR="00822204" w:rsidRPr="00015512">
        <w:rPr>
          <w:rFonts w:ascii="Arial" w:hAnsi="Arial" w:cs="Arial"/>
          <w:sz w:val="24"/>
          <w:szCs w:val="24"/>
        </w:rPr>
        <w:t xml:space="preserve"> </w:t>
      </w:r>
      <w:r w:rsidR="00A2352A" w:rsidRPr="00015512">
        <w:rPr>
          <w:rFonts w:ascii="Arial" w:hAnsi="Arial" w:cs="Arial"/>
          <w:sz w:val="24"/>
          <w:szCs w:val="24"/>
        </w:rPr>
        <w:t>wniosku</w:t>
      </w:r>
      <w:r w:rsidR="00822204" w:rsidRPr="00015512">
        <w:rPr>
          <w:rFonts w:ascii="Arial" w:hAnsi="Arial" w:cs="Arial"/>
          <w:sz w:val="24"/>
          <w:szCs w:val="24"/>
        </w:rPr>
        <w:t xml:space="preserve"> o płatność potwierdz</w:t>
      </w:r>
      <w:r w:rsidR="00A2352A" w:rsidRPr="00015512">
        <w:rPr>
          <w:rFonts w:ascii="Arial" w:hAnsi="Arial" w:cs="Arial"/>
          <w:sz w:val="24"/>
          <w:szCs w:val="24"/>
        </w:rPr>
        <w:t xml:space="preserve">one jest </w:t>
      </w:r>
      <w:r w:rsidR="00822204" w:rsidRPr="00015512">
        <w:rPr>
          <w:rFonts w:ascii="Arial" w:hAnsi="Arial" w:cs="Arial"/>
          <w:sz w:val="24"/>
          <w:szCs w:val="24"/>
        </w:rPr>
        <w:t>wydatkowanie co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822204" w:rsidRPr="00015512">
        <w:rPr>
          <w:rFonts w:ascii="Arial" w:hAnsi="Arial" w:cs="Arial"/>
          <w:sz w:val="24"/>
          <w:szCs w:val="24"/>
        </w:rPr>
        <w:t>najmniej 70% łącznej kwoty transz dofinansowania oraz zatwierdz</w:t>
      </w:r>
      <w:r w:rsidR="00A2352A" w:rsidRPr="00015512">
        <w:rPr>
          <w:rFonts w:ascii="Arial" w:hAnsi="Arial" w:cs="Arial"/>
          <w:sz w:val="24"/>
          <w:szCs w:val="24"/>
        </w:rPr>
        <w:t>one są</w:t>
      </w:r>
      <w:r w:rsidR="00822204" w:rsidRPr="00015512">
        <w:rPr>
          <w:rFonts w:ascii="Arial" w:hAnsi="Arial" w:cs="Arial"/>
          <w:sz w:val="24"/>
          <w:szCs w:val="24"/>
        </w:rPr>
        <w:t xml:space="preserve"> przez Instytucję Zarządzającą wniosk</w:t>
      </w:r>
      <w:r w:rsidR="00A2352A" w:rsidRPr="00015512">
        <w:rPr>
          <w:rFonts w:ascii="Arial" w:hAnsi="Arial" w:cs="Arial"/>
          <w:sz w:val="24"/>
          <w:szCs w:val="24"/>
        </w:rPr>
        <w:t>i</w:t>
      </w:r>
      <w:r w:rsidR="00822204" w:rsidRPr="00015512">
        <w:rPr>
          <w:rFonts w:ascii="Arial" w:hAnsi="Arial" w:cs="Arial"/>
          <w:sz w:val="24"/>
          <w:szCs w:val="24"/>
        </w:rPr>
        <w:t xml:space="preserve"> o płatność złożon</w:t>
      </w:r>
      <w:r w:rsidR="00A2352A" w:rsidRPr="00015512">
        <w:rPr>
          <w:rFonts w:ascii="Arial" w:hAnsi="Arial" w:cs="Arial"/>
          <w:sz w:val="24"/>
          <w:szCs w:val="24"/>
        </w:rPr>
        <w:t>e</w:t>
      </w:r>
      <w:r w:rsidR="00822204" w:rsidRPr="00015512">
        <w:rPr>
          <w:rFonts w:ascii="Arial" w:hAnsi="Arial" w:cs="Arial"/>
          <w:sz w:val="24"/>
          <w:szCs w:val="24"/>
        </w:rPr>
        <w:t xml:space="preserve"> za wcześniejsze okresy rozliczeniowe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6BFCF402" w14:textId="1E0EF79E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 Wiodący przekazuje płatności Partnerom w terminie nie dłuższym niż </w:t>
      </w:r>
      <w:r w:rsidR="00B42F24" w:rsidRPr="00015512">
        <w:rPr>
          <w:rFonts w:ascii="Arial" w:hAnsi="Arial" w:cs="Arial"/>
          <w:sz w:val="24"/>
          <w:szCs w:val="24"/>
        </w:rPr>
        <w:t>10</w:t>
      </w:r>
      <w:r w:rsidRPr="00015512">
        <w:rPr>
          <w:rFonts w:ascii="Arial" w:hAnsi="Arial" w:cs="Arial"/>
          <w:sz w:val="24"/>
          <w:szCs w:val="24"/>
        </w:rPr>
        <w:t xml:space="preserve"> dni roboczych od otrzymania środków na rachunek wyodrębniony projektu wynikających z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zatwierdzenia przez Instytucję Zarządzającą, wniosku o płatność, 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którym mowa w ust. 1</w:t>
      </w:r>
      <w:r w:rsidR="00FF4C3D" w:rsidRPr="00015512">
        <w:rPr>
          <w:rFonts w:ascii="Arial" w:hAnsi="Arial" w:cs="Arial"/>
          <w:sz w:val="24"/>
          <w:szCs w:val="24"/>
        </w:rPr>
        <w:t>2</w:t>
      </w:r>
      <w:r w:rsidRPr="00015512">
        <w:rPr>
          <w:rFonts w:ascii="Arial" w:hAnsi="Arial" w:cs="Arial"/>
          <w:sz w:val="24"/>
          <w:szCs w:val="24"/>
        </w:rPr>
        <w:t>.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0"/>
      </w:r>
      <w:r w:rsidRPr="00015512">
        <w:rPr>
          <w:rFonts w:ascii="Arial" w:hAnsi="Arial" w:cs="Arial"/>
          <w:sz w:val="24"/>
          <w:szCs w:val="24"/>
        </w:rPr>
        <w:t xml:space="preserve"> </w:t>
      </w:r>
    </w:p>
    <w:p w14:paraId="6229D86D" w14:textId="42ACDAD8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>Wszystkie płatności dokonywane w związku z realizac</w:t>
      </w:r>
      <w:r w:rsidR="00420CB4" w:rsidRPr="00015512">
        <w:rPr>
          <w:rFonts w:ascii="Arial" w:hAnsi="Arial" w:cs="Arial"/>
          <w:sz w:val="24"/>
          <w:szCs w:val="24"/>
        </w:rPr>
        <w:t>ją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 xml:space="preserve">tu pomiędzy Partnerem Wiodącym lub pomiędzy Partnerami, są dokonywane za pośrednictwem wyodrębnionych dla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 rachunków bankowych, pod rygorem nie uznania wydatków za kwalifikowalne.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1"/>
      </w:r>
    </w:p>
    <w:p w14:paraId="7A60B66B" w14:textId="3F3E2CCF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 Wiodący może wstrzymać przekazywanie płatności na rzecz Partnera w przypadku stwierdzenia lub powzięcia uzasadnionego podejrzenia zaistnienia nieprawidłowości w realizowaniu postanowień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lub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realizacji zadań, w szczególności w przypadku nieterminowego realizowania zadań, utrudniania kontroli realizacji zadań, dokumentowania realizacji zadań niezgodnie z postanowieniami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lub na wniosek instytucji kontrolnych.</w:t>
      </w:r>
    </w:p>
    <w:p w14:paraId="6B432B7E" w14:textId="0BB29927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postanawiają, że zabezpieczenie prawidłowej realizacji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jest ustanawiane przez Partnera Wiodącego oraz Partnerów, w części,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jakiej odpowiadają za realizację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</w:t>
      </w:r>
      <w:r w:rsidR="00B8343D" w:rsidRPr="00015512">
        <w:rPr>
          <w:rFonts w:ascii="Arial" w:hAnsi="Arial" w:cs="Arial"/>
          <w:sz w:val="24"/>
          <w:szCs w:val="24"/>
        </w:rPr>
        <w:t>.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2"/>
      </w:r>
      <w:r w:rsidRPr="00015512">
        <w:rPr>
          <w:rFonts w:ascii="Arial" w:hAnsi="Arial" w:cs="Arial"/>
          <w:sz w:val="24"/>
          <w:szCs w:val="24"/>
        </w:rPr>
        <w:t xml:space="preserve"> </w:t>
      </w:r>
    </w:p>
    <w:p w14:paraId="0AE86E19" w14:textId="6525CF6B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zobowiązane są do ujawniania wszelkich </w:t>
      </w:r>
      <w:r w:rsidR="0018240E" w:rsidRPr="00015512">
        <w:rPr>
          <w:rFonts w:ascii="Arial" w:hAnsi="Arial" w:cs="Arial"/>
          <w:sz w:val="24"/>
          <w:szCs w:val="24"/>
        </w:rPr>
        <w:t>do</w:t>
      </w:r>
      <w:r w:rsidRPr="00015512">
        <w:rPr>
          <w:rFonts w:ascii="Arial" w:hAnsi="Arial" w:cs="Arial"/>
          <w:sz w:val="24"/>
          <w:szCs w:val="24"/>
        </w:rPr>
        <w:t>chodów, które powstają w związku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z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realizacją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</w:t>
      </w:r>
      <w:r w:rsidR="0018240E" w:rsidRPr="00015512">
        <w:rPr>
          <w:rFonts w:ascii="Arial" w:hAnsi="Arial" w:cs="Arial"/>
          <w:sz w:val="24"/>
          <w:szCs w:val="24"/>
        </w:rPr>
        <w:t xml:space="preserve"> poprzez wykazanie ich we wnioskach o płatność 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18240E" w:rsidRPr="00015512">
        <w:rPr>
          <w:rFonts w:ascii="Arial" w:hAnsi="Arial" w:cs="Arial"/>
          <w:sz w:val="24"/>
          <w:szCs w:val="24"/>
        </w:rPr>
        <w:t xml:space="preserve">dokonanie zwrotu </w:t>
      </w:r>
      <w:r w:rsidR="007F7E18" w:rsidRPr="00015512">
        <w:rPr>
          <w:rFonts w:ascii="Arial" w:hAnsi="Arial" w:cs="Arial"/>
          <w:sz w:val="24"/>
          <w:szCs w:val="24"/>
        </w:rPr>
        <w:t>dochodów w terminie do 30 dni kalendarzowych od dnia zakończenia okresu realizacji projektu oraz nie później niż do dnia złożenia końcowego wniosku o płatność</w:t>
      </w:r>
      <w:r w:rsidR="00E53EEF" w:rsidRPr="00015512">
        <w:rPr>
          <w:rFonts w:ascii="Arial" w:hAnsi="Arial" w:cs="Arial"/>
          <w:sz w:val="24"/>
          <w:szCs w:val="24"/>
        </w:rPr>
        <w:t>.</w:t>
      </w:r>
    </w:p>
    <w:p w14:paraId="3116184E" w14:textId="511214E0" w:rsidR="001C3B74" w:rsidRPr="00015512" w:rsidRDefault="0013692A" w:rsidP="0004065C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bookmarkStart w:id="2" w:name="_Hlk65230918"/>
      <w:r w:rsidRPr="00015512">
        <w:rPr>
          <w:rFonts w:ascii="Arial" w:hAnsi="Arial" w:cs="Arial"/>
          <w:sz w:val="24"/>
          <w:szCs w:val="24"/>
        </w:rPr>
        <w:t xml:space="preserve">Partner </w:t>
      </w:r>
      <w:r w:rsidR="00E8627D" w:rsidRPr="00015512">
        <w:rPr>
          <w:rFonts w:ascii="Arial" w:hAnsi="Arial" w:cs="Arial"/>
          <w:sz w:val="24"/>
          <w:szCs w:val="24"/>
        </w:rPr>
        <w:t>W</w:t>
      </w:r>
      <w:r w:rsidRPr="00015512">
        <w:rPr>
          <w:rFonts w:ascii="Arial" w:hAnsi="Arial" w:cs="Arial"/>
          <w:sz w:val="24"/>
          <w:szCs w:val="24"/>
        </w:rPr>
        <w:t>iodący oraz Partnerzy przy udzielaniu zamówień w oparciu 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ustawę Prawo zamówień publicznych i/lub zasadę konkurencyjności zobowiązan</w:t>
      </w:r>
      <w:r w:rsidR="00B8343D" w:rsidRPr="00015512">
        <w:rPr>
          <w:rFonts w:ascii="Arial" w:hAnsi="Arial" w:cs="Arial"/>
          <w:sz w:val="24"/>
          <w:szCs w:val="24"/>
        </w:rPr>
        <w:t>i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B8343D" w:rsidRPr="00015512">
        <w:rPr>
          <w:rFonts w:ascii="Arial" w:hAnsi="Arial" w:cs="Arial"/>
          <w:sz w:val="24"/>
          <w:szCs w:val="24"/>
        </w:rPr>
        <w:t>są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do</w:t>
      </w:r>
      <w:r w:rsidR="00E53EEF" w:rsidRPr="00015512">
        <w:rPr>
          <w:rFonts w:ascii="Arial" w:hAnsi="Arial" w:cs="Arial"/>
          <w:sz w:val="24"/>
          <w:szCs w:val="24"/>
        </w:rPr>
        <w:t xml:space="preserve"> </w:t>
      </w:r>
      <w:r w:rsidR="001C3B74" w:rsidRPr="00015512">
        <w:rPr>
          <w:rFonts w:ascii="Arial" w:hAnsi="Arial" w:cs="Arial"/>
          <w:sz w:val="24"/>
          <w:szCs w:val="24"/>
        </w:rPr>
        <w:t>przygotowania i przeprowadzenia postępowania o udzielenie zamówienia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1C3B74" w:rsidRPr="00015512">
        <w:rPr>
          <w:rFonts w:ascii="Arial" w:hAnsi="Arial" w:cs="Arial"/>
          <w:sz w:val="24"/>
          <w:szCs w:val="24"/>
        </w:rPr>
        <w:t>sposób zapewniający zachowanie uczciwej konkurencji oraz równe traktowanie wykonawców, a także do działania w sposób przejrzysty i proporcjonalny.</w:t>
      </w:r>
    </w:p>
    <w:p w14:paraId="006A0D01" w14:textId="77777777" w:rsidR="00D024B7" w:rsidRPr="00015512" w:rsidRDefault="00D024B7" w:rsidP="009557C0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Partnerzy zobowiązują się przy udzielaniu zamówień do stosowania preferencji dla Podmiotów Ekonomii Społecznej (PES). Preferencje mogą być realizowane m.in. poprzez: </w:t>
      </w:r>
    </w:p>
    <w:p w14:paraId="135FCD59" w14:textId="7674C797" w:rsidR="000D44A0" w:rsidRDefault="00D024B7">
      <w:pPr>
        <w:pStyle w:val="Tekstpodstawowy3"/>
        <w:numPr>
          <w:ilvl w:val="0"/>
          <w:numId w:val="34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zlecanie zadań na zasadach określonych w ustawie z dnia 24 kwietnia 2003 r. o działalności pożytku publicznego i o wolontariacie (Dz. U. z 202</w:t>
      </w:r>
      <w:r w:rsidR="008A0F35">
        <w:rPr>
          <w:rFonts w:ascii="Arial" w:hAnsi="Arial" w:cs="Arial"/>
          <w:sz w:val="24"/>
          <w:szCs w:val="24"/>
        </w:rPr>
        <w:t>4</w:t>
      </w:r>
      <w:r w:rsidRPr="00015512">
        <w:rPr>
          <w:rFonts w:ascii="Arial" w:hAnsi="Arial" w:cs="Arial"/>
          <w:sz w:val="24"/>
          <w:szCs w:val="24"/>
        </w:rPr>
        <w:t xml:space="preserve"> r. poz. </w:t>
      </w:r>
      <w:r w:rsidR="00AF2CD0">
        <w:rPr>
          <w:rFonts w:ascii="Arial" w:hAnsi="Arial" w:cs="Arial"/>
          <w:sz w:val="24"/>
          <w:szCs w:val="24"/>
        </w:rPr>
        <w:t>1491</w:t>
      </w:r>
      <w:r w:rsidR="00BA577C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9B1CB9">
        <w:rPr>
          <w:rFonts w:ascii="Arial" w:hAnsi="Arial" w:cs="Arial"/>
          <w:sz w:val="24"/>
          <w:szCs w:val="24"/>
        </w:rPr>
        <w:t>późn</w:t>
      </w:r>
      <w:proofErr w:type="spellEnd"/>
      <w:r w:rsidR="009B1CB9">
        <w:rPr>
          <w:rFonts w:ascii="Arial" w:hAnsi="Arial" w:cs="Arial"/>
          <w:sz w:val="24"/>
          <w:szCs w:val="24"/>
        </w:rPr>
        <w:t>. zm.</w:t>
      </w:r>
      <w:r w:rsidRPr="00015512">
        <w:rPr>
          <w:rFonts w:ascii="Arial" w:hAnsi="Arial" w:cs="Arial"/>
          <w:sz w:val="24"/>
          <w:szCs w:val="24"/>
        </w:rPr>
        <w:t xml:space="preserve">) lub stosowanie innych przewidzianych prawem trybów, w tym z ustawy z dnia 5 sierpnia 2022 r. o ekonomii społecznej czy ustawy z dnia 27 kwietnia 2006 r. o spółdzielniach socjalnych (Dz. U. z </w:t>
      </w:r>
      <w:r w:rsidR="00D268C1" w:rsidRPr="00015512">
        <w:rPr>
          <w:rFonts w:ascii="Arial" w:hAnsi="Arial" w:cs="Arial"/>
          <w:sz w:val="24"/>
          <w:szCs w:val="24"/>
        </w:rPr>
        <w:t>202</w:t>
      </w:r>
      <w:r w:rsidR="00851EBE">
        <w:rPr>
          <w:rFonts w:ascii="Arial" w:hAnsi="Arial" w:cs="Arial"/>
          <w:sz w:val="24"/>
          <w:szCs w:val="24"/>
        </w:rPr>
        <w:t>5</w:t>
      </w:r>
      <w:r w:rsidR="00D268C1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r. poz</w:t>
      </w:r>
      <w:r w:rsidR="002B46B8" w:rsidRPr="00015512">
        <w:rPr>
          <w:rFonts w:ascii="Arial" w:hAnsi="Arial" w:cs="Arial"/>
          <w:sz w:val="24"/>
          <w:szCs w:val="24"/>
        </w:rPr>
        <w:t>.</w:t>
      </w:r>
      <w:r w:rsidR="003C09F7" w:rsidRPr="00015512">
        <w:rPr>
          <w:rFonts w:ascii="Arial" w:hAnsi="Arial" w:cs="Arial"/>
          <w:sz w:val="24"/>
          <w:szCs w:val="24"/>
        </w:rPr>
        <w:t xml:space="preserve"> </w:t>
      </w:r>
      <w:r w:rsidR="00851EBE">
        <w:rPr>
          <w:rFonts w:ascii="Arial" w:hAnsi="Arial" w:cs="Arial"/>
          <w:sz w:val="24"/>
          <w:szCs w:val="24"/>
        </w:rPr>
        <w:t>178</w:t>
      </w:r>
      <w:r w:rsidRPr="00015512">
        <w:rPr>
          <w:rFonts w:ascii="Arial" w:hAnsi="Arial" w:cs="Arial"/>
          <w:sz w:val="24"/>
          <w:szCs w:val="24"/>
        </w:rPr>
        <w:t>);</w:t>
      </w:r>
    </w:p>
    <w:p w14:paraId="3DB7B429" w14:textId="5AF3D4B4" w:rsidR="0009273B" w:rsidRPr="000D44A0" w:rsidRDefault="00D024B7">
      <w:pPr>
        <w:pStyle w:val="Tekstpodstawowy3"/>
        <w:numPr>
          <w:ilvl w:val="0"/>
          <w:numId w:val="34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0D44A0">
        <w:rPr>
          <w:rFonts w:ascii="Arial" w:hAnsi="Arial" w:cs="Arial"/>
          <w:sz w:val="24"/>
          <w:szCs w:val="24"/>
        </w:rPr>
        <w:t xml:space="preserve">zlecanie zadań na podstawie ustawy z dnia 11 września 2019 r. – Prawo zamówień publicznych (Dz. U. z </w:t>
      </w:r>
      <w:r w:rsidR="00FF6480">
        <w:rPr>
          <w:rFonts w:ascii="Arial" w:hAnsi="Arial" w:cs="Arial"/>
          <w:sz w:val="24"/>
          <w:szCs w:val="24"/>
        </w:rPr>
        <w:t>2024 r. poz. 1320</w:t>
      </w:r>
      <w:r w:rsidRPr="000D44A0">
        <w:rPr>
          <w:rFonts w:ascii="Arial" w:hAnsi="Arial" w:cs="Arial"/>
          <w:sz w:val="24"/>
          <w:szCs w:val="24"/>
        </w:rPr>
        <w:t>) z wykorzystaniem klauzul społecznych</w:t>
      </w:r>
      <w:r w:rsidR="00941558" w:rsidRPr="000D44A0">
        <w:rPr>
          <w:rFonts w:ascii="Arial" w:hAnsi="Arial" w:cs="Arial"/>
          <w:sz w:val="24"/>
          <w:szCs w:val="24"/>
        </w:rPr>
        <w:t>.</w:t>
      </w:r>
    </w:p>
    <w:bookmarkEnd w:id="2"/>
    <w:p w14:paraId="1CD30697" w14:textId="1F9E15E3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W przypadku stwierdzenia nieprawidłowego wydatkowania środków przez </w:t>
      </w:r>
      <w:r w:rsidR="00B433EC" w:rsidRPr="00015512">
        <w:rPr>
          <w:rFonts w:ascii="Arial" w:hAnsi="Arial" w:cs="Arial"/>
          <w:sz w:val="24"/>
          <w:szCs w:val="24"/>
        </w:rPr>
        <w:t>Strony umowy</w:t>
      </w:r>
      <w:r w:rsidRPr="00015512">
        <w:rPr>
          <w:rFonts w:ascii="Arial" w:hAnsi="Arial" w:cs="Arial"/>
          <w:sz w:val="24"/>
          <w:szCs w:val="24"/>
        </w:rPr>
        <w:t xml:space="preserve">, środki podlegają zwrotowi wraz z odsetkami w wysokości określonej jak dla zaległości podatkowych. </w:t>
      </w:r>
    </w:p>
    <w:p w14:paraId="0140213B" w14:textId="77777777" w:rsidR="00427629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5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>Partnerzy zobowiązują się do rozliczenia całości otrzymanego od Partnera Wiodącego dofinansowania</w:t>
      </w:r>
      <w:r w:rsidR="00132865" w:rsidRPr="00015512">
        <w:rPr>
          <w:rFonts w:ascii="Arial" w:hAnsi="Arial" w:cs="Arial"/>
          <w:sz w:val="24"/>
          <w:szCs w:val="24"/>
        </w:rPr>
        <w:t>.</w:t>
      </w:r>
      <w:r w:rsidR="00133A5B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W przypadku nierozliczenia całości otrzymanego dofinansowania, podlega ono zwrotowi na rachunek bankowy Partnera Wiodącego w</w:t>
      </w:r>
      <w:r w:rsidR="00B90019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 terminie …</w:t>
      </w:r>
      <w:r w:rsidR="00161116" w:rsidRPr="00015512">
        <w:rPr>
          <w:rFonts w:ascii="Arial" w:hAnsi="Arial" w:cs="Arial"/>
          <w:sz w:val="24"/>
          <w:szCs w:val="24"/>
        </w:rPr>
        <w:t>….</w:t>
      </w:r>
      <w:r w:rsidRPr="00015512">
        <w:rPr>
          <w:rFonts w:ascii="Arial" w:hAnsi="Arial" w:cs="Arial"/>
          <w:sz w:val="24"/>
          <w:szCs w:val="24"/>
        </w:rPr>
        <w:t xml:space="preserve"> dni </w:t>
      </w:r>
      <w:r w:rsidR="004868F5" w:rsidRPr="00015512">
        <w:rPr>
          <w:rFonts w:ascii="Arial" w:hAnsi="Arial" w:cs="Arial"/>
          <w:sz w:val="24"/>
          <w:szCs w:val="24"/>
        </w:rPr>
        <w:t xml:space="preserve">kalendarzowych </w:t>
      </w:r>
      <w:r w:rsidRPr="00015512">
        <w:rPr>
          <w:rFonts w:ascii="Arial" w:hAnsi="Arial" w:cs="Arial"/>
          <w:sz w:val="24"/>
          <w:szCs w:val="24"/>
        </w:rPr>
        <w:t xml:space="preserve">od dnia zakończenia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>tu.</w:t>
      </w:r>
    </w:p>
    <w:p w14:paraId="1D428005" w14:textId="573ABC20" w:rsidR="002D7583" w:rsidRPr="00015512" w:rsidRDefault="00B433EC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umowy mają</w:t>
      </w:r>
      <w:r w:rsidR="00995396" w:rsidRPr="00015512">
        <w:rPr>
          <w:rFonts w:ascii="Arial" w:hAnsi="Arial" w:cs="Arial"/>
          <w:sz w:val="24"/>
          <w:szCs w:val="24"/>
        </w:rPr>
        <w:t xml:space="preserve"> obowiązek zachowania zasady trwałości projektu, zgodnie z art.</w:t>
      </w:r>
      <w:r w:rsidR="00536901" w:rsidRPr="00015512">
        <w:rPr>
          <w:rFonts w:ascii="Arial" w:hAnsi="Arial" w:cs="Arial"/>
          <w:sz w:val="24"/>
          <w:szCs w:val="24"/>
        </w:rPr>
        <w:t xml:space="preserve"> </w:t>
      </w:r>
      <w:r w:rsidR="00B42F24" w:rsidRPr="00015512">
        <w:rPr>
          <w:rFonts w:ascii="Arial" w:hAnsi="Arial" w:cs="Arial"/>
          <w:sz w:val="24"/>
          <w:szCs w:val="24"/>
        </w:rPr>
        <w:t>65</w:t>
      </w:r>
      <w:r w:rsidR="00995396" w:rsidRPr="00015512">
        <w:rPr>
          <w:rFonts w:ascii="Arial" w:hAnsi="Arial" w:cs="Arial"/>
          <w:sz w:val="24"/>
          <w:szCs w:val="24"/>
        </w:rPr>
        <w:t xml:space="preserve">. Rozporządzenia </w:t>
      </w:r>
      <w:r w:rsidR="00E8627D" w:rsidRPr="00015512">
        <w:rPr>
          <w:rFonts w:ascii="Arial" w:hAnsi="Arial" w:cs="Arial"/>
          <w:sz w:val="24"/>
          <w:szCs w:val="24"/>
        </w:rPr>
        <w:t xml:space="preserve">Parlamentu Europejskiego i Rady (UE) 2021/1060 z dnia 24 czerwca 2021 r. </w:t>
      </w:r>
      <w:r w:rsidR="00427629" w:rsidRPr="00015512">
        <w:rPr>
          <w:rFonts w:ascii="Arial" w:hAnsi="Arial" w:cs="Arial"/>
          <w:sz w:val="24"/>
          <w:szCs w:val="24"/>
        </w:rPr>
        <w:t xml:space="preserve">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</w:t>
      </w:r>
      <w:r w:rsidR="00E8627D" w:rsidRPr="00015512">
        <w:rPr>
          <w:rFonts w:ascii="Arial" w:hAnsi="Arial" w:cs="Arial"/>
          <w:sz w:val="24"/>
          <w:szCs w:val="24"/>
        </w:rPr>
        <w:t>(Rozporządzenie ogólne).</w:t>
      </w:r>
    </w:p>
    <w:p w14:paraId="1B35EF66" w14:textId="06EB2094" w:rsidR="00C93257" w:rsidRPr="00015512" w:rsidRDefault="00427629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umowy </w:t>
      </w:r>
      <w:r w:rsidR="00995396" w:rsidRPr="00015512">
        <w:rPr>
          <w:rFonts w:ascii="Arial" w:hAnsi="Arial" w:cs="Arial"/>
          <w:sz w:val="24"/>
          <w:szCs w:val="24"/>
        </w:rPr>
        <w:t>ma</w:t>
      </w:r>
      <w:r w:rsidRPr="00015512">
        <w:rPr>
          <w:rFonts w:ascii="Arial" w:hAnsi="Arial" w:cs="Arial"/>
          <w:sz w:val="24"/>
          <w:szCs w:val="24"/>
        </w:rPr>
        <w:t>ją</w:t>
      </w:r>
      <w:r w:rsidR="00995396" w:rsidRPr="00015512">
        <w:rPr>
          <w:rFonts w:ascii="Arial" w:hAnsi="Arial" w:cs="Arial"/>
          <w:sz w:val="24"/>
          <w:szCs w:val="24"/>
        </w:rPr>
        <w:t xml:space="preserve"> obowiązek zachowania trwałości rezultatów zgodnie z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zapisami wniosku o dofinansowanie</w:t>
      </w:r>
      <w:r w:rsidR="000725D1" w:rsidRPr="00015512">
        <w:rPr>
          <w:rFonts w:ascii="Arial" w:hAnsi="Arial" w:cs="Arial"/>
          <w:sz w:val="24"/>
          <w:szCs w:val="24"/>
        </w:rPr>
        <w:t xml:space="preserve"> projektu, w szczególności osiągnięcia wskaźników produktu oraz rezultatów w nim określonych.</w:t>
      </w:r>
    </w:p>
    <w:p w14:paraId="3841FE0D" w14:textId="016990D9" w:rsidR="004900AD" w:rsidRPr="00015512" w:rsidRDefault="00837FD8" w:rsidP="00C919C8">
      <w:pPr>
        <w:pStyle w:val="Nagwek2"/>
        <w:spacing w:after="240"/>
        <w:rPr>
          <w:rFonts w:cs="Arial"/>
          <w:szCs w:val="28"/>
        </w:rPr>
      </w:pPr>
      <w:r w:rsidRPr="00015512">
        <w:rPr>
          <w:rFonts w:cs="Arial"/>
          <w:szCs w:val="28"/>
        </w:rPr>
        <w:t>Przetwarzanie danych osobowych</w:t>
      </w:r>
    </w:p>
    <w:p w14:paraId="59266761" w14:textId="77777777" w:rsidR="00472AB8" w:rsidRPr="00015512" w:rsidRDefault="00472AB8" w:rsidP="00472AB8">
      <w:pPr>
        <w:pStyle w:val="Nagwek3"/>
        <w:rPr>
          <w:rStyle w:val="cf01"/>
          <w:rFonts w:ascii="Arial" w:hAnsi="Arial" w:cs="Arial"/>
          <w:sz w:val="24"/>
          <w:szCs w:val="24"/>
        </w:rPr>
      </w:pPr>
      <w:r w:rsidRPr="00015512">
        <w:rPr>
          <w:rStyle w:val="cf01"/>
          <w:rFonts w:ascii="Arial" w:hAnsi="Arial" w:cs="Arial"/>
          <w:sz w:val="24"/>
          <w:szCs w:val="24"/>
        </w:rPr>
        <w:t>1.</w:t>
      </w:r>
      <w:r w:rsidRPr="00015512">
        <w:rPr>
          <w:rStyle w:val="cf01"/>
          <w:rFonts w:ascii="Arial" w:hAnsi="Arial" w:cs="Arial"/>
          <w:sz w:val="24"/>
          <w:szCs w:val="24"/>
        </w:rPr>
        <w:tab/>
        <w:t xml:space="preserve">Strony zobowiązują się do przetwarzania danych osobowych w związku z realizacją projektu zgodnie z obowiązującymi przepisami prawa, w tym w szczególności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015512">
        <w:rPr>
          <w:rStyle w:val="cf01"/>
          <w:rFonts w:ascii="Arial" w:hAnsi="Arial" w:cs="Arial"/>
          <w:sz w:val="24"/>
          <w:szCs w:val="24"/>
        </w:rPr>
        <w:t>późn</w:t>
      </w:r>
      <w:proofErr w:type="spellEnd"/>
      <w:r w:rsidRPr="00015512">
        <w:rPr>
          <w:rStyle w:val="cf01"/>
          <w:rFonts w:ascii="Arial" w:hAnsi="Arial" w:cs="Arial"/>
          <w:sz w:val="24"/>
          <w:szCs w:val="24"/>
        </w:rPr>
        <w:t>. zm.).</w:t>
      </w:r>
    </w:p>
    <w:p w14:paraId="3158CFBA" w14:textId="77777777" w:rsidR="00472AB8" w:rsidRPr="00015512" w:rsidRDefault="00472AB8" w:rsidP="009557C0">
      <w:pPr>
        <w:pStyle w:val="Nagwek3"/>
        <w:numPr>
          <w:ilvl w:val="0"/>
          <w:numId w:val="0"/>
        </w:numPr>
        <w:ind w:firstLine="709"/>
        <w:rPr>
          <w:rStyle w:val="cf01"/>
          <w:rFonts w:ascii="Arial" w:hAnsi="Arial" w:cs="Arial"/>
          <w:sz w:val="24"/>
          <w:szCs w:val="24"/>
        </w:rPr>
      </w:pPr>
      <w:r w:rsidRPr="00015512">
        <w:rPr>
          <w:rStyle w:val="cf01"/>
          <w:rFonts w:ascii="Arial" w:hAnsi="Arial" w:cs="Arial"/>
          <w:sz w:val="24"/>
          <w:szCs w:val="24"/>
        </w:rPr>
        <w:t>2.</w:t>
      </w:r>
      <w:r w:rsidRPr="00015512">
        <w:rPr>
          <w:rStyle w:val="cf01"/>
          <w:rFonts w:ascii="Arial" w:hAnsi="Arial" w:cs="Arial"/>
          <w:sz w:val="24"/>
          <w:szCs w:val="24"/>
        </w:rPr>
        <w:tab/>
        <w:t>Strony zobowiązują się wdrożyć odpowiednie instrumenty prawne regulujące kwestię przetwarzania przez nie danych osobowych w związku z realizacją projektu w przypadku zaistnienia konieczności podjęcia takich działań wynikającej z przyjętego przez Strony sposobu realizacji projektu.</w:t>
      </w:r>
    </w:p>
    <w:p w14:paraId="36ABC1CB" w14:textId="2B6BBE80" w:rsidR="002D7583" w:rsidRPr="00015512" w:rsidRDefault="00F17C34" w:rsidP="00EE4981">
      <w:pPr>
        <w:pStyle w:val="Nagwek2"/>
        <w:spacing w:after="240"/>
      </w:pPr>
      <w:r w:rsidRPr="00015512">
        <w:t>Komunikacja i widoczność</w:t>
      </w:r>
    </w:p>
    <w:p w14:paraId="1F73C609" w14:textId="37BB4C04" w:rsidR="009B6186" w:rsidRPr="00015512" w:rsidRDefault="000B311C" w:rsidP="00472AB8">
      <w:pPr>
        <w:pStyle w:val="Nagwek3"/>
      </w:pPr>
      <w:r w:rsidRPr="00015512">
        <w:t xml:space="preserve">1. </w:t>
      </w:r>
      <w:r w:rsidR="00995396" w:rsidRPr="00015512">
        <w:t>Partner</w:t>
      </w:r>
      <w:r w:rsidR="001E1383" w:rsidRPr="00015512">
        <w:t xml:space="preserve"> jest</w:t>
      </w:r>
      <w:r w:rsidR="00206B74" w:rsidRPr="00015512">
        <w:t xml:space="preserve"> zobowiąz</w:t>
      </w:r>
      <w:r w:rsidR="00D55D6C" w:rsidRPr="00015512">
        <w:t>any</w:t>
      </w:r>
      <w:r w:rsidR="003960FB" w:rsidRPr="00015512">
        <w:t xml:space="preserve"> </w:t>
      </w:r>
      <w:r w:rsidR="00206B74" w:rsidRPr="00015512">
        <w:t>do wypełniania obowiązków informacyjnych i</w:t>
      </w:r>
      <w:r w:rsidR="002D63D5" w:rsidRPr="00015512">
        <w:t> </w:t>
      </w:r>
      <w:r w:rsidR="00206B74" w:rsidRPr="00015512">
        <w:t>promocyjnych</w:t>
      </w:r>
      <w:r w:rsidR="001E333E" w:rsidRPr="00015512">
        <w:t>, w tym informowania społeczeństwa o</w:t>
      </w:r>
      <w:r w:rsidR="00EE4981" w:rsidRPr="00015512">
        <w:t> </w:t>
      </w:r>
      <w:r w:rsidR="001E333E" w:rsidRPr="00015512">
        <w:t>dofinansowaniu projektu przez Unię Europejską,</w:t>
      </w:r>
      <w:r w:rsidR="00206B74" w:rsidRPr="00015512">
        <w:t xml:space="preserve"> zgodnie z zapisami </w:t>
      </w:r>
      <w:r w:rsidR="00F17C34" w:rsidRPr="00015512">
        <w:t>rozporządzenia ogólnego (w szczególności z</w:t>
      </w:r>
      <w:r w:rsidR="0003092C" w:rsidRPr="00015512">
        <w:t> </w:t>
      </w:r>
      <w:r w:rsidR="00F17C34" w:rsidRPr="00015512">
        <w:t>załącznikiem IX – Komunikacja i</w:t>
      </w:r>
      <w:r w:rsidR="00EE4981" w:rsidRPr="00015512">
        <w:t> </w:t>
      </w:r>
      <w:r w:rsidR="00E52768" w:rsidRPr="00015512">
        <w:t xml:space="preserve">Widoczność) </w:t>
      </w:r>
      <w:r w:rsidR="00206B74" w:rsidRPr="00015512">
        <w:t xml:space="preserve">oraz zgodnie </w:t>
      </w:r>
      <w:r w:rsidR="00451DD3" w:rsidRPr="00015512">
        <w:t>Podręcznikiem</w:t>
      </w:r>
      <w:r w:rsidR="000D44A0">
        <w:t xml:space="preserve"> </w:t>
      </w:r>
      <w:r w:rsidR="00451DD3" w:rsidRPr="00015512">
        <w:lastRenderedPageBreak/>
        <w:t>wnioskodawcy i beneficjenta Funduszy Europejskich na lata 2021-2027 w zakresie informacji i promocji</w:t>
      </w:r>
      <w:r w:rsidR="00862271" w:rsidRPr="00015512">
        <w:rPr>
          <w:rStyle w:val="Odwoanieprzypisudolnego"/>
        </w:rPr>
        <w:footnoteReference w:id="13"/>
      </w:r>
      <w:r w:rsidR="00451DD3" w:rsidRPr="00015512">
        <w:t xml:space="preserve"> i </w:t>
      </w:r>
      <w:r w:rsidR="00206B74" w:rsidRPr="00015512">
        <w:t xml:space="preserve">z </w:t>
      </w:r>
      <w:r w:rsidR="001E333E" w:rsidRPr="00015512">
        <w:t xml:space="preserve">załącznikiem nr </w:t>
      </w:r>
      <w:r w:rsidR="005F6135" w:rsidRPr="00015512">
        <w:t xml:space="preserve">5 </w:t>
      </w:r>
      <w:r w:rsidR="001E333E" w:rsidRPr="00015512">
        <w:t>do</w:t>
      </w:r>
      <w:r w:rsidR="0003092C" w:rsidRPr="00015512">
        <w:t> </w:t>
      </w:r>
      <w:r w:rsidR="00360CF8" w:rsidRPr="00015512">
        <w:t>U</w:t>
      </w:r>
      <w:r w:rsidR="001E333E" w:rsidRPr="00015512">
        <w:t>mowy</w:t>
      </w:r>
      <w:r w:rsidR="00360CF8" w:rsidRPr="00015512">
        <w:t xml:space="preserve"> o dofinansowanie</w:t>
      </w:r>
      <w:r w:rsidR="001E333E" w:rsidRPr="00015512">
        <w:t>.</w:t>
      </w:r>
    </w:p>
    <w:p w14:paraId="10AF1818" w14:textId="650DBF3C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okresie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oraz w okresie trwałości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rojektu, o których mowa w </w:t>
      </w:r>
      <w:r w:rsidR="00961004" w:rsidRPr="00015512">
        <w:rPr>
          <w:rFonts w:ascii="Arial" w:eastAsia="Calibri" w:hAnsi="Arial" w:cs="Arial"/>
          <w:lang w:eastAsia="en-US"/>
        </w:rPr>
        <w:t>u</w:t>
      </w:r>
      <w:r w:rsidRPr="00015512">
        <w:rPr>
          <w:rFonts w:ascii="Arial" w:eastAsia="Calibri" w:hAnsi="Arial" w:cs="Arial"/>
          <w:lang w:eastAsia="en-US"/>
        </w:rPr>
        <w:t xml:space="preserve">mowie </w:t>
      </w:r>
      <w:r w:rsidR="008B5064" w:rsidRPr="00015512">
        <w:rPr>
          <w:rFonts w:ascii="Arial" w:eastAsia="Calibri" w:hAnsi="Arial" w:cs="Arial"/>
          <w:lang w:eastAsia="en-US"/>
        </w:rPr>
        <w:t>Partner</w:t>
      </w:r>
      <w:r w:rsidR="00862506" w:rsidRPr="00015512">
        <w:rPr>
          <w:rFonts w:ascii="Arial" w:eastAsia="Calibri" w:hAnsi="Arial" w:cs="Arial"/>
          <w:lang w:eastAsia="en-US"/>
        </w:rPr>
        <w:t xml:space="preserve"> </w:t>
      </w:r>
      <w:r w:rsidR="00360CF8" w:rsidRPr="00015512">
        <w:rPr>
          <w:rFonts w:ascii="Arial" w:eastAsia="Calibri" w:hAnsi="Arial" w:cs="Arial"/>
          <w:lang w:eastAsia="en-US"/>
        </w:rPr>
        <w:t>jest</w:t>
      </w:r>
      <w:r w:rsidR="00862506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>zobowiązan</w:t>
      </w:r>
      <w:r w:rsidR="00360CF8" w:rsidRPr="00015512">
        <w:rPr>
          <w:rFonts w:ascii="Arial" w:eastAsia="Calibri" w:hAnsi="Arial" w:cs="Arial"/>
          <w:lang w:eastAsia="en-US"/>
        </w:rPr>
        <w:t>y</w:t>
      </w:r>
      <w:r w:rsidRPr="00015512">
        <w:rPr>
          <w:rFonts w:ascii="Arial" w:eastAsia="Calibri" w:hAnsi="Arial" w:cs="Arial"/>
          <w:lang w:eastAsia="en-US"/>
        </w:rPr>
        <w:t xml:space="preserve"> do: </w:t>
      </w:r>
    </w:p>
    <w:p w14:paraId="283C0159" w14:textId="77777777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umieszczania w widoczny sposób znaku Funduszy Europejskich, barw Rzeczypospolitej Polskiej (jeśli dotyczy; wersja </w:t>
      </w:r>
      <w:proofErr w:type="spellStart"/>
      <w:r w:rsidRPr="00015512">
        <w:rPr>
          <w:rFonts w:ascii="Arial" w:eastAsia="Calibri" w:hAnsi="Arial" w:cs="Arial"/>
          <w:lang w:eastAsia="en-US"/>
        </w:rPr>
        <w:t>pełnokolorowa</w:t>
      </w:r>
      <w:proofErr w:type="spellEnd"/>
      <w:r w:rsidRPr="00015512">
        <w:rPr>
          <w:rFonts w:ascii="Arial" w:eastAsia="Calibri" w:hAnsi="Arial" w:cs="Arial"/>
          <w:lang w:eastAsia="en-US"/>
        </w:rPr>
        <w:t>) i znaku Unii Europejskiej na:</w:t>
      </w:r>
    </w:p>
    <w:p w14:paraId="10556F83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wszystkich prowadzonych działaniach informacyjnych i promocyjnych dotyczących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rojektu,</w:t>
      </w:r>
    </w:p>
    <w:p w14:paraId="145140C9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wszystkich dokumentach i materiałach (m.in. produkty drukowane lub cyfrowe, strony internetowe i ich mobilne wersje, media społecznościowe) podawanych do wiadomości publicznej,</w:t>
      </w:r>
    </w:p>
    <w:p w14:paraId="3F72AB1E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wszystkich dokumentach i materiałach dla osób i podmiotów uczestniczących w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rojekcie,</w:t>
      </w:r>
    </w:p>
    <w:p w14:paraId="7263E1A5" w14:textId="5B4349CA" w:rsidR="00310855" w:rsidRP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produktach, sprzęcie, pojazdach, aparaturze itp., powstałych lub zakupionych z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rojektu, poprzez umieszczenie trwałego oznakowania w postaci naklejek,</w:t>
      </w:r>
    </w:p>
    <w:p w14:paraId="7CD46096" w14:textId="2619AFBC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projektów wspieranych z EFS+ których łączny koszt przekracza 100 000 EUR - umieszczenia w miejscu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trwałej tablicy informacyjnej lub pamiątkowej podkreślającej fakt otrzymania dofinansowania z UE, niezwłocznie po rozpoczęciu fizycznej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rojektu. W przypadku, gdy miejsce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nie zapewnia swobodnego dotarcia do ogółu społeczeństwa z informacją o realizacji tego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rojektu, umiejscowienie tablicy powinno zostać uzgodnione z IZ. Tablica musi być umieszczona niezwłocznie po rozpoczęciu fizycznej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lub zainstalowaniu zakupionego sprzętu, aż do końca okresu trwałości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rojektu.</w:t>
      </w:r>
    </w:p>
    <w:p w14:paraId="7A8A5F30" w14:textId="7C247FF8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projektów innych niż te, o których mowa w ust.2 pkt 2 - umieszczenia w widocznym miejscu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przynajmniej jednego trwałego plakatu o minimalnym formacie A3 lub podobnej wielkości elektronicznego wyświetlacza, podkreślającego fakt otrzymania dofinansowania z UE. </w:t>
      </w:r>
    </w:p>
    <w:p w14:paraId="5A1ECB5E" w14:textId="77777777" w:rsidR="000D44A0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umieszczenia krótkiego opisu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 na oficjalnej stronie internetowej Beneficjenta, jeśli ją posiada i na jego stronach mediów społecznościowych.</w:t>
      </w:r>
    </w:p>
    <w:p w14:paraId="2972A8A7" w14:textId="0EEAA092" w:rsidR="00310855" w:rsidRPr="00015512" w:rsidRDefault="00310855" w:rsidP="000D44A0">
      <w:pPr>
        <w:spacing w:line="276" w:lineRule="auto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Opis musi zawierać: </w:t>
      </w:r>
    </w:p>
    <w:p w14:paraId="445612A5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tytuł projektu lub jego skróconą nazwę,</w:t>
      </w:r>
    </w:p>
    <w:p w14:paraId="5066EB2D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7144E05D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zadania, działania, które będą realizowane w ramach projektu (opis, co zostanie zrobione, zakupione etc.),</w:t>
      </w:r>
    </w:p>
    <w:p w14:paraId="0644C898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lastRenderedPageBreak/>
        <w:t>grupy docelowe (do kogo skierowany jest projekt, kto z niego skorzysta),</w:t>
      </w:r>
    </w:p>
    <w:p w14:paraId="082A8854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cel lub cele projektu, </w:t>
      </w:r>
    </w:p>
    <w:p w14:paraId="30DFAE3A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efekty, rezultaty projektu (jeśli opis zadań, działań nie zawiera opisu efektów, rezultatów),</w:t>
      </w:r>
    </w:p>
    <w:p w14:paraId="2BEB7DAA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wartość projektu (całkowity koszt projektu),</w:t>
      </w:r>
    </w:p>
    <w:p w14:paraId="776B027C" w14:textId="2A3E1D01" w:rsidR="00310855" w:rsidRP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wysokość wkładu Funduszy Europejskich.</w:t>
      </w:r>
    </w:p>
    <w:p w14:paraId="5F4B3998" w14:textId="77777777" w:rsidR="00310855" w:rsidRPr="00015512" w:rsidRDefault="00310855">
      <w:pPr>
        <w:pStyle w:val="Akapitzlist"/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zorganizowania przynajmniej jednego wydarzenia lub działania informacyjno-promocyjnego (np. konferencję prasową, wydarzenie promujące projekt, prezentację projektu na targach branżowych) ) w ważnym momencie realizacji Projektu np. na otwarcie projektu, zakończenie projektu lub jego ważnego etapu np. rozpoczęcie inwestycji, oddanie inwestycji do użytkowania itp. w przypadku projektów o znaczeniu strategicznym</w:t>
      </w:r>
      <w:r w:rsidRPr="00015512">
        <w:rPr>
          <w:rFonts w:eastAsia="Calibri"/>
          <w:vertAlign w:val="superscript"/>
          <w:lang w:eastAsia="en-US"/>
        </w:rPr>
        <w:footnoteReference w:id="14"/>
      </w:r>
      <w:r w:rsidRPr="00015512">
        <w:rPr>
          <w:rFonts w:ascii="Arial" w:eastAsia="Calibri" w:hAnsi="Arial" w:cs="Arial"/>
          <w:lang w:eastAsia="en-US"/>
        </w:rPr>
        <w:t xml:space="preserve"> i projektów, których łączny całkowity koszt przekracza 10 000 000 EUR</w:t>
      </w:r>
      <w:r w:rsidRPr="00015512">
        <w:rPr>
          <w:rFonts w:eastAsia="Calibri"/>
          <w:vertAlign w:val="superscript"/>
          <w:lang w:eastAsia="en-US"/>
        </w:rPr>
        <w:footnoteReference w:id="15"/>
      </w:r>
      <w:r w:rsidRPr="00015512">
        <w:rPr>
          <w:rFonts w:ascii="Arial" w:eastAsia="Calibri" w:hAnsi="Arial" w:cs="Arial"/>
          <w:lang w:eastAsia="en-US"/>
        </w:rPr>
        <w:t xml:space="preserve">. </w:t>
      </w:r>
    </w:p>
    <w:p w14:paraId="63ED6CD6" w14:textId="583D4022" w:rsidR="00310855" w:rsidRPr="00015512" w:rsidRDefault="00310855" w:rsidP="00C919C8">
      <w:pPr>
        <w:spacing w:line="276" w:lineRule="auto"/>
        <w:ind w:left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Do udziału w wydarzeniu informacyjno-promocyjnym należy zaprosić z co najmniej 4-tygodniowym wyprzedzeniem przedstawicieli KE i Instytucji Zarządzającej za pośrednictwem poczty elektronicznej</w:t>
      </w:r>
      <w:r w:rsidRPr="00015512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CA5076" w:rsidRPr="00A8136E">
          <w:rPr>
            <w:rStyle w:val="Hipercze"/>
            <w:rFonts w:ascii="Arial" w:hAnsi="Arial" w:cs="Arial"/>
          </w:rPr>
          <w:t>regio-poland@ec.europa.eu</w:t>
        </w:r>
      </w:hyperlink>
      <w:r w:rsidRPr="00015512">
        <w:rPr>
          <w:rFonts w:ascii="Arial" w:eastAsia="Calibri" w:hAnsi="Arial" w:cs="Arial"/>
          <w:lang w:eastAsia="en-US"/>
        </w:rPr>
        <w:t xml:space="preserve">, </w:t>
      </w:r>
      <w:hyperlink r:id="rId11" w:history="1">
        <w:r w:rsidRPr="00015512">
          <w:rPr>
            <w:rStyle w:val="Hipercze"/>
            <w:rFonts w:ascii="Arial" w:eastAsia="Calibri" w:hAnsi="Arial" w:cs="Arial"/>
            <w:lang w:eastAsia="en-US"/>
          </w:rPr>
          <w:t>drpo@lubelskie.pl</w:t>
        </w:r>
      </w:hyperlink>
      <w:r w:rsidRPr="00015512">
        <w:rPr>
          <w:rFonts w:ascii="Arial" w:eastAsia="Calibri" w:hAnsi="Arial" w:cs="Arial"/>
          <w:lang w:eastAsia="en-US"/>
        </w:rPr>
        <w:t xml:space="preserve"> oraz </w:t>
      </w:r>
      <w:hyperlink r:id="rId12" w:history="1">
        <w:r w:rsidRPr="00015512">
          <w:rPr>
            <w:rStyle w:val="Hipercze"/>
            <w:rFonts w:ascii="Arial" w:eastAsia="Calibri" w:hAnsi="Arial" w:cs="Arial"/>
            <w:lang w:eastAsia="en-US"/>
          </w:rPr>
          <w:t>defs@lubelskie.pl</w:t>
        </w:r>
      </w:hyperlink>
      <w:r w:rsidRPr="00015512">
        <w:rPr>
          <w:rFonts w:ascii="Arial" w:eastAsia="Calibri" w:hAnsi="Arial" w:cs="Arial"/>
          <w:lang w:eastAsia="en-US"/>
        </w:rPr>
        <w:t xml:space="preserve"> </w:t>
      </w:r>
    </w:p>
    <w:p w14:paraId="267527CF" w14:textId="45D84F1E" w:rsidR="00310855" w:rsidRPr="00015512" w:rsidRDefault="00310855">
      <w:pPr>
        <w:pStyle w:val="Akapitzlist"/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dokumentowania działań informacyjnych i promocyjnych prowadzonych w ramach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rojektu.</w:t>
      </w:r>
    </w:p>
    <w:p w14:paraId="7784F069" w14:textId="166009CB" w:rsidR="00310855" w:rsidRPr="00015512" w:rsidRDefault="00324A50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 w:bidi="pl-PL"/>
        </w:rPr>
        <w:t>Partner</w:t>
      </w:r>
      <w:r w:rsidR="00310855" w:rsidRPr="00015512">
        <w:rPr>
          <w:rFonts w:ascii="Arial" w:eastAsia="Calibri" w:hAnsi="Arial" w:cs="Arial"/>
          <w:lang w:eastAsia="en-US" w:bidi="pl-PL"/>
        </w:rPr>
        <w:t xml:space="preserve">, który realizuje </w:t>
      </w:r>
      <w:r w:rsidR="00C10D2E" w:rsidRPr="00015512">
        <w:rPr>
          <w:rFonts w:ascii="Arial" w:eastAsia="Calibri" w:hAnsi="Arial" w:cs="Arial"/>
          <w:lang w:eastAsia="en-US" w:bidi="pl-PL"/>
        </w:rPr>
        <w:t>p</w:t>
      </w:r>
      <w:r w:rsidR="00310855" w:rsidRPr="00015512">
        <w:rPr>
          <w:rFonts w:ascii="Arial" w:eastAsia="Calibri" w:hAnsi="Arial" w:cs="Arial"/>
          <w:lang w:eastAsia="en-US" w:bidi="pl-PL"/>
        </w:rPr>
        <w:t>rojekt o całkowitym koszcie przekraczającym 5 000 000 EUR</w:t>
      </w:r>
      <w:r w:rsidR="00310855" w:rsidRPr="00015512">
        <w:rPr>
          <w:rFonts w:ascii="Arial" w:eastAsia="Calibri" w:hAnsi="Arial" w:cs="Arial"/>
          <w:vertAlign w:val="superscript"/>
          <w:lang w:eastAsia="en-US" w:bidi="pl-PL"/>
        </w:rPr>
        <w:footnoteReference w:id="16"/>
      </w:r>
      <w:r w:rsidR="00AB5106" w:rsidRPr="00015512">
        <w:rPr>
          <w:rFonts w:ascii="Arial" w:eastAsia="Calibri" w:hAnsi="Arial" w:cs="Arial"/>
          <w:lang w:eastAsia="en-US" w:bidi="pl-PL"/>
        </w:rPr>
        <w:t>,</w:t>
      </w:r>
      <w:r w:rsidR="00310855" w:rsidRPr="00015512">
        <w:rPr>
          <w:rFonts w:ascii="Arial" w:eastAsia="Calibri" w:hAnsi="Arial" w:cs="Arial"/>
          <w:lang w:eastAsia="en-US" w:bidi="pl-PL"/>
        </w:rPr>
        <w:t xml:space="preserve"> informuje </w:t>
      </w:r>
      <w:r w:rsidR="00AF0FA4" w:rsidRPr="00015512">
        <w:rPr>
          <w:rFonts w:ascii="Arial" w:eastAsia="Calibri" w:hAnsi="Arial" w:cs="Arial"/>
          <w:lang w:eastAsia="en-US" w:bidi="pl-PL"/>
        </w:rPr>
        <w:t xml:space="preserve">w terminie … </w:t>
      </w:r>
      <w:r w:rsidR="00F54EC2" w:rsidRPr="00015512">
        <w:rPr>
          <w:rFonts w:ascii="Arial" w:eastAsia="Calibri" w:hAnsi="Arial" w:cs="Arial"/>
          <w:lang w:eastAsia="en-US" w:bidi="pl-PL"/>
        </w:rPr>
        <w:t>Partnera Wiodąceg</w:t>
      </w:r>
      <w:r w:rsidR="00310855" w:rsidRPr="00015512">
        <w:rPr>
          <w:rFonts w:ascii="Arial" w:eastAsia="Calibri" w:hAnsi="Arial" w:cs="Arial"/>
          <w:lang w:eastAsia="en-US" w:bidi="pl-PL"/>
        </w:rPr>
        <w:t>o</w:t>
      </w:r>
      <w:r w:rsidR="001D3894" w:rsidRPr="00015512">
        <w:rPr>
          <w:rFonts w:ascii="Arial" w:eastAsia="Calibri" w:hAnsi="Arial" w:cs="Arial"/>
          <w:lang w:eastAsia="en-US" w:bidi="pl-PL"/>
        </w:rPr>
        <w:t xml:space="preserve"> o</w:t>
      </w:r>
      <w:r w:rsidR="00310855" w:rsidRPr="00015512">
        <w:rPr>
          <w:rFonts w:ascii="Arial" w:eastAsia="Calibri" w:hAnsi="Arial" w:cs="Arial"/>
          <w:lang w:eastAsia="en-US" w:bidi="pl-PL"/>
        </w:rPr>
        <w:t>:</w:t>
      </w:r>
    </w:p>
    <w:p w14:paraId="1E22E796" w14:textId="77777777" w:rsidR="000D44A0" w:rsidRDefault="00310855">
      <w:pPr>
        <w:pStyle w:val="Akapitzlist"/>
        <w:numPr>
          <w:ilvl w:val="0"/>
          <w:numId w:val="37"/>
        </w:numPr>
        <w:spacing w:line="276" w:lineRule="auto"/>
        <w:rPr>
          <w:rFonts w:ascii="Arial" w:eastAsia="Calibri" w:hAnsi="Arial" w:cs="Arial"/>
          <w:lang w:eastAsia="en-US" w:bidi="pl-PL"/>
        </w:rPr>
      </w:pPr>
      <w:r w:rsidRPr="000D44A0">
        <w:rPr>
          <w:rFonts w:ascii="Arial" w:eastAsia="Calibri" w:hAnsi="Arial" w:cs="Arial"/>
          <w:lang w:eastAsia="en-US" w:bidi="pl-PL"/>
        </w:rPr>
        <w:t>planowanych wydarzeniach informacyjno-promocyjnych związanych z</w:t>
      </w:r>
      <w:r w:rsidR="003A42A0" w:rsidRPr="000D44A0">
        <w:rPr>
          <w:rFonts w:ascii="Arial" w:eastAsia="Calibri" w:hAnsi="Arial" w:cs="Arial"/>
          <w:lang w:eastAsia="en-US" w:bidi="pl-PL"/>
        </w:rPr>
        <w:t> </w:t>
      </w:r>
      <w:r w:rsidR="00C10D2E" w:rsidRPr="000D44A0">
        <w:rPr>
          <w:rFonts w:ascii="Arial" w:eastAsia="Calibri" w:hAnsi="Arial" w:cs="Arial"/>
          <w:lang w:eastAsia="en-US" w:bidi="pl-PL"/>
        </w:rPr>
        <w:t>p</w:t>
      </w:r>
      <w:r w:rsidRPr="000D44A0">
        <w:rPr>
          <w:rFonts w:ascii="Arial" w:eastAsia="Calibri" w:hAnsi="Arial" w:cs="Arial"/>
          <w:lang w:eastAsia="en-US" w:bidi="pl-PL"/>
        </w:rPr>
        <w:t>rojektem,</w:t>
      </w:r>
    </w:p>
    <w:p w14:paraId="57A120CA" w14:textId="16B7A433" w:rsidR="00443A7B" w:rsidRPr="000D44A0" w:rsidRDefault="00310855">
      <w:pPr>
        <w:pStyle w:val="Akapitzlist"/>
        <w:numPr>
          <w:ilvl w:val="0"/>
          <w:numId w:val="37"/>
        </w:numPr>
        <w:spacing w:line="276" w:lineRule="auto"/>
        <w:rPr>
          <w:rFonts w:ascii="Arial" w:eastAsia="Calibri" w:hAnsi="Arial" w:cs="Arial"/>
          <w:lang w:eastAsia="en-US" w:bidi="pl-PL"/>
        </w:rPr>
      </w:pPr>
      <w:r w:rsidRPr="000D44A0">
        <w:rPr>
          <w:rFonts w:ascii="Arial" w:eastAsia="Calibri" w:hAnsi="Arial" w:cs="Arial"/>
          <w:lang w:eastAsia="en-US" w:bidi="pl-PL"/>
        </w:rPr>
        <w:t>innych planowanych wydarzeniach i istotnych okolicznościach związanych z</w:t>
      </w:r>
      <w:r w:rsidR="003A42A0" w:rsidRPr="000D44A0">
        <w:rPr>
          <w:rFonts w:ascii="Arial" w:eastAsia="Calibri" w:hAnsi="Arial" w:cs="Arial"/>
          <w:lang w:eastAsia="en-US" w:bidi="pl-PL"/>
        </w:rPr>
        <w:t> </w:t>
      </w:r>
      <w:r w:rsidRPr="000D44A0">
        <w:rPr>
          <w:rFonts w:ascii="Arial" w:eastAsia="Calibri" w:hAnsi="Arial" w:cs="Arial"/>
          <w:lang w:eastAsia="en-US" w:bidi="pl-PL"/>
        </w:rPr>
        <w:t xml:space="preserve">realizacją </w:t>
      </w:r>
      <w:r w:rsidR="00C10D2E" w:rsidRPr="000D44A0">
        <w:rPr>
          <w:rFonts w:ascii="Arial" w:eastAsia="Calibri" w:hAnsi="Arial" w:cs="Arial"/>
          <w:lang w:eastAsia="en-US" w:bidi="pl-PL"/>
        </w:rPr>
        <w:t>p</w:t>
      </w:r>
      <w:r w:rsidRPr="000D44A0">
        <w:rPr>
          <w:rFonts w:ascii="Arial" w:eastAsia="Calibri" w:hAnsi="Arial" w:cs="Arial"/>
          <w:lang w:eastAsia="en-US" w:bidi="pl-PL"/>
        </w:rPr>
        <w:t>rojektu, tj. np. zakończenie realizacji projektu, wydarzenie otwierające projekt które mogą mieć znaczenie dla opinii publicznej i mogą służyć budowaniu marki Funduszy Europejskich</w:t>
      </w:r>
      <w:r w:rsidRPr="00015512">
        <w:rPr>
          <w:rFonts w:eastAsia="Calibri"/>
          <w:vertAlign w:val="superscript"/>
          <w:lang w:eastAsia="en-US" w:bidi="pl-PL"/>
        </w:rPr>
        <w:footnoteReference w:id="17"/>
      </w:r>
      <w:r w:rsidRPr="000D44A0">
        <w:rPr>
          <w:rFonts w:ascii="Arial" w:eastAsia="Calibri" w:hAnsi="Arial" w:cs="Arial"/>
          <w:lang w:eastAsia="en-US" w:bidi="pl-PL"/>
        </w:rPr>
        <w:t>.</w:t>
      </w:r>
      <w:r w:rsidR="005168F5" w:rsidRPr="000D44A0">
        <w:rPr>
          <w:rFonts w:ascii="Arial" w:eastAsia="Calibri" w:hAnsi="Arial" w:cs="Arial"/>
          <w:lang w:eastAsia="en-US" w:bidi="pl-PL"/>
        </w:rPr>
        <w:t xml:space="preserve"> </w:t>
      </w:r>
    </w:p>
    <w:p w14:paraId="43175A1E" w14:textId="4A41DD03" w:rsidR="00310855" w:rsidRPr="00015512" w:rsidRDefault="005168F5" w:rsidP="00EE06B4">
      <w:pPr>
        <w:spacing w:line="276" w:lineRule="auto"/>
        <w:rPr>
          <w:rFonts w:ascii="Arial" w:eastAsia="Calibri" w:hAnsi="Arial" w:cs="Arial"/>
          <w:lang w:eastAsia="en-US" w:bidi="pl-PL"/>
        </w:rPr>
      </w:pPr>
      <w:r w:rsidRPr="00015512">
        <w:rPr>
          <w:rFonts w:ascii="Arial" w:eastAsia="Calibri" w:hAnsi="Arial" w:cs="Arial"/>
          <w:lang w:eastAsia="en-US" w:bidi="pl-PL"/>
        </w:rPr>
        <w:t>Następnie Partner Wiodący informuje</w:t>
      </w:r>
      <w:r w:rsidR="0060140F" w:rsidRPr="00015512">
        <w:rPr>
          <w:rFonts w:ascii="Arial" w:eastAsia="Calibri" w:hAnsi="Arial" w:cs="Arial"/>
          <w:lang w:eastAsia="en-US" w:bidi="pl-PL"/>
        </w:rPr>
        <w:t xml:space="preserve"> IZ o powyższym zgodnie</w:t>
      </w:r>
      <w:r w:rsidR="006C2372" w:rsidRPr="00015512">
        <w:rPr>
          <w:rFonts w:ascii="Arial" w:eastAsia="Calibri" w:hAnsi="Arial" w:cs="Arial"/>
          <w:lang w:eastAsia="en-US" w:bidi="pl-PL"/>
        </w:rPr>
        <w:t xml:space="preserve"> z </w:t>
      </w:r>
      <w:r w:rsidR="00A13634" w:rsidRPr="00015512">
        <w:rPr>
          <w:rFonts w:ascii="Arial" w:eastAsia="Calibri" w:hAnsi="Arial" w:cs="Arial"/>
          <w:lang w:eastAsia="en-US" w:bidi="pl-PL"/>
        </w:rPr>
        <w:t>§ 2</w:t>
      </w:r>
      <w:r w:rsidR="00264AED">
        <w:rPr>
          <w:rFonts w:ascii="Arial" w:eastAsia="Calibri" w:hAnsi="Arial" w:cs="Arial"/>
          <w:lang w:eastAsia="en-US" w:bidi="pl-PL"/>
        </w:rPr>
        <w:t>2</w:t>
      </w:r>
      <w:r w:rsidR="00A13634" w:rsidRPr="00015512">
        <w:rPr>
          <w:rFonts w:ascii="Arial" w:eastAsia="Calibri" w:hAnsi="Arial" w:cs="Arial"/>
          <w:lang w:eastAsia="en-US" w:bidi="pl-PL"/>
        </w:rPr>
        <w:t xml:space="preserve"> ust. 4</w:t>
      </w:r>
      <w:r w:rsidR="00901929" w:rsidRPr="00015512">
        <w:rPr>
          <w:rFonts w:ascii="Arial" w:eastAsia="Calibri" w:hAnsi="Arial" w:cs="Arial"/>
          <w:lang w:eastAsia="en-US" w:bidi="pl-PL"/>
        </w:rPr>
        <w:t xml:space="preserve"> Umowy o dofinansowanie.</w:t>
      </w:r>
    </w:p>
    <w:p w14:paraId="5B143655" w14:textId="0474AFB7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Cs/>
          <w:lang w:eastAsia="en-US"/>
        </w:rPr>
      </w:pPr>
      <w:r w:rsidRPr="00015512">
        <w:rPr>
          <w:rFonts w:ascii="Arial" w:eastAsia="Calibri" w:hAnsi="Arial" w:cs="Arial"/>
          <w:iCs/>
          <w:lang w:eastAsia="en-US"/>
        </w:rPr>
        <w:t xml:space="preserve">Jeśli </w:t>
      </w:r>
      <w:r w:rsidR="00760990" w:rsidRPr="00015512">
        <w:rPr>
          <w:rFonts w:ascii="Arial" w:eastAsia="Calibri" w:hAnsi="Arial" w:cs="Arial"/>
          <w:iCs/>
          <w:lang w:eastAsia="en-US"/>
        </w:rPr>
        <w:t xml:space="preserve">Partnerzy </w:t>
      </w:r>
      <w:r w:rsidRPr="00015512">
        <w:rPr>
          <w:rFonts w:ascii="Arial" w:eastAsia="Calibri" w:hAnsi="Arial" w:cs="Arial"/>
          <w:iCs/>
          <w:lang w:eastAsia="en-US"/>
        </w:rPr>
        <w:t>realizuj</w:t>
      </w:r>
      <w:r w:rsidR="00760990" w:rsidRPr="00015512">
        <w:rPr>
          <w:rFonts w:ascii="Arial" w:eastAsia="Calibri" w:hAnsi="Arial" w:cs="Arial"/>
          <w:iCs/>
          <w:lang w:eastAsia="en-US"/>
        </w:rPr>
        <w:t>ą</w:t>
      </w:r>
      <w:r w:rsidRPr="00015512">
        <w:rPr>
          <w:rFonts w:ascii="Arial" w:eastAsia="Calibri" w:hAnsi="Arial" w:cs="Arial"/>
          <w:iCs/>
          <w:lang w:eastAsia="en-US"/>
        </w:rPr>
        <w:t xml:space="preserve"> </w:t>
      </w:r>
      <w:r w:rsidR="00760990" w:rsidRPr="00015512">
        <w:rPr>
          <w:rFonts w:ascii="Arial" w:eastAsia="Calibri" w:hAnsi="Arial" w:cs="Arial"/>
          <w:iCs/>
          <w:lang w:eastAsia="en-US"/>
        </w:rPr>
        <w:t>zadania</w:t>
      </w:r>
      <w:r w:rsidRPr="00015512">
        <w:rPr>
          <w:rFonts w:ascii="Arial" w:eastAsia="Calibri" w:hAnsi="Arial" w:cs="Arial"/>
          <w:iCs/>
          <w:lang w:eastAsia="en-US"/>
        </w:rPr>
        <w:t>, w których przewidziany jest udział uczestników projektu</w:t>
      </w:r>
      <w:r w:rsidRPr="00015512">
        <w:rPr>
          <w:rFonts w:ascii="Arial" w:eastAsia="Calibri" w:hAnsi="Arial" w:cs="Arial"/>
          <w:iCs/>
          <w:vertAlign w:val="superscript"/>
          <w:lang w:eastAsia="en-US"/>
        </w:rPr>
        <w:footnoteReference w:id="18"/>
      </w:r>
      <w:r w:rsidRPr="00015512">
        <w:rPr>
          <w:rFonts w:ascii="Arial" w:eastAsia="Calibri" w:hAnsi="Arial" w:cs="Arial"/>
          <w:iCs/>
          <w:lang w:eastAsia="en-US"/>
        </w:rPr>
        <w:t>, zobowiązan</w:t>
      </w:r>
      <w:r w:rsidR="00760990" w:rsidRPr="00015512">
        <w:rPr>
          <w:rFonts w:ascii="Arial" w:eastAsia="Calibri" w:hAnsi="Arial" w:cs="Arial"/>
          <w:iCs/>
          <w:lang w:eastAsia="en-US"/>
        </w:rPr>
        <w:t>i</w:t>
      </w:r>
      <w:r w:rsidRPr="00015512">
        <w:rPr>
          <w:rFonts w:ascii="Arial" w:eastAsia="Calibri" w:hAnsi="Arial" w:cs="Arial"/>
          <w:iCs/>
          <w:lang w:eastAsia="en-US"/>
        </w:rPr>
        <w:t xml:space="preserve"> </w:t>
      </w:r>
      <w:r w:rsidR="00760990" w:rsidRPr="00015512">
        <w:rPr>
          <w:rFonts w:ascii="Arial" w:eastAsia="Calibri" w:hAnsi="Arial" w:cs="Arial"/>
          <w:iCs/>
          <w:lang w:eastAsia="en-US"/>
        </w:rPr>
        <w:t>s</w:t>
      </w:r>
      <w:r w:rsidR="00902E92" w:rsidRPr="00015512">
        <w:rPr>
          <w:rFonts w:ascii="Arial" w:eastAsia="Calibri" w:hAnsi="Arial" w:cs="Arial"/>
          <w:iCs/>
          <w:lang w:eastAsia="en-US"/>
        </w:rPr>
        <w:t>ą</w:t>
      </w:r>
      <w:r w:rsidR="00196454" w:rsidRPr="00015512">
        <w:rPr>
          <w:rFonts w:ascii="Arial" w:eastAsia="Calibri" w:hAnsi="Arial" w:cs="Arial"/>
          <w:iCs/>
          <w:lang w:eastAsia="en-US"/>
        </w:rPr>
        <w:t xml:space="preserve"> </w:t>
      </w:r>
      <w:r w:rsidRPr="00015512">
        <w:rPr>
          <w:rFonts w:ascii="Arial" w:eastAsia="Calibri" w:hAnsi="Arial" w:cs="Arial"/>
          <w:iCs/>
          <w:lang w:eastAsia="en-US"/>
        </w:rPr>
        <w:t>do rzetelnego i regularnego wprowadzania aktualnych danych do wyszukiwarki wsparcia dla potencjalnych beneficjentów i uczestników projektów, dostępnej na Portalu Funduszy Europejskich.</w:t>
      </w:r>
    </w:p>
    <w:p w14:paraId="31754E45" w14:textId="7C718A17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niewywiązania się </w:t>
      </w:r>
      <w:r w:rsidR="00F071DE" w:rsidRPr="00015512">
        <w:rPr>
          <w:rFonts w:ascii="Arial" w:eastAsia="Calibri" w:hAnsi="Arial" w:cs="Arial"/>
          <w:lang w:eastAsia="en-US"/>
        </w:rPr>
        <w:t>przez</w:t>
      </w:r>
      <w:r w:rsidR="006C5EC2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</w:rPr>
        <w:t>Partnera</w:t>
      </w:r>
      <w:r w:rsidRPr="00015512">
        <w:rPr>
          <w:rFonts w:ascii="Arial" w:eastAsia="Calibri" w:hAnsi="Arial" w:cs="Arial"/>
          <w:lang w:eastAsia="en-US"/>
        </w:rPr>
        <w:t xml:space="preserve"> z obowiązków określonych w ust. 2 pkt 1-5, </w:t>
      </w:r>
      <w:r w:rsidR="006C5EC2" w:rsidRPr="00015512">
        <w:rPr>
          <w:rFonts w:ascii="Arial" w:eastAsia="Calibri" w:hAnsi="Arial" w:cs="Arial"/>
          <w:lang w:eastAsia="en-US"/>
        </w:rPr>
        <w:t>Partner Wiodący</w:t>
      </w:r>
      <w:r w:rsidR="007D0F98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 xml:space="preserve">wzywa </w:t>
      </w:r>
      <w:r w:rsidR="00E20EAF" w:rsidRPr="00015512">
        <w:rPr>
          <w:rFonts w:ascii="Arial" w:eastAsia="Calibri" w:hAnsi="Arial" w:cs="Arial"/>
          <w:lang w:eastAsia="en-US"/>
        </w:rPr>
        <w:t>Partnera</w:t>
      </w:r>
      <w:r w:rsidRPr="00015512">
        <w:rPr>
          <w:rFonts w:ascii="Arial" w:eastAsia="Calibri" w:hAnsi="Arial" w:cs="Arial"/>
          <w:lang w:eastAsia="en-US"/>
        </w:rPr>
        <w:t xml:space="preserve"> do podjęcia działań zaradczych w terminie i na warunkach określonych w wezwaniu po czym informuje </w:t>
      </w:r>
      <w:r w:rsidR="007F3B25" w:rsidRPr="00015512">
        <w:rPr>
          <w:rFonts w:ascii="Arial" w:eastAsia="Calibri" w:hAnsi="Arial" w:cs="Arial"/>
          <w:lang w:eastAsia="en-US"/>
        </w:rPr>
        <w:t xml:space="preserve">Partnera </w:t>
      </w:r>
      <w:r w:rsidR="00492A8A" w:rsidRPr="00015512">
        <w:rPr>
          <w:rFonts w:ascii="Arial" w:eastAsia="Calibri" w:hAnsi="Arial" w:cs="Arial"/>
          <w:lang w:eastAsia="en-US"/>
        </w:rPr>
        <w:lastRenderedPageBreak/>
        <w:t>Wiodącego</w:t>
      </w:r>
      <w:r w:rsidR="007F3B25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>o wprowadzonych działaniach zaradczych</w:t>
      </w:r>
      <w:r w:rsidR="00277CE7" w:rsidRPr="00015512">
        <w:rPr>
          <w:rFonts w:ascii="Arial" w:eastAsia="Calibri" w:hAnsi="Arial" w:cs="Arial"/>
          <w:lang w:eastAsia="en-US"/>
        </w:rPr>
        <w:t>.</w:t>
      </w:r>
      <w:r w:rsidRPr="00015512">
        <w:rPr>
          <w:rFonts w:ascii="Arial" w:eastAsia="Calibri" w:hAnsi="Arial" w:cs="Arial"/>
          <w:lang w:eastAsia="en-US"/>
        </w:rPr>
        <w:t xml:space="preserve"> W przypadku </w:t>
      </w:r>
      <w:r w:rsidR="00E21F53" w:rsidRPr="00015512">
        <w:rPr>
          <w:rFonts w:ascii="Arial" w:eastAsia="Calibri" w:hAnsi="Arial" w:cs="Arial"/>
          <w:lang w:eastAsia="en-US"/>
        </w:rPr>
        <w:t>dokonania przez I</w:t>
      </w:r>
      <w:r w:rsidR="008C2537" w:rsidRPr="00015512">
        <w:rPr>
          <w:rFonts w:ascii="Arial" w:eastAsia="Calibri" w:hAnsi="Arial" w:cs="Arial"/>
          <w:lang w:eastAsia="en-US"/>
        </w:rPr>
        <w:t>Z</w:t>
      </w:r>
      <w:r w:rsidR="00E21F53" w:rsidRPr="00015512">
        <w:rPr>
          <w:rFonts w:ascii="Arial" w:eastAsia="Calibri" w:hAnsi="Arial" w:cs="Arial"/>
          <w:lang w:eastAsia="en-US"/>
        </w:rPr>
        <w:t xml:space="preserve"> pomniejszeń, o których mowa w </w:t>
      </w:r>
      <w:r w:rsidR="008C2537" w:rsidRPr="00015512">
        <w:rPr>
          <w:rFonts w:ascii="Arial" w:eastAsia="Calibri" w:hAnsi="Arial" w:cs="Arial"/>
          <w:lang w:eastAsia="en-US"/>
        </w:rPr>
        <w:t>§ 2</w:t>
      </w:r>
      <w:r w:rsidR="004E2827">
        <w:rPr>
          <w:rFonts w:ascii="Arial" w:eastAsia="Calibri" w:hAnsi="Arial" w:cs="Arial"/>
          <w:lang w:eastAsia="en-US"/>
        </w:rPr>
        <w:t>2</w:t>
      </w:r>
      <w:r w:rsidR="008C2537" w:rsidRPr="00015512">
        <w:rPr>
          <w:rFonts w:ascii="Arial" w:eastAsia="Calibri" w:hAnsi="Arial" w:cs="Arial"/>
          <w:lang w:eastAsia="en-US"/>
        </w:rPr>
        <w:t xml:space="preserve"> ust. 7 Umowy o dofinansowanie</w:t>
      </w:r>
      <w:r w:rsidR="007C741D" w:rsidRPr="00015512">
        <w:rPr>
          <w:rFonts w:ascii="Arial" w:eastAsia="Calibri" w:hAnsi="Arial" w:cs="Arial"/>
          <w:lang w:eastAsia="en-US"/>
        </w:rPr>
        <w:t>, jeżeli wynika</w:t>
      </w:r>
      <w:r w:rsidR="00731C2F" w:rsidRPr="00015512">
        <w:rPr>
          <w:rFonts w:ascii="Arial" w:eastAsia="Calibri" w:hAnsi="Arial" w:cs="Arial"/>
          <w:lang w:eastAsia="en-US"/>
        </w:rPr>
        <w:t xml:space="preserve">ją </w:t>
      </w:r>
      <w:r w:rsidR="00E20EAF" w:rsidRPr="00015512">
        <w:rPr>
          <w:rFonts w:ascii="Arial" w:eastAsia="Calibri" w:hAnsi="Arial" w:cs="Arial"/>
          <w:lang w:eastAsia="en-US"/>
        </w:rPr>
        <w:t xml:space="preserve">one </w:t>
      </w:r>
      <w:r w:rsidR="00731C2F" w:rsidRPr="00015512">
        <w:rPr>
          <w:rFonts w:ascii="Arial" w:eastAsia="Calibri" w:hAnsi="Arial" w:cs="Arial"/>
          <w:lang w:eastAsia="en-US"/>
        </w:rPr>
        <w:t xml:space="preserve">z działań Partnera, Partner Wiodący może dochodzić zwrotu </w:t>
      </w:r>
      <w:r w:rsidR="003B1193" w:rsidRPr="00015512">
        <w:rPr>
          <w:rFonts w:ascii="Arial" w:eastAsia="Calibri" w:hAnsi="Arial" w:cs="Arial"/>
          <w:lang w:eastAsia="en-US"/>
        </w:rPr>
        <w:t>tych środków od Partnera.</w:t>
      </w:r>
    </w:p>
    <w:p w14:paraId="7C487C6A" w14:textId="3AE449F8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stworzenia przez osobę trzecią </w:t>
      </w:r>
      <w:r w:rsidR="009D198F" w:rsidRPr="00015512">
        <w:rPr>
          <w:rFonts w:ascii="Arial" w:eastAsia="Calibri" w:hAnsi="Arial" w:cs="Arial"/>
          <w:lang w:eastAsia="en-US"/>
        </w:rPr>
        <w:t>lub Partnera</w:t>
      </w:r>
      <w:r w:rsidRPr="00015512">
        <w:rPr>
          <w:rFonts w:ascii="Arial" w:eastAsia="Calibri" w:hAnsi="Arial" w:cs="Arial"/>
          <w:lang w:eastAsia="en-US"/>
        </w:rPr>
        <w:t xml:space="preserve"> utworów, w rozumieniu art. 1 ustawy z dnia 4 lutego 1994 r. o prawie autorskim i prawach pokrewnych (Dz.U. z 20</w:t>
      </w:r>
      <w:r w:rsidR="009E7142" w:rsidRPr="00015512">
        <w:rPr>
          <w:rFonts w:ascii="Arial" w:eastAsia="Calibri" w:hAnsi="Arial" w:cs="Arial"/>
          <w:lang w:eastAsia="en-US"/>
        </w:rPr>
        <w:t>2</w:t>
      </w:r>
      <w:r w:rsidR="006D11DF">
        <w:rPr>
          <w:rFonts w:ascii="Arial" w:eastAsia="Calibri" w:hAnsi="Arial" w:cs="Arial"/>
          <w:lang w:eastAsia="en-US"/>
        </w:rPr>
        <w:t>5</w:t>
      </w:r>
      <w:r w:rsidRPr="00015512">
        <w:rPr>
          <w:rFonts w:ascii="Arial" w:eastAsia="Calibri" w:hAnsi="Arial" w:cs="Arial"/>
          <w:lang w:eastAsia="en-US"/>
        </w:rPr>
        <w:t xml:space="preserve"> r. poz. </w:t>
      </w:r>
      <w:r w:rsidR="00E52272" w:rsidRPr="00015512">
        <w:rPr>
          <w:rFonts w:ascii="Arial" w:eastAsia="Calibri" w:hAnsi="Arial" w:cs="Arial"/>
          <w:lang w:eastAsia="en-US"/>
        </w:rPr>
        <w:t>2</w:t>
      </w:r>
      <w:r w:rsidR="006D11DF">
        <w:rPr>
          <w:rFonts w:ascii="Arial" w:eastAsia="Calibri" w:hAnsi="Arial" w:cs="Arial"/>
          <w:lang w:eastAsia="en-US"/>
        </w:rPr>
        <w:t>4</w:t>
      </w:r>
      <w:r w:rsidR="00302A66">
        <w:rPr>
          <w:rFonts w:ascii="Arial" w:eastAsia="Calibri" w:hAnsi="Arial" w:cs="Arial"/>
          <w:lang w:eastAsia="en-US"/>
        </w:rPr>
        <w:t xml:space="preserve"> z </w:t>
      </w:r>
      <w:proofErr w:type="spellStart"/>
      <w:r w:rsidR="00302A66">
        <w:rPr>
          <w:rFonts w:ascii="Arial" w:eastAsia="Calibri" w:hAnsi="Arial" w:cs="Arial"/>
          <w:lang w:eastAsia="en-US"/>
        </w:rPr>
        <w:t>późn</w:t>
      </w:r>
      <w:proofErr w:type="spellEnd"/>
      <w:r w:rsidR="00302A66">
        <w:rPr>
          <w:rFonts w:ascii="Arial" w:eastAsia="Calibri" w:hAnsi="Arial" w:cs="Arial"/>
          <w:lang w:eastAsia="en-US"/>
        </w:rPr>
        <w:t>. zm.</w:t>
      </w:r>
      <w:r w:rsidRPr="00015512">
        <w:rPr>
          <w:rFonts w:ascii="Arial" w:eastAsia="Calibri" w:hAnsi="Arial" w:cs="Arial"/>
          <w:lang w:eastAsia="en-US"/>
        </w:rPr>
        <w:t xml:space="preserve">), związanych z komunikacją i widocznością (np. zdjęcia, filmy, broszury, ulotki, prezentacje multimedialne nt.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rojektu), powstałych w ramach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</w:t>
      </w:r>
      <w:r w:rsidR="006F26D4" w:rsidRPr="00015512">
        <w:rPr>
          <w:rFonts w:ascii="Arial" w:eastAsia="Calibri" w:hAnsi="Arial" w:cs="Arial"/>
          <w:lang w:eastAsia="en-US"/>
        </w:rPr>
        <w:t>,</w:t>
      </w:r>
      <w:r w:rsidRPr="00015512">
        <w:rPr>
          <w:rFonts w:ascii="Arial" w:eastAsia="Calibri" w:hAnsi="Arial" w:cs="Arial"/>
          <w:lang w:eastAsia="en-US"/>
        </w:rPr>
        <w:t xml:space="preserve"> </w:t>
      </w:r>
      <w:r w:rsidR="00843E08" w:rsidRPr="00015512">
        <w:rPr>
          <w:rFonts w:ascii="Arial" w:eastAsia="Calibri" w:hAnsi="Arial" w:cs="Arial"/>
          <w:lang w:eastAsia="en-US"/>
        </w:rPr>
        <w:t xml:space="preserve">Partner </w:t>
      </w:r>
      <w:r w:rsidR="00AE573C" w:rsidRPr="00015512">
        <w:rPr>
          <w:rFonts w:ascii="Arial" w:eastAsia="Calibri" w:hAnsi="Arial" w:cs="Arial"/>
          <w:lang w:eastAsia="en-US"/>
        </w:rPr>
        <w:t xml:space="preserve">zapewnia, że </w:t>
      </w:r>
      <w:r w:rsidRPr="00015512">
        <w:rPr>
          <w:rFonts w:ascii="Arial" w:eastAsia="Calibri" w:hAnsi="Arial" w:cs="Arial"/>
          <w:lang w:eastAsia="en-US"/>
        </w:rPr>
        <w:t>praw</w:t>
      </w:r>
      <w:r w:rsidR="00AE573C" w:rsidRPr="00015512">
        <w:rPr>
          <w:rFonts w:ascii="Arial" w:eastAsia="Calibri" w:hAnsi="Arial" w:cs="Arial"/>
          <w:lang w:eastAsia="en-US"/>
        </w:rPr>
        <w:t>a</w:t>
      </w:r>
      <w:r w:rsidRPr="00015512">
        <w:rPr>
          <w:rFonts w:ascii="Arial" w:eastAsia="Calibri" w:hAnsi="Arial" w:cs="Arial"/>
          <w:lang w:eastAsia="en-US"/>
        </w:rPr>
        <w:t xml:space="preserve"> autorski</w:t>
      </w:r>
      <w:r w:rsidR="00AE573C" w:rsidRPr="00015512">
        <w:rPr>
          <w:rFonts w:ascii="Arial" w:eastAsia="Calibri" w:hAnsi="Arial" w:cs="Arial"/>
          <w:lang w:eastAsia="en-US"/>
        </w:rPr>
        <w:t>e</w:t>
      </w:r>
      <w:r w:rsidRPr="00015512">
        <w:rPr>
          <w:rFonts w:ascii="Arial" w:eastAsia="Calibri" w:hAnsi="Arial" w:cs="Arial"/>
          <w:lang w:eastAsia="en-US"/>
        </w:rPr>
        <w:t xml:space="preserve"> do tych utworów</w:t>
      </w:r>
      <w:r w:rsidR="00AE4AE1" w:rsidRPr="00015512">
        <w:rPr>
          <w:rFonts w:ascii="Arial" w:eastAsia="Calibri" w:hAnsi="Arial" w:cs="Arial"/>
          <w:lang w:eastAsia="en-US"/>
        </w:rPr>
        <w:t xml:space="preserve"> zostaną przeniesione na Partnera Wiodącego</w:t>
      </w:r>
      <w:r w:rsidR="006F26D4" w:rsidRPr="00015512">
        <w:rPr>
          <w:rFonts w:ascii="Arial" w:eastAsia="Calibri" w:hAnsi="Arial" w:cs="Arial"/>
          <w:lang w:eastAsia="en-US"/>
        </w:rPr>
        <w:t>.</w:t>
      </w:r>
    </w:p>
    <w:p w14:paraId="3D62CAA9" w14:textId="6D0297FA" w:rsidR="00310855" w:rsidRPr="00015512" w:rsidRDefault="00310855">
      <w:pPr>
        <w:numPr>
          <w:ilvl w:val="0"/>
          <w:numId w:val="31"/>
        </w:numPr>
        <w:tabs>
          <w:tab w:val="left" w:pos="426"/>
          <w:tab w:val="left" w:pos="993"/>
        </w:tabs>
        <w:spacing w:line="276" w:lineRule="auto"/>
        <w:ind w:left="0" w:firstLine="567"/>
        <w:rPr>
          <w:rFonts w:ascii="Arial" w:eastAsia="Calibri" w:hAnsi="Arial" w:cs="Arial"/>
          <w:color w:val="000000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Na wniosek IK UP, </w:t>
      </w:r>
      <w:r w:rsidRPr="00015512" w:rsidDel="00346761">
        <w:rPr>
          <w:rFonts w:ascii="Arial" w:eastAsia="Calibri" w:hAnsi="Arial" w:cs="Arial"/>
          <w:lang w:eastAsia="en-US"/>
        </w:rPr>
        <w:t>IZ</w:t>
      </w:r>
      <w:r w:rsidRPr="00015512">
        <w:rPr>
          <w:rFonts w:ascii="Arial" w:eastAsia="Calibri" w:hAnsi="Arial" w:cs="Arial"/>
          <w:lang w:eastAsia="en-US"/>
        </w:rPr>
        <w:t xml:space="preserve">, IP, IW i unijnych instytucji, organów lub jednostek organizacyjnych </w:t>
      </w:r>
      <w:r w:rsidR="00D52DAB" w:rsidRPr="00015512">
        <w:rPr>
          <w:rFonts w:ascii="Arial" w:eastAsia="Calibri" w:hAnsi="Arial" w:cs="Arial"/>
          <w:lang w:eastAsia="en-US"/>
        </w:rPr>
        <w:t>Partner</w:t>
      </w:r>
      <w:r w:rsidR="00456583" w:rsidRPr="00015512">
        <w:rPr>
          <w:rFonts w:ascii="Arial" w:eastAsia="Calibri" w:hAnsi="Arial" w:cs="Arial"/>
          <w:lang w:eastAsia="en-US"/>
        </w:rPr>
        <w:t xml:space="preserve"> </w:t>
      </w:r>
      <w:r w:rsidR="00302192" w:rsidRPr="00015512">
        <w:rPr>
          <w:rFonts w:ascii="Arial" w:eastAsia="Calibri" w:hAnsi="Arial" w:cs="Arial"/>
          <w:lang w:eastAsia="en-US"/>
        </w:rPr>
        <w:t xml:space="preserve">Wiodący </w:t>
      </w:r>
      <w:r w:rsidRPr="00015512">
        <w:rPr>
          <w:rFonts w:ascii="Arial" w:eastAsia="Calibri" w:hAnsi="Arial" w:cs="Arial"/>
          <w:lang w:eastAsia="en-US"/>
        </w:rPr>
        <w:t xml:space="preserve">zobowiązuje się do udostępnienia i udzielenia tym podmiotom nieodpłatnej i niewyłącznej licencji do korzystania z utworów związanych z komunikacją i widocznością (np. zdjęcia, filmy, broszury, ulotki, prezentacje multimedialne) powstałych w ramach Projektu </w:t>
      </w:r>
      <w:r w:rsidR="003B562B" w:rsidRPr="00015512">
        <w:rPr>
          <w:rFonts w:ascii="Arial" w:eastAsia="Calibri" w:hAnsi="Arial" w:cs="Arial"/>
          <w:lang w:eastAsia="en-US"/>
        </w:rPr>
        <w:t xml:space="preserve">na zasadach </w:t>
      </w:r>
      <w:r w:rsidR="0030032A" w:rsidRPr="00015512">
        <w:rPr>
          <w:rFonts w:ascii="Arial" w:eastAsia="Calibri" w:hAnsi="Arial" w:cs="Arial"/>
          <w:lang w:eastAsia="en-US"/>
        </w:rPr>
        <w:t>określonych w § 2</w:t>
      </w:r>
      <w:r w:rsidR="00C80210">
        <w:rPr>
          <w:rFonts w:ascii="Arial" w:eastAsia="Calibri" w:hAnsi="Arial" w:cs="Arial"/>
          <w:lang w:eastAsia="en-US"/>
        </w:rPr>
        <w:t>2</w:t>
      </w:r>
      <w:r w:rsidR="0030032A" w:rsidRPr="00015512">
        <w:rPr>
          <w:rFonts w:ascii="Arial" w:eastAsia="Calibri" w:hAnsi="Arial" w:cs="Arial"/>
          <w:lang w:eastAsia="en-US"/>
        </w:rPr>
        <w:t xml:space="preserve"> ust. </w:t>
      </w:r>
      <w:r w:rsidR="00547F72" w:rsidRPr="00015512">
        <w:rPr>
          <w:rFonts w:ascii="Arial" w:eastAsia="Calibri" w:hAnsi="Arial" w:cs="Arial"/>
          <w:lang w:eastAsia="en-US"/>
        </w:rPr>
        <w:t>9</w:t>
      </w:r>
      <w:r w:rsidR="0030032A" w:rsidRPr="00015512">
        <w:rPr>
          <w:rFonts w:ascii="Arial" w:eastAsia="Calibri" w:hAnsi="Arial" w:cs="Arial"/>
          <w:lang w:eastAsia="en-US"/>
        </w:rPr>
        <w:t xml:space="preserve"> umowy o do</w:t>
      </w:r>
      <w:r w:rsidR="00EB0D5A" w:rsidRPr="00015512">
        <w:rPr>
          <w:rFonts w:ascii="Arial" w:eastAsia="Calibri" w:hAnsi="Arial" w:cs="Arial"/>
          <w:lang w:eastAsia="en-US"/>
        </w:rPr>
        <w:t>finansowanie.</w:t>
      </w:r>
    </w:p>
    <w:p w14:paraId="12058B91" w14:textId="283F3D4E" w:rsidR="00310855" w:rsidRPr="00015512" w:rsidRDefault="00310855">
      <w:pPr>
        <w:pStyle w:val="Akapitzlist"/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</w:rPr>
      </w:pPr>
      <w:r w:rsidRPr="00015512">
        <w:rPr>
          <w:rFonts w:ascii="Arial" w:eastAsia="Calibri" w:hAnsi="Arial" w:cs="Arial"/>
        </w:rPr>
        <w:t xml:space="preserve">Znaki graficzne oraz obowiązkowe wzory tablic, plakatów i naklejek są określone w Księdze Tożsamości Wizualnej i dostępne na stronie </w:t>
      </w:r>
      <w:hyperlink r:id="rId13" w:history="1">
        <w:r w:rsidR="00C10D2E" w:rsidRPr="00015512">
          <w:rPr>
            <w:rStyle w:val="Hipercze"/>
            <w:rFonts w:ascii="Arial" w:eastAsia="Calibri" w:hAnsi="Arial" w:cs="Arial"/>
          </w:rPr>
          <w:t>www.funduszeUE.lubelskie.pl</w:t>
        </w:r>
      </w:hyperlink>
      <w:r w:rsidR="005F6135" w:rsidRPr="00015512">
        <w:rPr>
          <w:rFonts w:ascii="Arial" w:eastAsia="Calibri" w:hAnsi="Arial" w:cs="Arial"/>
        </w:rPr>
        <w:t xml:space="preserve"> </w:t>
      </w:r>
      <w:r w:rsidRPr="00015512">
        <w:rPr>
          <w:rFonts w:ascii="Arial" w:eastAsia="Calibri" w:hAnsi="Arial" w:cs="Arial"/>
        </w:rPr>
        <w:t xml:space="preserve">oraz w załączniku nr </w:t>
      </w:r>
      <w:r w:rsidR="005F6135" w:rsidRPr="00015512">
        <w:rPr>
          <w:rFonts w:ascii="Arial" w:eastAsia="Calibri" w:hAnsi="Arial" w:cs="Arial"/>
        </w:rPr>
        <w:t>5</w:t>
      </w:r>
      <w:r w:rsidR="00EA53F3" w:rsidRPr="00015512">
        <w:rPr>
          <w:rFonts w:ascii="Arial" w:eastAsia="Calibri" w:hAnsi="Arial" w:cs="Arial"/>
        </w:rPr>
        <w:t xml:space="preserve"> </w:t>
      </w:r>
      <w:r w:rsidRPr="00015512">
        <w:rPr>
          <w:rFonts w:ascii="Arial" w:eastAsia="Calibri" w:hAnsi="Arial" w:cs="Arial"/>
        </w:rPr>
        <w:t xml:space="preserve">do </w:t>
      </w:r>
      <w:r w:rsidR="00680234" w:rsidRPr="00015512">
        <w:rPr>
          <w:rFonts w:ascii="Arial" w:eastAsia="Calibri" w:hAnsi="Arial" w:cs="Arial"/>
        </w:rPr>
        <w:t>U</w:t>
      </w:r>
      <w:r w:rsidRPr="00015512">
        <w:rPr>
          <w:rFonts w:ascii="Arial" w:eastAsia="Calibri" w:hAnsi="Arial" w:cs="Arial"/>
        </w:rPr>
        <w:t xml:space="preserve">mowy </w:t>
      </w:r>
      <w:r w:rsidR="00AD276D" w:rsidRPr="00015512">
        <w:rPr>
          <w:rFonts w:ascii="Arial" w:eastAsia="Calibri" w:hAnsi="Arial" w:cs="Arial"/>
        </w:rPr>
        <w:t>o dofinansowanie</w:t>
      </w:r>
      <w:r w:rsidR="002F228C" w:rsidRPr="00015512">
        <w:rPr>
          <w:rFonts w:ascii="Arial" w:eastAsia="Calibri" w:hAnsi="Arial" w:cs="Arial"/>
        </w:rPr>
        <w:t xml:space="preserve">. </w:t>
      </w:r>
    </w:p>
    <w:p w14:paraId="015A15F4" w14:textId="2BCEABD6" w:rsidR="002D7583" w:rsidRPr="00015512" w:rsidRDefault="00995396" w:rsidP="00F8406E">
      <w:pPr>
        <w:pStyle w:val="Nagwek2"/>
        <w:spacing w:after="240"/>
      </w:pPr>
      <w:r w:rsidRPr="00015512">
        <w:t>Obowiązki w zakresie przechowywania dokumentacji</w:t>
      </w:r>
    </w:p>
    <w:p w14:paraId="33DEAA5C" w14:textId="5E764B0A" w:rsidR="000625BB" w:rsidRPr="00015512" w:rsidRDefault="00FF5F02" w:rsidP="00472AB8">
      <w:pPr>
        <w:pStyle w:val="Nagwek3"/>
      </w:pPr>
      <w:r w:rsidRPr="00015512">
        <w:t xml:space="preserve">1. </w:t>
      </w:r>
      <w:r w:rsidR="005D2D4F" w:rsidRPr="00015512">
        <w:rPr>
          <w:lang w:eastAsia="pl-PL"/>
        </w:rPr>
        <w:t>Partner Wiodący i Partnerzy</w:t>
      </w:r>
      <w:r w:rsidR="000625BB" w:rsidRPr="00015512">
        <w:rPr>
          <w:lang w:eastAsia="pl-PL"/>
        </w:rPr>
        <w:t xml:space="preserve"> zobowiąż</w:t>
      </w:r>
      <w:r w:rsidR="005D2D4F" w:rsidRPr="00015512">
        <w:rPr>
          <w:lang w:eastAsia="pl-PL"/>
        </w:rPr>
        <w:t>ą</w:t>
      </w:r>
      <w:r w:rsidR="000625BB" w:rsidRPr="00015512">
        <w:rPr>
          <w:lang w:eastAsia="pl-PL"/>
        </w:rPr>
        <w:t xml:space="preserve"> uczestników projektu na</w:t>
      </w:r>
      <w:r w:rsidR="00F8406E" w:rsidRPr="00015512">
        <w:rPr>
          <w:lang w:eastAsia="pl-PL"/>
        </w:rPr>
        <w:t> </w:t>
      </w:r>
      <w:r w:rsidR="000625BB" w:rsidRPr="00015512">
        <w:rPr>
          <w:lang w:eastAsia="pl-PL"/>
        </w:rPr>
        <w:t>etapie ich rekrutacji do projektu, do przekazania informacji dotyczących ich sytuacji po zakończeniu udziału w projekcie (do 4 tygodni od zakończenia udziału) zgodnie z</w:t>
      </w:r>
      <w:r w:rsidR="00627AD9" w:rsidRPr="00015512">
        <w:rPr>
          <w:lang w:eastAsia="pl-PL"/>
        </w:rPr>
        <w:t> </w:t>
      </w:r>
      <w:r w:rsidR="000625BB" w:rsidRPr="00015512">
        <w:rPr>
          <w:lang w:eastAsia="pl-PL"/>
        </w:rPr>
        <w:t xml:space="preserve">zakresem danych określonych w </w:t>
      </w:r>
      <w:hyperlink r:id="rId14" w:tooltip="Wytyczne dotyczące monitorowania postępu rzeczowego realizacji programów na lata 2021-2027" w:history="1">
        <w:r w:rsidR="00A4194B" w:rsidRPr="00015512">
          <w:rPr>
            <w:lang w:eastAsia="pl-PL"/>
          </w:rPr>
          <w:t>Wytycznych dotyczących monitorowania postępu rzeczowego realizacji programów na lata 2021-2027</w:t>
        </w:r>
      </w:hyperlink>
      <w:r w:rsidR="000625BB" w:rsidRPr="00015512">
        <w:rPr>
          <w:lang w:eastAsia="pl-PL"/>
        </w:rPr>
        <w:t xml:space="preserve"> (tzw. wspólne wskaźniki rezultatu bezpośredniego).</w:t>
      </w:r>
    </w:p>
    <w:p w14:paraId="4510DABB" w14:textId="1E014BCC" w:rsidR="007F3762" w:rsidRPr="00015512" w:rsidRDefault="005D2D4F">
      <w:pPr>
        <w:numPr>
          <w:ilvl w:val="0"/>
          <w:numId w:val="20"/>
        </w:numPr>
        <w:tabs>
          <w:tab w:val="clear" w:pos="360"/>
          <w:tab w:val="left" w:pos="993"/>
        </w:tabs>
        <w:spacing w:line="276" w:lineRule="auto"/>
        <w:ind w:firstLine="567"/>
        <w:rPr>
          <w:rFonts w:ascii="Arial" w:hAnsi="Arial" w:cs="Arial"/>
          <w:lang w:eastAsia="pl-PL"/>
        </w:rPr>
      </w:pPr>
      <w:r w:rsidRPr="00015512">
        <w:rPr>
          <w:rFonts w:ascii="Arial" w:hAnsi="Arial" w:cs="Arial"/>
          <w:lang w:eastAsia="pl-PL"/>
        </w:rPr>
        <w:t>Partner Wiodący i Partnerzy</w:t>
      </w:r>
      <w:r w:rsidR="000625BB" w:rsidRPr="00015512">
        <w:rPr>
          <w:rFonts w:ascii="Arial" w:hAnsi="Arial" w:cs="Arial"/>
          <w:lang w:eastAsia="pl-PL"/>
        </w:rPr>
        <w:t xml:space="preserve"> zobowiązuj</w:t>
      </w:r>
      <w:r w:rsidRPr="00015512">
        <w:rPr>
          <w:rFonts w:ascii="Arial" w:hAnsi="Arial" w:cs="Arial"/>
          <w:lang w:eastAsia="pl-PL"/>
        </w:rPr>
        <w:t>ą</w:t>
      </w:r>
      <w:r w:rsidR="000625BB" w:rsidRPr="00015512">
        <w:rPr>
          <w:rFonts w:ascii="Arial" w:hAnsi="Arial" w:cs="Arial"/>
          <w:lang w:eastAsia="pl-PL"/>
        </w:rPr>
        <w:t xml:space="preserve"> się do przechowywania dokumentacji związanej z realizacją projektu przez okres </w:t>
      </w:r>
      <w:r w:rsidR="00B314BA" w:rsidRPr="00015512">
        <w:rPr>
          <w:rFonts w:ascii="Arial" w:hAnsi="Arial" w:cs="Arial"/>
        </w:rPr>
        <w:t>od dnia zawarcia umowy do upływu terminu 5-letniego liczonego od dnia 31 grudnia roku, w którym dokonano ostatniej wypłaty dofinansowania w ramach projektu</w:t>
      </w:r>
      <w:r w:rsidR="00D31AE2" w:rsidRPr="00015512">
        <w:rPr>
          <w:rFonts w:ascii="Arial" w:hAnsi="Arial" w:cs="Arial"/>
          <w:lang w:eastAsia="pl-PL"/>
        </w:rPr>
        <w:t xml:space="preserve">. </w:t>
      </w:r>
    </w:p>
    <w:p w14:paraId="7E563EDF" w14:textId="0F5CCE11" w:rsidR="00B52A3E" w:rsidRPr="00015512" w:rsidRDefault="000625BB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  <w:lang w:eastAsia="pl-PL"/>
        </w:rPr>
      </w:pPr>
      <w:r w:rsidRPr="00015512">
        <w:rPr>
          <w:rFonts w:ascii="Arial" w:hAnsi="Arial" w:cs="Arial"/>
        </w:rPr>
        <w:t xml:space="preserve">W przypadku zmiany miejsca </w:t>
      </w:r>
      <w:r w:rsidR="0037327B" w:rsidRPr="00015512">
        <w:rPr>
          <w:rFonts w:ascii="Arial" w:hAnsi="Arial" w:cs="Arial"/>
        </w:rPr>
        <w:t>archiwizacji</w:t>
      </w:r>
      <w:r w:rsidR="00902B3F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dokumentów oraz w</w:t>
      </w:r>
      <w:r w:rsidR="00F8406E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przypadku zawieszenia lub zaprzestania przez </w:t>
      </w:r>
      <w:r w:rsidR="005D2D4F" w:rsidRPr="00015512">
        <w:rPr>
          <w:rFonts w:ascii="Arial" w:hAnsi="Arial" w:cs="Arial"/>
        </w:rPr>
        <w:t>Partner</w:t>
      </w:r>
      <w:r w:rsidR="00427F0B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 działalności przed </w:t>
      </w:r>
      <w:r w:rsidR="006E5ED5" w:rsidRPr="00015512">
        <w:rPr>
          <w:rFonts w:ascii="Arial" w:hAnsi="Arial" w:cs="Arial"/>
        </w:rPr>
        <w:t xml:space="preserve">upływem terminu </w:t>
      </w:r>
      <w:r w:rsidR="002579B2" w:rsidRPr="00015512">
        <w:rPr>
          <w:rFonts w:ascii="Arial" w:hAnsi="Arial" w:cs="Arial"/>
        </w:rPr>
        <w:t xml:space="preserve">określonego w ust. </w:t>
      </w:r>
      <w:r w:rsidR="00BD0C4D" w:rsidRPr="00015512">
        <w:rPr>
          <w:rFonts w:ascii="Arial" w:hAnsi="Arial" w:cs="Arial"/>
        </w:rPr>
        <w:t>2</w:t>
      </w:r>
      <w:r w:rsidR="0059066D" w:rsidRPr="00015512">
        <w:rPr>
          <w:rFonts w:ascii="Arial" w:hAnsi="Arial" w:cs="Arial"/>
        </w:rPr>
        <w:t xml:space="preserve"> Partner zobowiązuje się </w:t>
      </w:r>
      <w:r w:rsidR="001F47FB" w:rsidRPr="00015512">
        <w:rPr>
          <w:rFonts w:ascii="Arial" w:hAnsi="Arial" w:cs="Arial"/>
        </w:rPr>
        <w:t xml:space="preserve">pisemnie poinformować Partnera Wiodącego o </w:t>
      </w:r>
      <w:r w:rsidR="00547F72" w:rsidRPr="00015512">
        <w:rPr>
          <w:rFonts w:ascii="Arial" w:hAnsi="Arial" w:cs="Arial"/>
        </w:rPr>
        <w:t xml:space="preserve">nowym </w:t>
      </w:r>
      <w:r w:rsidR="001F47FB" w:rsidRPr="00015512">
        <w:rPr>
          <w:rFonts w:ascii="Arial" w:hAnsi="Arial" w:cs="Arial"/>
        </w:rPr>
        <w:t xml:space="preserve">miejscu </w:t>
      </w:r>
      <w:r w:rsidR="001D2042" w:rsidRPr="00015512">
        <w:rPr>
          <w:rFonts w:ascii="Arial" w:hAnsi="Arial" w:cs="Arial"/>
        </w:rPr>
        <w:t>archiwizacji dokumentów związanych z realizowanym projektem</w:t>
      </w:r>
      <w:r w:rsidR="003262FE" w:rsidRPr="00015512">
        <w:rPr>
          <w:rFonts w:ascii="Arial" w:hAnsi="Arial" w:cs="Arial"/>
        </w:rPr>
        <w:t>, w terminie … dni od dnia zaistnienia ww. zdarzenia.</w:t>
      </w:r>
    </w:p>
    <w:p w14:paraId="40D46337" w14:textId="33A88964" w:rsidR="00290A85" w:rsidRPr="00015512" w:rsidRDefault="003C4C21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 przypadku konieczności przedłużenia terminu, o którym mowa </w:t>
      </w:r>
      <w:r w:rsidR="00574646" w:rsidRPr="00015512">
        <w:rPr>
          <w:rFonts w:ascii="Arial" w:hAnsi="Arial" w:cs="Arial"/>
        </w:rPr>
        <w:t>w ust. 2</w:t>
      </w:r>
      <w:r w:rsidR="00B27557" w:rsidRPr="00015512">
        <w:rPr>
          <w:rFonts w:ascii="Arial" w:hAnsi="Arial" w:cs="Arial"/>
        </w:rPr>
        <w:t xml:space="preserve">, </w:t>
      </w:r>
      <w:r w:rsidR="00201C8F" w:rsidRPr="00015512">
        <w:rPr>
          <w:rFonts w:ascii="Arial" w:hAnsi="Arial" w:cs="Arial"/>
        </w:rPr>
        <w:t xml:space="preserve">Partner </w:t>
      </w:r>
      <w:r w:rsidR="00C06E00" w:rsidRPr="00015512">
        <w:rPr>
          <w:rFonts w:ascii="Arial" w:hAnsi="Arial" w:cs="Arial"/>
        </w:rPr>
        <w:t>W</w:t>
      </w:r>
      <w:r w:rsidR="00201C8F" w:rsidRPr="00015512">
        <w:rPr>
          <w:rFonts w:ascii="Arial" w:hAnsi="Arial" w:cs="Arial"/>
        </w:rPr>
        <w:t xml:space="preserve">iodący </w:t>
      </w:r>
      <w:r w:rsidR="00C06E00" w:rsidRPr="00015512">
        <w:rPr>
          <w:rFonts w:ascii="Arial" w:hAnsi="Arial" w:cs="Arial"/>
        </w:rPr>
        <w:t>powiadomi o tym pisemnie</w:t>
      </w:r>
      <w:r w:rsidR="00380FB4" w:rsidRPr="00015512">
        <w:rPr>
          <w:rFonts w:ascii="Arial" w:hAnsi="Arial" w:cs="Arial"/>
        </w:rPr>
        <w:t xml:space="preserve"> Partnera przed upływem terminu określonego w ust. 2</w:t>
      </w:r>
      <w:r w:rsidR="00451DD3" w:rsidRPr="00015512">
        <w:rPr>
          <w:rFonts w:ascii="Arial" w:hAnsi="Arial" w:cs="Arial"/>
        </w:rPr>
        <w:t>.</w:t>
      </w:r>
    </w:p>
    <w:p w14:paraId="40DD9757" w14:textId="3BE30C92" w:rsidR="00290A85" w:rsidRPr="00015512" w:rsidRDefault="002F4CEC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t>Pa</w:t>
      </w:r>
      <w:r w:rsidR="003203AC" w:rsidRPr="00015512">
        <w:rPr>
          <w:rFonts w:ascii="Arial" w:hAnsi="Arial" w:cs="Arial"/>
        </w:rPr>
        <w:t>rtner przechowuj</w:t>
      </w:r>
      <w:r w:rsidR="00AE6A73" w:rsidRPr="00015512">
        <w:rPr>
          <w:rFonts w:ascii="Arial" w:hAnsi="Arial" w:cs="Arial"/>
        </w:rPr>
        <w:t>e</w:t>
      </w:r>
      <w:r w:rsidR="003203AC" w:rsidRPr="00015512">
        <w:rPr>
          <w:rFonts w:ascii="Arial" w:hAnsi="Arial" w:cs="Arial"/>
        </w:rPr>
        <w:t xml:space="preserve"> dokumentację związaną z </w:t>
      </w:r>
      <w:r w:rsidR="005804E2" w:rsidRPr="00015512">
        <w:rPr>
          <w:rFonts w:ascii="Arial" w:hAnsi="Arial" w:cs="Arial"/>
        </w:rPr>
        <w:t>realizacj</w:t>
      </w:r>
      <w:r w:rsidR="00B52A3E" w:rsidRPr="00015512">
        <w:rPr>
          <w:rFonts w:ascii="Arial" w:hAnsi="Arial" w:cs="Arial"/>
        </w:rPr>
        <w:t>ą</w:t>
      </w:r>
      <w:r w:rsidR="005804E2" w:rsidRPr="00015512">
        <w:rPr>
          <w:rFonts w:ascii="Arial" w:hAnsi="Arial" w:cs="Arial"/>
        </w:rPr>
        <w:t xml:space="preserve"> projektu w</w:t>
      </w:r>
      <w:r w:rsidR="00BD087F" w:rsidRPr="00015512">
        <w:rPr>
          <w:rFonts w:ascii="Arial" w:hAnsi="Arial" w:cs="Arial"/>
        </w:rPr>
        <w:t> </w:t>
      </w:r>
      <w:r w:rsidR="005804E2" w:rsidRPr="00015512">
        <w:rPr>
          <w:rFonts w:ascii="Arial" w:hAnsi="Arial" w:cs="Arial"/>
        </w:rPr>
        <w:t>s</w:t>
      </w:r>
      <w:r w:rsidR="00AE6A73" w:rsidRPr="00015512">
        <w:rPr>
          <w:rFonts w:ascii="Arial" w:hAnsi="Arial" w:cs="Arial"/>
        </w:rPr>
        <w:t>posób zapewniający dostępność, poufność i bezpieczeństwo</w:t>
      </w:r>
      <w:r w:rsidR="00B66DF4" w:rsidRPr="00015512">
        <w:rPr>
          <w:rFonts w:ascii="Arial" w:hAnsi="Arial" w:cs="Arial"/>
        </w:rPr>
        <w:t xml:space="preserve"> oraz </w:t>
      </w:r>
      <w:r w:rsidR="00A629E0" w:rsidRPr="00015512">
        <w:rPr>
          <w:rFonts w:ascii="Arial" w:hAnsi="Arial" w:cs="Arial"/>
        </w:rPr>
        <w:t xml:space="preserve">jest zobowiązany do </w:t>
      </w:r>
      <w:r w:rsidR="003262FE" w:rsidRPr="00015512">
        <w:rPr>
          <w:rFonts w:ascii="Arial" w:hAnsi="Arial" w:cs="Arial"/>
        </w:rPr>
        <w:t xml:space="preserve">pisemnego </w:t>
      </w:r>
      <w:r w:rsidR="000D731F" w:rsidRPr="00015512">
        <w:rPr>
          <w:rFonts w:ascii="Arial" w:hAnsi="Arial" w:cs="Arial"/>
        </w:rPr>
        <w:t>poinformowania Partnera Wiodącego o miejscu jej archiwizacji</w:t>
      </w:r>
      <w:r w:rsidR="00663ECD" w:rsidRPr="00015512">
        <w:rPr>
          <w:rFonts w:ascii="Arial" w:hAnsi="Arial" w:cs="Arial"/>
        </w:rPr>
        <w:t xml:space="preserve"> </w:t>
      </w:r>
      <w:r w:rsidR="003262FE" w:rsidRPr="00015512">
        <w:rPr>
          <w:rFonts w:ascii="Arial" w:hAnsi="Arial" w:cs="Arial"/>
        </w:rPr>
        <w:t>najpóźniej</w:t>
      </w:r>
      <w:r w:rsidR="00663ECD" w:rsidRPr="00015512">
        <w:rPr>
          <w:rFonts w:ascii="Arial" w:hAnsi="Arial" w:cs="Arial"/>
        </w:rPr>
        <w:t xml:space="preserve"> w dniu podpisania umowy o dofinansowanie.</w:t>
      </w:r>
    </w:p>
    <w:p w14:paraId="5868841C" w14:textId="33AAF74A" w:rsidR="00663ECD" w:rsidRDefault="00663ECD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lastRenderedPageBreak/>
        <w:t xml:space="preserve">Partner przechowuje dokumenty albo w formie oryginałów, albo ich uwierzytelnionych </w:t>
      </w:r>
      <w:r w:rsidR="00B00009" w:rsidRPr="00015512">
        <w:rPr>
          <w:rFonts w:ascii="Arial" w:hAnsi="Arial" w:cs="Arial"/>
        </w:rPr>
        <w:t>odpisów lub na powszechnie uznanych nośnikach danych, w tym jako elektroniczne wersje dokumentów</w:t>
      </w:r>
      <w:r w:rsidR="00303962" w:rsidRPr="00015512">
        <w:rPr>
          <w:rFonts w:ascii="Arial" w:hAnsi="Arial" w:cs="Arial"/>
        </w:rPr>
        <w:t xml:space="preserve"> oryginalnych lub dokumenty istniejące wyłącznie w wersji elektronicznej.</w:t>
      </w:r>
    </w:p>
    <w:p w14:paraId="5F05FC17" w14:textId="19260275" w:rsidR="0027279D" w:rsidRPr="00EB74D0" w:rsidRDefault="0027279D" w:rsidP="00EB74D0">
      <w:pPr>
        <w:pStyle w:val="Akapitzlist"/>
        <w:numPr>
          <w:ilvl w:val="0"/>
          <w:numId w:val="32"/>
        </w:numPr>
        <w:spacing w:line="276" w:lineRule="auto"/>
        <w:ind w:left="0" w:firstLine="567"/>
        <w:rPr>
          <w:rFonts w:ascii="Arial" w:hAnsi="Arial" w:cs="Arial"/>
        </w:rPr>
      </w:pPr>
      <w:r w:rsidRPr="0027279D">
        <w:rPr>
          <w:rFonts w:ascii="Arial" w:hAnsi="Arial" w:cs="Arial"/>
        </w:rPr>
        <w:t xml:space="preserve">W przypadku gdy dofinansowanie udzielone w ramach Projektu stanowi pomoc publiczną lub pomoc de </w:t>
      </w:r>
      <w:proofErr w:type="spellStart"/>
      <w:r w:rsidRPr="0027279D">
        <w:rPr>
          <w:rFonts w:ascii="Arial" w:hAnsi="Arial" w:cs="Arial"/>
        </w:rPr>
        <w:t>minimis</w:t>
      </w:r>
      <w:proofErr w:type="spellEnd"/>
      <w:r w:rsidRPr="0027279D">
        <w:rPr>
          <w:rFonts w:ascii="Arial" w:hAnsi="Arial" w:cs="Arial"/>
        </w:rPr>
        <w:t xml:space="preserve">, Partner Wiodący i Partnerzy mają obowiązek przechowywać dokumenty dotyczące pomocy publicznej albo pomocy de </w:t>
      </w:r>
      <w:proofErr w:type="spellStart"/>
      <w:r w:rsidRPr="0027279D">
        <w:rPr>
          <w:rFonts w:ascii="Arial" w:hAnsi="Arial" w:cs="Arial"/>
        </w:rPr>
        <w:t>minimis</w:t>
      </w:r>
      <w:proofErr w:type="spellEnd"/>
      <w:r w:rsidRPr="0027279D">
        <w:rPr>
          <w:rFonts w:ascii="Arial" w:hAnsi="Arial" w:cs="Arial"/>
        </w:rPr>
        <w:t xml:space="preserve"> przez okres 10 lat, ustalony odpowiednio, zgodnie z art. 12 Rozporządzenia Komisji (UE) nr 651/2014 z dnia 17 czerwca 2014 r. uznającym niektóre rodzaje pomocy za zgodne z rynkiem wewnętrznym w zastosowaniu art. 107 i 108 wraz ze sprostowaniem do Rozporządzenia Komisji (UE) nr 651/2014 z dnia 17 czerwca 2014 uznającym niektóre rodzaje pomocy za zgodne z rynkiem wewnętrznym w zastosowaniu art. 107 i 108 Traktatu (Dz.U.UE.L.2014.187.1 z 26.06.2014 r. z </w:t>
      </w:r>
      <w:proofErr w:type="spellStart"/>
      <w:r w:rsidRPr="0027279D">
        <w:rPr>
          <w:rFonts w:ascii="Arial" w:hAnsi="Arial" w:cs="Arial"/>
        </w:rPr>
        <w:t>późn</w:t>
      </w:r>
      <w:proofErr w:type="spellEnd"/>
      <w:r w:rsidRPr="0027279D">
        <w:rPr>
          <w:rFonts w:ascii="Arial" w:hAnsi="Arial" w:cs="Arial"/>
        </w:rPr>
        <w:t xml:space="preserve">. zm.) albo art. 6 ust. 3 Rozporządzenia Komisji (UE) nr 2023/2831 z dnia 13 grudnia 2023 r. w sprawie stosowania art. 107 i 108 Traktatu o funkcjonowaniu Unii Europejskiej do pomocy de </w:t>
      </w:r>
      <w:proofErr w:type="spellStart"/>
      <w:r w:rsidRPr="0027279D">
        <w:rPr>
          <w:rFonts w:ascii="Arial" w:hAnsi="Arial" w:cs="Arial"/>
        </w:rPr>
        <w:t>minimis</w:t>
      </w:r>
      <w:proofErr w:type="spellEnd"/>
      <w:r w:rsidRPr="0027279D">
        <w:rPr>
          <w:rFonts w:ascii="Arial" w:hAnsi="Arial" w:cs="Arial"/>
        </w:rPr>
        <w:t xml:space="preserve"> (Dz.U.UE.L.2023.2831 z dnia 15.12.2023 r. z </w:t>
      </w:r>
      <w:proofErr w:type="spellStart"/>
      <w:r w:rsidRPr="0027279D">
        <w:rPr>
          <w:rFonts w:ascii="Arial" w:hAnsi="Arial" w:cs="Arial"/>
        </w:rPr>
        <w:t>późn</w:t>
      </w:r>
      <w:proofErr w:type="spellEnd"/>
      <w:r w:rsidRPr="0027279D">
        <w:rPr>
          <w:rFonts w:ascii="Arial" w:hAnsi="Arial" w:cs="Arial"/>
        </w:rPr>
        <w:t>. zm.).</w:t>
      </w:r>
    </w:p>
    <w:p w14:paraId="1E3D25BF" w14:textId="514DC9F4" w:rsidR="004A6ABB" w:rsidRPr="00015512" w:rsidRDefault="004A6ABB" w:rsidP="00C919C8">
      <w:pPr>
        <w:pStyle w:val="Nagwek2"/>
        <w:spacing w:after="240"/>
      </w:pPr>
      <w:r w:rsidRPr="00015512">
        <w:t>Obowiązki w zakresie przestrzegania przepisów wspólnotowych</w:t>
      </w:r>
    </w:p>
    <w:p w14:paraId="2A7A1FFE" w14:textId="1D1FA0E5" w:rsidR="004A6ABB" w:rsidRPr="00015512" w:rsidRDefault="001E1406" w:rsidP="00472AB8">
      <w:pPr>
        <w:pStyle w:val="Nagwek3"/>
      </w:pPr>
      <w:r w:rsidRPr="00015512">
        <w:t xml:space="preserve">Partnerzy </w:t>
      </w:r>
      <w:r w:rsidR="004A6ABB" w:rsidRPr="00015512">
        <w:t>zobowiązuj</w:t>
      </w:r>
      <w:r w:rsidR="00A14DBD" w:rsidRPr="00015512">
        <w:t>ą</w:t>
      </w:r>
      <w:r w:rsidR="004A6ABB" w:rsidRPr="00015512">
        <w:t xml:space="preserve"> się do przestrzegania przepisów wspólnotowych na wszystkich etapach wdrażania projektu w zakresie polityk horyzontalnych (ochrony środowiska, równości szans i niedyskryminacji, zasad równościowych w ramach funduszy unijnych 2021-2027, w tym standardów dostępności dla polityki spójności, zrównoważonego rozwoju, społeczeństwa informacyjnego, ochrony konkurencji i zamówień publicznych). Jeżeli </w:t>
      </w:r>
      <w:r w:rsidR="00CB1234" w:rsidRPr="00015512">
        <w:t>Partnerzy</w:t>
      </w:r>
      <w:r w:rsidR="004A6ABB" w:rsidRPr="00015512">
        <w:t xml:space="preserve">, będący jednostką samorządu terytorialnego lub podmiotem od niej zależnym lub przez nią kontrolowanym realizuje działania dyskryminacyjne, sprzeczne z zasadami, o których mowa w art. 9 ust. 3 rozporządzenia ogólnego lub nie stosuje standardów dostępności, dofinansowanie przewidziane w Umowie nie może zostać wypłacone. W zależności od okoliczności może to oznaczać uznanie za niekwalifikowalne wszystkich wydatków w ramach </w:t>
      </w:r>
      <w:r w:rsidR="00C10D2E" w:rsidRPr="00015512">
        <w:t>p</w:t>
      </w:r>
      <w:r w:rsidR="004A6ABB" w:rsidRPr="00015512">
        <w:t xml:space="preserve">rojektu i obciążenie </w:t>
      </w:r>
      <w:r w:rsidR="00CB1234" w:rsidRPr="00015512">
        <w:t>Partnera Wiodącego</w:t>
      </w:r>
      <w:r w:rsidR="004A6ABB" w:rsidRPr="00015512">
        <w:t xml:space="preserve"> korektą finansową lub pomniejszeniem wydatków, o których mowa w art. 26 ustawy wdrożeniowej. </w:t>
      </w:r>
    </w:p>
    <w:p w14:paraId="071B2168" w14:textId="4F0F8AA0" w:rsidR="002D7583" w:rsidRPr="00015512" w:rsidRDefault="00995396" w:rsidP="00F8406E">
      <w:pPr>
        <w:pStyle w:val="Nagwek2"/>
        <w:spacing w:after="240"/>
      </w:pPr>
      <w:r w:rsidRPr="00015512">
        <w:t xml:space="preserve">Odpowiedzialność cywilna </w:t>
      </w:r>
      <w:r w:rsidR="00E55F10" w:rsidRPr="00015512">
        <w:t>S</w:t>
      </w:r>
      <w:r w:rsidRPr="00015512">
        <w:t>tron</w:t>
      </w:r>
    </w:p>
    <w:p w14:paraId="36DD3CE4" w14:textId="3EC3AF01" w:rsidR="002D7583" w:rsidRPr="00015512" w:rsidRDefault="00FF5F02" w:rsidP="00472AB8">
      <w:pPr>
        <w:pStyle w:val="Nagwek3"/>
      </w:pPr>
      <w:r w:rsidRPr="00015512">
        <w:t xml:space="preserve">1. </w:t>
      </w:r>
      <w:r w:rsidR="00995396" w:rsidRPr="00015512">
        <w:t xml:space="preserve">Strony </w:t>
      </w:r>
      <w:r w:rsidR="002A51EF" w:rsidRPr="00015512">
        <w:t>u</w:t>
      </w:r>
      <w:r w:rsidR="00995396" w:rsidRPr="00015512">
        <w:t xml:space="preserve">mowy ustalają zgodnie, że nie będą rościć sobie prawa do odszkodowania za szkody poniesione przez strony lub ich personel powstałe na skutek czynności związanych z realizacją </w:t>
      </w:r>
      <w:r w:rsidR="002A51EF" w:rsidRPr="00015512">
        <w:t>u</w:t>
      </w:r>
      <w:r w:rsidR="00995396" w:rsidRPr="00015512">
        <w:t>mowy, z wyjątkiem szkód powstałych w</w:t>
      </w:r>
      <w:r w:rsidR="006F241A" w:rsidRPr="00015512">
        <w:t> </w:t>
      </w:r>
      <w:r w:rsidR="00995396" w:rsidRPr="00015512">
        <w:t>wyniku winy umyślnej.</w:t>
      </w:r>
    </w:p>
    <w:p w14:paraId="4B32AB80" w14:textId="5E88269B" w:rsidR="00091FBB" w:rsidRPr="00015512" w:rsidRDefault="00995396">
      <w:pPr>
        <w:pStyle w:val="Tekstpodstawowy3"/>
        <w:numPr>
          <w:ilvl w:val="0"/>
          <w:numId w:val="29"/>
        </w:numPr>
        <w:tabs>
          <w:tab w:val="left" w:pos="284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</w:t>
      </w:r>
      <w:r w:rsidR="002A51EF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ponoszą wyłączną odpowiedzialność za wszystkie czynności związane z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realizacją powierzonego/</w:t>
      </w:r>
      <w:proofErr w:type="spellStart"/>
      <w:r w:rsidRPr="00015512">
        <w:rPr>
          <w:rFonts w:ascii="Arial" w:hAnsi="Arial" w:cs="Arial"/>
          <w:sz w:val="24"/>
          <w:szCs w:val="24"/>
        </w:rPr>
        <w:t>ych</w:t>
      </w:r>
      <w:proofErr w:type="spellEnd"/>
      <w:r w:rsidRPr="00015512">
        <w:rPr>
          <w:rFonts w:ascii="Arial" w:hAnsi="Arial" w:cs="Arial"/>
          <w:sz w:val="24"/>
          <w:szCs w:val="24"/>
        </w:rPr>
        <w:t xml:space="preserve"> im zadania/zadań wobec osób trzecich, w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tym odpowiedzialność za straty przez nie poniesione w związku z realizacją zadania/zadań lub w związku z odstąpieniem </w:t>
      </w:r>
      <w:r w:rsidR="002A51EF" w:rsidRPr="00015512">
        <w:rPr>
          <w:rFonts w:ascii="Arial" w:hAnsi="Arial" w:cs="Arial"/>
          <w:sz w:val="24"/>
          <w:szCs w:val="24"/>
        </w:rPr>
        <w:t>S</w:t>
      </w:r>
      <w:r w:rsidRPr="00015512">
        <w:rPr>
          <w:rFonts w:ascii="Arial" w:hAnsi="Arial" w:cs="Arial"/>
          <w:sz w:val="24"/>
          <w:szCs w:val="24"/>
        </w:rPr>
        <w:t xml:space="preserve">tron od </w:t>
      </w:r>
      <w:r w:rsidR="002A51EF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 xml:space="preserve">mowy. </w:t>
      </w:r>
    </w:p>
    <w:p w14:paraId="4EF60F75" w14:textId="08E35FB4" w:rsidR="002D7583" w:rsidRPr="00015512" w:rsidRDefault="00995396" w:rsidP="00F8406E">
      <w:pPr>
        <w:pStyle w:val="Nagwek2"/>
        <w:spacing w:after="240"/>
      </w:pPr>
      <w:r w:rsidRPr="00015512">
        <w:lastRenderedPageBreak/>
        <w:t>Zmiany w umowie</w:t>
      </w:r>
    </w:p>
    <w:p w14:paraId="50BBCCCD" w14:textId="728233F5" w:rsidR="002D7583" w:rsidRPr="00015512" w:rsidRDefault="003B2260" w:rsidP="00472AB8">
      <w:pPr>
        <w:pStyle w:val="Nagwek3"/>
      </w:pPr>
      <w:r w:rsidRPr="00015512">
        <w:t xml:space="preserve">1. </w:t>
      </w:r>
      <w:r w:rsidR="00995396" w:rsidRPr="00015512">
        <w:t xml:space="preserve">Strony </w:t>
      </w:r>
      <w:r w:rsidR="00DE7021" w:rsidRPr="00015512">
        <w:t>u</w:t>
      </w:r>
      <w:r w:rsidR="00995396" w:rsidRPr="00015512">
        <w:t xml:space="preserve">mowy mogą zgłaszać propozycje zmian </w:t>
      </w:r>
      <w:r w:rsidR="00DE7021" w:rsidRPr="00015512">
        <w:t>u</w:t>
      </w:r>
      <w:r w:rsidR="00995396" w:rsidRPr="00015512">
        <w:t>mowy z</w:t>
      </w:r>
      <w:r w:rsidR="00F8406E" w:rsidRPr="00015512">
        <w:t> </w:t>
      </w:r>
      <w:r w:rsidR="00995396" w:rsidRPr="00015512">
        <w:t>zastrzeżeniem ust. 2</w:t>
      </w:r>
      <w:r w:rsidR="004B67CB" w:rsidRPr="00015512">
        <w:t>-</w:t>
      </w:r>
      <w:r w:rsidR="00995396" w:rsidRPr="00015512">
        <w:t>4.</w:t>
      </w:r>
    </w:p>
    <w:p w14:paraId="4FACB162" w14:textId="78EA57D0" w:rsidR="002D7583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Zmiany w umowie, w tym załączników do umowy, mogą nastąpić wyłącznie po ich uprzednim zaakceptowaniu przez </w:t>
      </w:r>
      <w:r w:rsidR="001F5BAF" w:rsidRPr="00015512">
        <w:rPr>
          <w:rFonts w:ascii="Arial" w:hAnsi="Arial" w:cs="Arial"/>
          <w:iCs/>
          <w:sz w:val="24"/>
          <w:szCs w:val="24"/>
        </w:rPr>
        <w:t>organ zarządzający partnerstwem</w:t>
      </w:r>
      <w:r w:rsidRPr="00015512">
        <w:rPr>
          <w:rFonts w:ascii="Arial" w:hAnsi="Arial" w:cs="Arial"/>
          <w:sz w:val="24"/>
          <w:szCs w:val="24"/>
        </w:rPr>
        <w:t>.</w:t>
      </w:r>
    </w:p>
    <w:p w14:paraId="2F1DDF6F" w14:textId="27C761CD" w:rsidR="002D7583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Zmiany w umowie skutkujące koniecznością wprowadzenia zmian w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umowie o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>tu, w tym załączników do umowy o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 mogą zostać wprowadzone wyłącznie w terminie umożliwiającym Partnerowi Wiodącemu zachowanie terminów dokonywania zmian określonych w umowie o 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 i wymagają zaakceptowania przez </w:t>
      </w:r>
      <w:r w:rsidR="001F5BAF" w:rsidRPr="00015512">
        <w:rPr>
          <w:rFonts w:ascii="Arial" w:hAnsi="Arial" w:cs="Arial"/>
          <w:sz w:val="24"/>
          <w:szCs w:val="24"/>
        </w:rPr>
        <w:t>organ zarządzający partnerstwem.</w:t>
      </w:r>
    </w:p>
    <w:p w14:paraId="59346851" w14:textId="3D932F50" w:rsidR="004831C2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Zmiany, o których mowa w ust. 3, nie mogą być niezgodne z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postanowieniami umowy</w:t>
      </w:r>
      <w:r w:rsidR="00CA2FA3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o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dofinansowanie.</w:t>
      </w:r>
    </w:p>
    <w:p w14:paraId="52FCCC3B" w14:textId="42DEF6C0" w:rsidR="002D7583" w:rsidRPr="00015512" w:rsidRDefault="00995396" w:rsidP="00F8406E">
      <w:pPr>
        <w:pStyle w:val="Nagwek2"/>
        <w:spacing w:after="240"/>
      </w:pPr>
      <w:r w:rsidRPr="00015512">
        <w:t xml:space="preserve">Okres obowiązywania </w:t>
      </w:r>
      <w:r w:rsidR="004B67CB" w:rsidRPr="00015512">
        <w:t>U</w:t>
      </w:r>
      <w:r w:rsidRPr="00015512">
        <w:t>mowy</w:t>
      </w:r>
    </w:p>
    <w:p w14:paraId="2E36EA45" w14:textId="1D4BCF68" w:rsidR="00C57950" w:rsidRPr="00015512" w:rsidRDefault="00962DE5" w:rsidP="00472AB8">
      <w:pPr>
        <w:pStyle w:val="Nagwek3"/>
      </w:pPr>
      <w:r w:rsidRPr="00015512">
        <w:t xml:space="preserve">1. </w:t>
      </w:r>
      <w:r w:rsidR="00C57950" w:rsidRPr="00015512">
        <w:t>Umowa wchodzi w życie z dniem podpisania przez ostatnią ze Stron,</w:t>
      </w:r>
      <w:r w:rsidR="00CE359B" w:rsidRPr="00015512">
        <w:t xml:space="preserve"> </w:t>
      </w:r>
      <w:r w:rsidR="00995396" w:rsidRPr="00015512">
        <w:t>pod warunkiem podpisania umowy o dofinansowanie realizacji projektu zawieranej pomiędzy Partnerem Wiodącym a Instytucją Zarządzającą.</w:t>
      </w:r>
    </w:p>
    <w:p w14:paraId="35788477" w14:textId="4BC3C45F" w:rsidR="00C57950" w:rsidRPr="00015512" w:rsidRDefault="00C57950">
      <w:pPr>
        <w:pStyle w:val="Tekstpodstawowy"/>
        <w:numPr>
          <w:ilvl w:val="0"/>
          <w:numId w:val="24"/>
        </w:numPr>
        <w:tabs>
          <w:tab w:val="clear" w:pos="720"/>
          <w:tab w:val="left" w:pos="284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Umowa obowiązuje do czasu wypełnienia wszystkich zobowiązań Partnera Wiodącego, w tym obowiązków związanych z zachowaniem trwałości projektu </w:t>
      </w:r>
      <w:r w:rsidR="00CE359B" w:rsidRPr="00015512">
        <w:rPr>
          <w:rFonts w:ascii="Arial" w:hAnsi="Arial" w:cs="Arial"/>
        </w:rPr>
        <w:t xml:space="preserve">i/lub rezultatów </w:t>
      </w:r>
      <w:r w:rsidRPr="00015512">
        <w:rPr>
          <w:rFonts w:ascii="Arial" w:hAnsi="Arial" w:cs="Arial"/>
        </w:rPr>
        <w:t>określonych w umowie o dofinansowanie projektu oraz wszystkich zobowiązań Stron wynikających z umowy.</w:t>
      </w:r>
    </w:p>
    <w:p w14:paraId="6492B13A" w14:textId="379343BC" w:rsidR="002D7583" w:rsidRPr="00015512" w:rsidRDefault="00995396" w:rsidP="00C919C8">
      <w:pPr>
        <w:pStyle w:val="Nagwek2"/>
        <w:spacing w:after="240"/>
      </w:pPr>
      <w:r w:rsidRPr="00015512">
        <w:t>Rozwiązanie umowy</w:t>
      </w:r>
    </w:p>
    <w:p w14:paraId="4B3D8625" w14:textId="22057B06" w:rsidR="000625BB" w:rsidRPr="00015512" w:rsidRDefault="00962DE5" w:rsidP="00472AB8">
      <w:pPr>
        <w:pStyle w:val="Nagwek3"/>
      </w:pPr>
      <w:r w:rsidRPr="00015512">
        <w:t xml:space="preserve">1. </w:t>
      </w:r>
      <w:r w:rsidR="000625BB" w:rsidRPr="00015512">
        <w:t>Umowa może zostać rozwiązana na podstawie porozumienia stron, w</w:t>
      </w:r>
      <w:r w:rsidR="004A64AC" w:rsidRPr="00015512">
        <w:t> </w:t>
      </w:r>
      <w:r w:rsidR="000625BB" w:rsidRPr="00015512">
        <w:t xml:space="preserve">przypadku wystąpienia okoliczności uniemożliwiających dalsze wykonywanie zobowiązań wynikających z umowy. </w:t>
      </w:r>
    </w:p>
    <w:p w14:paraId="12501575" w14:textId="52B61F8A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Umowa zostaje rozwiązana w trybie natychmiastowym, w przypadku:</w:t>
      </w:r>
    </w:p>
    <w:p w14:paraId="2553DF14" w14:textId="37A20A8A" w:rsidR="000625BB" w:rsidRPr="00015512" w:rsidRDefault="000625BB">
      <w:pPr>
        <w:pStyle w:val="Tekstpodstawowy3"/>
        <w:numPr>
          <w:ilvl w:val="1"/>
          <w:numId w:val="7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nieuzyskania dofinansowania projektu</w:t>
      </w:r>
      <w:r w:rsidR="007A5068" w:rsidRPr="00015512">
        <w:rPr>
          <w:rFonts w:ascii="Arial" w:hAnsi="Arial" w:cs="Arial"/>
          <w:sz w:val="24"/>
          <w:szCs w:val="24"/>
        </w:rPr>
        <w:t>,</w:t>
      </w:r>
    </w:p>
    <w:p w14:paraId="1DA1D73D" w14:textId="363CA4AC" w:rsidR="000625BB" w:rsidRPr="00015512" w:rsidRDefault="000625BB">
      <w:pPr>
        <w:pStyle w:val="Tekstpodstawowy3"/>
        <w:numPr>
          <w:ilvl w:val="1"/>
          <w:numId w:val="7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rozwiązania umowy o dofinansowanie projektu przez Instytucję Zarządzającą</w:t>
      </w:r>
      <w:r w:rsidR="007A5068" w:rsidRPr="00015512">
        <w:rPr>
          <w:rFonts w:ascii="Arial" w:hAnsi="Arial" w:cs="Arial"/>
          <w:sz w:val="24"/>
          <w:szCs w:val="24"/>
        </w:rPr>
        <w:t>.</w:t>
      </w:r>
    </w:p>
    <w:p w14:paraId="64CAF1E2" w14:textId="2B5263DB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i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Partnerzy mogą, na uzasadniony wniosek </w:t>
      </w:r>
      <w:r w:rsidR="007A25B2" w:rsidRPr="00015512">
        <w:rPr>
          <w:rFonts w:ascii="Arial" w:hAnsi="Arial" w:cs="Arial"/>
          <w:iCs/>
          <w:sz w:val="24"/>
          <w:szCs w:val="24"/>
        </w:rPr>
        <w:t>organu zarządzającego partnerstwem</w:t>
      </w:r>
      <w:r w:rsidRPr="00015512">
        <w:rPr>
          <w:rFonts w:ascii="Arial" w:hAnsi="Arial" w:cs="Arial"/>
          <w:sz w:val="24"/>
          <w:szCs w:val="24"/>
        </w:rPr>
        <w:t>, wypowiedzieć umowę jednemu lub większej liczbie Partnerów w</w:t>
      </w:r>
      <w:r w:rsidR="00DF52CF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przypadku rażącego naruszenia obowiązków Partnera wynikających z umowy lub umowy o dofinansowanie projektu. Strony umowy zobowiązują się do podjęcia negocjacji mających na celu zapewnienie prawidłowej realizacji projektu, w tym kontynuacji zadania powierzonego Partnerowi, z którym strony rozwiązały umowę (w</w:t>
      </w:r>
      <w:r w:rsidR="00DF52CF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tym ustępie istnieje możliwość wskazania katalogu konkretnych przypadków skutkujących rozwiązaniem umowy).</w:t>
      </w:r>
    </w:p>
    <w:p w14:paraId="58AE6A2E" w14:textId="77777777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Partnerzy działając jednomyślnie mogą wypowiedzieć umowę Partnerowi Wiodącemu w przypadku rażącego naruszenia przez Partnera Wiodącego obowiązków wynikających z umowy lub umowy o dofinansowanie projektu (w tym </w:t>
      </w:r>
      <w:r w:rsidRPr="00015512">
        <w:rPr>
          <w:rFonts w:ascii="Arial" w:hAnsi="Arial" w:cs="Arial"/>
          <w:sz w:val="24"/>
          <w:szCs w:val="24"/>
        </w:rPr>
        <w:lastRenderedPageBreak/>
        <w:t>ustępie istnieje możliwość wskazania katalogu konkretnych przypadków skutkujących rozwiązaniem umowy z Partnerem Wiodącym).</w:t>
      </w:r>
    </w:p>
    <w:p w14:paraId="362C42F3" w14:textId="0E9B8AA9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Partner Wiodący może rozwiązać niniejszą umowę w trybie natychmiastowym w następujących przypadkach:</w:t>
      </w:r>
    </w:p>
    <w:p w14:paraId="5B112EC1" w14:textId="4CF000BD" w:rsidR="000625BB" w:rsidRPr="00015512" w:rsidRDefault="000625BB">
      <w:pPr>
        <w:pStyle w:val="Tekstpodstawowy3"/>
        <w:numPr>
          <w:ilvl w:val="0"/>
          <w:numId w:val="9"/>
        </w:numPr>
        <w:tabs>
          <w:tab w:val="num" w:pos="567"/>
          <w:tab w:val="left" w:pos="720"/>
          <w:tab w:val="left" w:pos="993"/>
        </w:tabs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wydatkowania 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przez Partnerów </w:t>
      </w:r>
      <w:r w:rsidRPr="00015512">
        <w:rPr>
          <w:rFonts w:ascii="Arial" w:hAnsi="Arial" w:cs="Arial"/>
          <w:bCs/>
          <w:sz w:val="24"/>
          <w:szCs w:val="24"/>
        </w:rPr>
        <w:t>środków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na cele inne niż określone w projekcie lub niezgodnie z umową;</w:t>
      </w:r>
    </w:p>
    <w:p w14:paraId="58F4A817" w14:textId="781FF087" w:rsidR="00F64C68" w:rsidRPr="00015512" w:rsidRDefault="000625BB">
      <w:pPr>
        <w:pStyle w:val="Tekstpodstawowy3"/>
        <w:numPr>
          <w:ilvl w:val="0"/>
          <w:numId w:val="9"/>
        </w:numPr>
        <w:tabs>
          <w:tab w:val="num" w:pos="567"/>
          <w:tab w:val="left" w:pos="720"/>
          <w:tab w:val="left" w:pos="993"/>
        </w:tabs>
        <w:spacing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składania lub posługiwania się 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przez Partnerów </w:t>
      </w:r>
      <w:r w:rsidRPr="00015512">
        <w:rPr>
          <w:rFonts w:ascii="Arial" w:hAnsi="Arial" w:cs="Arial"/>
          <w:bCs/>
          <w:sz w:val="24"/>
          <w:szCs w:val="24"/>
        </w:rPr>
        <w:t>fałszywymi oświadczeniami lub stwierdzającymi nieprawdę dokumentami w celu uzyskania dofinansowania.</w:t>
      </w:r>
    </w:p>
    <w:p w14:paraId="2E67514F" w14:textId="4722D0BA" w:rsidR="002D7583" w:rsidRPr="00015512" w:rsidRDefault="00995396" w:rsidP="00DF52CF">
      <w:pPr>
        <w:pStyle w:val="Nagwek2"/>
        <w:spacing w:after="240"/>
      </w:pPr>
      <w:r w:rsidRPr="00015512">
        <w:t>Postępowanie w sprawach spornych</w:t>
      </w:r>
    </w:p>
    <w:p w14:paraId="4CA702F0" w14:textId="21500B2F" w:rsidR="002D7583" w:rsidRPr="00015512" w:rsidRDefault="009E1493" w:rsidP="00472AB8">
      <w:pPr>
        <w:pStyle w:val="Nagwek3"/>
      </w:pPr>
      <w:r w:rsidRPr="00015512">
        <w:t xml:space="preserve">1. </w:t>
      </w:r>
      <w:r w:rsidR="00995396" w:rsidRPr="00015512">
        <w:t xml:space="preserve">Spory </w:t>
      </w:r>
      <w:r w:rsidR="00DE7021" w:rsidRPr="00015512">
        <w:t>wynikające</w:t>
      </w:r>
      <w:r w:rsidR="00995396" w:rsidRPr="00015512">
        <w:t xml:space="preserve"> w związku z realizacją umowy </w:t>
      </w:r>
      <w:r w:rsidR="00DE7021" w:rsidRPr="00015512">
        <w:t>S</w:t>
      </w:r>
      <w:r w:rsidR="00995396" w:rsidRPr="00015512">
        <w:t>trony będą starały się rozwiązać polubownie za pośrednictwem</w:t>
      </w:r>
      <w:r w:rsidR="00E6085F" w:rsidRPr="00015512">
        <w:t xml:space="preserve"> </w:t>
      </w:r>
      <w:r w:rsidR="00995396" w:rsidRPr="00015512">
        <w:t>....................................</w:t>
      </w:r>
      <w:r w:rsidR="00E55F10" w:rsidRPr="00015512">
        <w:t>.</w:t>
      </w:r>
      <w:r w:rsidR="00556D62" w:rsidRPr="00015512">
        <w:t>.</w:t>
      </w:r>
      <w:r w:rsidR="00112EE6" w:rsidRPr="00015512">
        <w:t>....</w:t>
      </w:r>
      <w:r w:rsidR="00E6085F" w:rsidRPr="00015512">
        <w:t xml:space="preserve"> (należy wskazać organ zarządzający </w:t>
      </w:r>
      <w:r w:rsidR="00DC2498" w:rsidRPr="00015512">
        <w:t>p</w:t>
      </w:r>
      <w:r w:rsidR="00E6085F" w:rsidRPr="00015512">
        <w:t>artnerstwem)</w:t>
      </w:r>
    </w:p>
    <w:p w14:paraId="362AC90A" w14:textId="6809ED01" w:rsidR="002D7583" w:rsidRPr="00015512" w:rsidRDefault="00995396">
      <w:pPr>
        <w:pStyle w:val="Tekstpodstawowy3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W przypadku niemożności rozstrzygnięcia sporu w trybie określonym w ust. 1, strony ustalają zgodnie, że spór zostanie poddany pod</w:t>
      </w:r>
      <w:r w:rsidR="00DE7021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rozstrzygnięcie</w:t>
      </w:r>
      <w:r w:rsidR="00E6085F" w:rsidRPr="00015512">
        <w:rPr>
          <w:rStyle w:val="Odwoanieprzypisudolnego"/>
          <w:rFonts w:ascii="Arial" w:hAnsi="Arial" w:cs="Arial"/>
          <w:sz w:val="24"/>
          <w:szCs w:val="24"/>
        </w:rPr>
        <w:footnoteReference w:id="19"/>
      </w:r>
      <w:r w:rsidR="00E6085F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....</w:t>
      </w:r>
      <w:r w:rsidR="005F1BE7" w:rsidRPr="00015512">
        <w:rPr>
          <w:rFonts w:ascii="Arial" w:hAnsi="Arial" w:cs="Arial"/>
          <w:sz w:val="24"/>
          <w:szCs w:val="24"/>
        </w:rPr>
        <w:t>.....................</w:t>
      </w:r>
      <w:r w:rsidR="004A64AC" w:rsidRPr="00015512">
        <w:rPr>
          <w:rFonts w:ascii="Arial" w:hAnsi="Arial" w:cs="Arial"/>
          <w:sz w:val="24"/>
          <w:szCs w:val="24"/>
        </w:rPr>
        <w:t>...</w:t>
      </w:r>
    </w:p>
    <w:p w14:paraId="226F6751" w14:textId="59C8E937" w:rsidR="002D7583" w:rsidRPr="00015512" w:rsidRDefault="00995396" w:rsidP="00560FD5">
      <w:pPr>
        <w:pStyle w:val="Tekstpodstawowy3"/>
        <w:spacing w:line="276" w:lineRule="auto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(należy określić przyjęty przez </w:t>
      </w:r>
      <w:r w:rsidR="00DE7021" w:rsidRPr="00015512">
        <w:rPr>
          <w:rFonts w:ascii="Arial" w:hAnsi="Arial" w:cs="Arial"/>
          <w:sz w:val="24"/>
          <w:szCs w:val="24"/>
        </w:rPr>
        <w:t>p</w:t>
      </w:r>
      <w:r w:rsidRPr="00015512">
        <w:rPr>
          <w:rFonts w:ascii="Arial" w:hAnsi="Arial" w:cs="Arial"/>
          <w:sz w:val="24"/>
          <w:szCs w:val="24"/>
        </w:rPr>
        <w:t>artnerstwo tryb rozwiązania sporu, np. sąd powszechny lub sąd</w:t>
      </w:r>
      <w:r w:rsidR="007A5068" w:rsidRPr="00015512">
        <w:rPr>
          <w:rFonts w:ascii="Arial" w:hAnsi="Arial" w:cs="Arial"/>
          <w:sz w:val="24"/>
          <w:szCs w:val="24"/>
        </w:rPr>
        <w:t>.</w:t>
      </w:r>
      <w:r w:rsidRPr="00015512">
        <w:rPr>
          <w:rFonts w:ascii="Arial" w:hAnsi="Arial" w:cs="Arial"/>
          <w:sz w:val="24"/>
          <w:szCs w:val="24"/>
        </w:rPr>
        <w:t xml:space="preserve"> W tym punkcie należy uwzględnić rozwiązania obowiązujące Partnerów w </w:t>
      </w:r>
      <w:r w:rsidR="00DE7021" w:rsidRPr="00015512">
        <w:rPr>
          <w:rFonts w:ascii="Arial" w:hAnsi="Arial" w:cs="Arial"/>
          <w:sz w:val="24"/>
          <w:szCs w:val="24"/>
        </w:rPr>
        <w:t>ramach p</w:t>
      </w:r>
      <w:r w:rsidRPr="00015512">
        <w:rPr>
          <w:rFonts w:ascii="Arial" w:hAnsi="Arial" w:cs="Arial"/>
          <w:sz w:val="24"/>
          <w:szCs w:val="24"/>
        </w:rPr>
        <w:t>artnerstwa).</w:t>
      </w:r>
      <w:r w:rsidR="001A5E12" w:rsidRPr="00015512">
        <w:rPr>
          <w:rFonts w:ascii="Arial" w:hAnsi="Arial" w:cs="Arial"/>
          <w:sz w:val="24"/>
          <w:szCs w:val="24"/>
        </w:rPr>
        <w:t xml:space="preserve"> </w:t>
      </w:r>
    </w:p>
    <w:p w14:paraId="56381DFC" w14:textId="0DE38617" w:rsidR="002D7583" w:rsidRPr="00015512" w:rsidRDefault="00F05036" w:rsidP="00472AB8">
      <w:pPr>
        <w:pStyle w:val="Nagwek3"/>
      </w:pPr>
      <w:r w:rsidRPr="00015512">
        <w:t xml:space="preserve">Prawa i obowiązki stron wynikające z niniejszej umowy nie mogą być przenoszone na osoby trzecie bez zgody </w:t>
      </w:r>
      <w:r w:rsidR="0017471A" w:rsidRPr="00015512">
        <w:t>S</w:t>
      </w:r>
      <w:r w:rsidRPr="00015512">
        <w:t>tron umowy i zgody Instytucji Zarządzającej.</w:t>
      </w:r>
    </w:p>
    <w:p w14:paraId="41E3244A" w14:textId="6282A706" w:rsidR="002D7583" w:rsidRPr="00015512" w:rsidRDefault="001A5E12" w:rsidP="00556D62">
      <w:pPr>
        <w:pStyle w:val="Nagwek2"/>
        <w:spacing w:after="240"/>
      </w:pPr>
      <w:r w:rsidRPr="00015512">
        <w:t>Postanowienia dodatkowe</w:t>
      </w:r>
    </w:p>
    <w:p w14:paraId="00DA8DDC" w14:textId="2DCA3CA1" w:rsidR="002D7583" w:rsidRPr="00015512" w:rsidRDefault="001A5E12" w:rsidP="00472AB8">
      <w:pPr>
        <w:pStyle w:val="Nagwek3"/>
      </w:pPr>
      <w:r w:rsidRPr="00015512">
        <w:t xml:space="preserve">(dotyczy </w:t>
      </w:r>
      <w:r w:rsidR="001B2620" w:rsidRPr="00015512">
        <w:t>p</w:t>
      </w:r>
      <w:r w:rsidRPr="00015512">
        <w:t xml:space="preserve">artnerstw, które przyjmują rozwiązania wykraczające poza wspólne wymagane minimum zakresu przedmiotowego umowy o </w:t>
      </w:r>
      <w:r w:rsidR="00737C5F" w:rsidRPr="00015512">
        <w:t>p</w:t>
      </w:r>
      <w:r w:rsidRPr="00015512">
        <w:t>artnerstwie)</w:t>
      </w:r>
      <w:r w:rsidR="0003095C" w:rsidRPr="00015512">
        <w:t>.</w:t>
      </w:r>
    </w:p>
    <w:p w14:paraId="5B80EC30" w14:textId="6BB92B5F" w:rsidR="002D7583" w:rsidRPr="00015512" w:rsidRDefault="001A5E12" w:rsidP="00556D62">
      <w:pPr>
        <w:pStyle w:val="Nagwek2"/>
        <w:spacing w:after="240"/>
      </w:pPr>
      <w:r w:rsidRPr="00015512">
        <w:t>Postępowanie w sprawach nieuregulowanych niniejszą umową</w:t>
      </w:r>
    </w:p>
    <w:p w14:paraId="32EBC30B" w14:textId="39A11EB4" w:rsidR="00A94BFB" w:rsidRPr="00015512" w:rsidRDefault="001A5E12" w:rsidP="00472AB8">
      <w:pPr>
        <w:pStyle w:val="Nagwek3"/>
      </w:pPr>
      <w:r w:rsidRPr="00015512">
        <w:t xml:space="preserve">W sprawach nieuregulowanych umową zastosowanie mają odpowiednie przepisy prawa krajowego i </w:t>
      </w:r>
      <w:r w:rsidR="00206B74" w:rsidRPr="00015512">
        <w:t>unijnego</w:t>
      </w:r>
      <w:r w:rsidR="00F640C8" w:rsidRPr="00015512">
        <w:t>, Wytyczne</w:t>
      </w:r>
      <w:r w:rsidR="00B83FA5" w:rsidRPr="00015512">
        <w:t xml:space="preserve"> wydane przez ministra właściwego</w:t>
      </w:r>
      <w:r w:rsidR="00367094" w:rsidRPr="00015512">
        <w:t xml:space="preserve"> </w:t>
      </w:r>
      <w:r w:rsidR="00B83FA5" w:rsidRPr="00015512">
        <w:lastRenderedPageBreak/>
        <w:t>ds. rozwoju regionalnego</w:t>
      </w:r>
      <w:r w:rsidR="00F640C8" w:rsidRPr="00015512">
        <w:t xml:space="preserve"> i dokumenty programowe oraz postanowienia umowy o</w:t>
      </w:r>
      <w:r w:rsidR="004A64AC" w:rsidRPr="00015512">
        <w:t> </w:t>
      </w:r>
      <w:r w:rsidR="00F640C8" w:rsidRPr="00015512">
        <w:t>dofinansowanie projektu.</w:t>
      </w:r>
    </w:p>
    <w:p w14:paraId="19A6575D" w14:textId="7927F24F" w:rsidR="002D7583" w:rsidRPr="00015512" w:rsidRDefault="001A5E12" w:rsidP="00556D62">
      <w:pPr>
        <w:pStyle w:val="Nagwek2"/>
        <w:spacing w:after="240"/>
      </w:pPr>
      <w:r w:rsidRPr="00015512">
        <w:t>Postanowienia końcowe</w:t>
      </w:r>
    </w:p>
    <w:p w14:paraId="1A5F559F" w14:textId="47798697" w:rsidR="002D7583" w:rsidRPr="00015512" w:rsidRDefault="001A5E12" w:rsidP="00472AB8">
      <w:pPr>
        <w:pStyle w:val="Nagwek3"/>
      </w:pPr>
      <w:r w:rsidRPr="00015512">
        <w:t xml:space="preserve">Umowę sporządzono w .............................. jednobrzmiących egzemplarzach, po jednym dla każdej ze </w:t>
      </w:r>
      <w:r w:rsidR="001B2620" w:rsidRPr="00015512">
        <w:t>S</w:t>
      </w:r>
      <w:r w:rsidRPr="00015512">
        <w:t>tron.</w:t>
      </w:r>
    </w:p>
    <w:p w14:paraId="645BFC34" w14:textId="10323008" w:rsidR="002D7583" w:rsidRPr="00015512" w:rsidRDefault="001A5E12" w:rsidP="004E586C">
      <w:pPr>
        <w:spacing w:before="960" w:after="360"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Załączniki :</w:t>
      </w:r>
    </w:p>
    <w:p w14:paraId="37E7524C" w14:textId="085524FE" w:rsidR="002D7583" w:rsidRPr="00015512" w:rsidRDefault="001A5E12" w:rsidP="004E586C">
      <w:pPr>
        <w:numPr>
          <w:ilvl w:val="6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Pełnomocnictwa </w:t>
      </w:r>
      <w:r w:rsidR="005D74C6" w:rsidRPr="00015512">
        <w:rPr>
          <w:rFonts w:ascii="Arial" w:hAnsi="Arial" w:cs="Arial"/>
        </w:rPr>
        <w:t xml:space="preserve">dla Partnera Wiodącego </w:t>
      </w:r>
      <w:r w:rsidRPr="00015512">
        <w:rPr>
          <w:rFonts w:ascii="Arial" w:hAnsi="Arial" w:cs="Arial"/>
        </w:rPr>
        <w:t>do reprezentowania Partnerów</w:t>
      </w:r>
      <w:r w:rsidR="00FF7DC7" w:rsidRPr="00015512">
        <w:rPr>
          <w:rFonts w:ascii="Arial" w:hAnsi="Arial" w:cs="Arial"/>
        </w:rPr>
        <w:t>,</w:t>
      </w:r>
    </w:p>
    <w:p w14:paraId="404D0DAB" w14:textId="04851557" w:rsidR="002D7583" w:rsidRPr="00015512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Budżet </w:t>
      </w:r>
      <w:r w:rsidR="002E4FE7" w:rsidRPr="00015512">
        <w:rPr>
          <w:rFonts w:ascii="Arial" w:hAnsi="Arial" w:cs="Arial"/>
          <w:bCs/>
        </w:rPr>
        <w:t>projek</w:t>
      </w:r>
      <w:r w:rsidRPr="00015512">
        <w:rPr>
          <w:rFonts w:ascii="Arial" w:hAnsi="Arial" w:cs="Arial"/>
          <w:bCs/>
        </w:rPr>
        <w:t xml:space="preserve">tu z podziałem na </w:t>
      </w:r>
      <w:r w:rsidR="005D74C6" w:rsidRPr="00015512">
        <w:rPr>
          <w:rFonts w:ascii="Arial" w:hAnsi="Arial" w:cs="Arial"/>
        </w:rPr>
        <w:t xml:space="preserve">Partnera Wiodącego </w:t>
      </w:r>
      <w:r w:rsidR="0019474F" w:rsidRPr="00015512">
        <w:rPr>
          <w:rFonts w:ascii="Arial" w:hAnsi="Arial" w:cs="Arial"/>
          <w:bCs/>
        </w:rPr>
        <w:t>i Partnerów</w:t>
      </w:r>
      <w:r w:rsidR="00FF7DC7" w:rsidRPr="00015512">
        <w:rPr>
          <w:rFonts w:ascii="Arial" w:hAnsi="Arial" w:cs="Arial"/>
          <w:bCs/>
        </w:rPr>
        <w:t>,</w:t>
      </w:r>
    </w:p>
    <w:p w14:paraId="67122DB7" w14:textId="741D9DEA" w:rsidR="002D7583" w:rsidRPr="00015512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Wzór zestawienia dokumentów potwierdzających wydatki</w:t>
      </w:r>
      <w:r w:rsidR="00F434DD" w:rsidRPr="00015512">
        <w:rPr>
          <w:rFonts w:ascii="Arial" w:hAnsi="Arial" w:cs="Arial"/>
        </w:rPr>
        <w:t>.</w:t>
      </w:r>
    </w:p>
    <w:p w14:paraId="739E6B28" w14:textId="1412EE30" w:rsidR="002D7583" w:rsidRPr="00015512" w:rsidRDefault="001A5E12" w:rsidP="00556D62">
      <w:pPr>
        <w:tabs>
          <w:tab w:val="left" w:pos="6744"/>
        </w:tabs>
        <w:spacing w:before="720" w:after="120" w:line="360" w:lineRule="auto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Podpisy:</w:t>
      </w:r>
    </w:p>
    <w:p w14:paraId="30CF0DF0" w14:textId="3384184D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</w:t>
      </w:r>
      <w:r w:rsidR="005D74C6" w:rsidRPr="00015512">
        <w:rPr>
          <w:rFonts w:ascii="Arial" w:hAnsi="Arial" w:cs="Arial"/>
        </w:rPr>
        <w:t>eniu Partnera Wiodącego</w:t>
      </w:r>
      <w:r w:rsidRPr="00015512">
        <w:rPr>
          <w:rFonts w:ascii="Arial" w:hAnsi="Arial" w:cs="Arial"/>
        </w:rPr>
        <w:t>: ……………………</w:t>
      </w:r>
    </w:p>
    <w:p w14:paraId="18CB414E" w14:textId="4F9A4DB7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1:  ……………………</w:t>
      </w:r>
    </w:p>
    <w:p w14:paraId="4895047C" w14:textId="77777777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2: ……………………</w:t>
      </w:r>
    </w:p>
    <w:p w14:paraId="08D69A51" w14:textId="03BDFDE2" w:rsidR="00C1669D" w:rsidRDefault="001A5E12" w:rsidP="00E105EE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3: ……………………</w:t>
      </w:r>
    </w:p>
    <w:p w14:paraId="38EE7E97" w14:textId="77777777" w:rsidR="00782E4C" w:rsidRPr="001C5E60" w:rsidRDefault="00782E4C" w:rsidP="00E105EE">
      <w:pPr>
        <w:spacing w:line="360" w:lineRule="auto"/>
        <w:jc w:val="both"/>
        <w:rPr>
          <w:rFonts w:ascii="Arial" w:hAnsi="Arial" w:cs="Arial"/>
          <w:lang w:eastAsia="pl-PL"/>
        </w:rPr>
      </w:pPr>
    </w:p>
    <w:sectPr w:rsidR="00782E4C" w:rsidRPr="001C5E60" w:rsidSect="007D50C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7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56933" w14:textId="77777777" w:rsidR="00A02029" w:rsidRDefault="00A02029" w:rsidP="002D7583">
      <w:r>
        <w:separator/>
      </w:r>
    </w:p>
  </w:endnote>
  <w:endnote w:type="continuationSeparator" w:id="0">
    <w:p w14:paraId="10076135" w14:textId="77777777" w:rsidR="00A02029" w:rsidRDefault="00A02029" w:rsidP="002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B0E44" w14:textId="77777777" w:rsidR="00E95DF0" w:rsidRDefault="00E95D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7765316"/>
      <w:docPartObj>
        <w:docPartGallery w:val="Page Numbers (Bottom of Page)"/>
        <w:docPartUnique/>
      </w:docPartObj>
    </w:sdtPr>
    <w:sdtContent>
      <w:p w14:paraId="03151A11" w14:textId="0546FF3E" w:rsidR="001B3E4E" w:rsidRDefault="001B3E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EAF00C" w14:textId="77777777" w:rsidR="001B3E4E" w:rsidRDefault="001B3E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B93FE" w14:textId="77777777" w:rsidR="00E95DF0" w:rsidRDefault="00E95D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79C5D" w14:textId="77777777" w:rsidR="00A02029" w:rsidRDefault="00A02029" w:rsidP="002D7583">
      <w:r>
        <w:separator/>
      </w:r>
    </w:p>
  </w:footnote>
  <w:footnote w:type="continuationSeparator" w:id="0">
    <w:p w14:paraId="0366D897" w14:textId="77777777" w:rsidR="00A02029" w:rsidRDefault="00A02029" w:rsidP="002D7583">
      <w:r>
        <w:continuationSeparator/>
      </w:r>
    </w:p>
  </w:footnote>
  <w:footnote w:id="1">
    <w:p w14:paraId="451F9AC0" w14:textId="4761CDC2" w:rsidR="002C49A8" w:rsidRPr="002C49A8" w:rsidRDefault="002C49A8">
      <w:pPr>
        <w:pStyle w:val="Tekstprzypisudolnego"/>
        <w:rPr>
          <w:rFonts w:ascii="Arial" w:hAnsi="Arial" w:cs="Arial"/>
          <w:sz w:val="18"/>
          <w:szCs w:val="18"/>
        </w:rPr>
      </w:pPr>
      <w:r w:rsidRPr="002C49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C49A8">
        <w:rPr>
          <w:rFonts w:ascii="Arial" w:hAnsi="Arial" w:cs="Arial"/>
          <w:sz w:val="18"/>
          <w:szCs w:val="18"/>
        </w:rPr>
        <w:t xml:space="preserve"> Wzór umowy o partnerstwie stanowi wspólne wymagane minimum dla wszystkich partnerstw; umowa może być rozszerzona o dodatkowe zapisy.</w:t>
      </w:r>
    </w:p>
  </w:footnote>
  <w:footnote w:id="2">
    <w:p w14:paraId="3DE68330" w14:textId="236007A4" w:rsidR="00D50E3A" w:rsidRPr="002C49A8" w:rsidRDefault="00D50E3A">
      <w:pPr>
        <w:pStyle w:val="Tekstprzypisudolnego"/>
        <w:jc w:val="both"/>
        <w:rPr>
          <w:rFonts w:ascii="Arial" w:hAnsi="Arial" w:cs="Arial"/>
          <w:sz w:val="2"/>
          <w:szCs w:val="2"/>
        </w:rPr>
      </w:pPr>
    </w:p>
  </w:footnote>
  <w:footnote w:id="3">
    <w:p w14:paraId="6E61F68F" w14:textId="31BAFB6E" w:rsidR="002C49A8" w:rsidRDefault="002C49A8">
      <w:pPr>
        <w:pStyle w:val="Tekstprzypisudolnego"/>
      </w:pPr>
      <w:r w:rsidRPr="002C49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C49A8">
        <w:rPr>
          <w:rFonts w:ascii="Arial" w:hAnsi="Arial" w:cs="Arial"/>
          <w:sz w:val="18"/>
          <w:szCs w:val="18"/>
        </w:rPr>
        <w:t xml:space="preserve"> Należy odpowiednio zmodyfikować w zależności od liczby partnerów w projekcie.</w:t>
      </w:r>
    </w:p>
  </w:footnote>
  <w:footnote w:id="4">
    <w:p w14:paraId="0ADE47A0" w14:textId="3A4C5253" w:rsidR="007A5B5A" w:rsidRPr="00127C6E" w:rsidRDefault="007A5B5A" w:rsidP="006814A1">
      <w:pPr>
        <w:rPr>
          <w:rFonts w:ascii="Arial" w:hAnsi="Arial" w:cs="Arial"/>
          <w:sz w:val="16"/>
          <w:szCs w:val="16"/>
          <w:highlight w:val="yellow"/>
        </w:rPr>
      </w:pPr>
      <w:r w:rsidRPr="002D1B5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B57">
        <w:rPr>
          <w:rFonts w:ascii="Arial" w:hAnsi="Arial" w:cs="Arial"/>
          <w:sz w:val="18"/>
          <w:szCs w:val="18"/>
        </w:rPr>
        <w:t xml:space="preserve"> </w:t>
      </w:r>
      <w:r w:rsidR="00AD46E2" w:rsidRPr="00127C6E">
        <w:rPr>
          <w:rFonts w:ascii="Arial" w:hAnsi="Arial" w:cs="Arial"/>
          <w:sz w:val="16"/>
          <w:szCs w:val="16"/>
        </w:rPr>
        <w:t xml:space="preserve">Organ zarządzający to </w:t>
      </w:r>
      <w:r w:rsidR="00E4532B" w:rsidRPr="00127C6E">
        <w:rPr>
          <w:rFonts w:ascii="Arial" w:hAnsi="Arial" w:cs="Arial"/>
          <w:sz w:val="16"/>
          <w:szCs w:val="16"/>
        </w:rPr>
        <w:t xml:space="preserve">gremium wyposażone w kompetencje pozwalające na kierowanie działalnością </w:t>
      </w:r>
      <w:r w:rsidR="009B5F3B" w:rsidRPr="00127C6E">
        <w:rPr>
          <w:rFonts w:ascii="Arial" w:hAnsi="Arial" w:cs="Arial"/>
          <w:sz w:val="16"/>
          <w:szCs w:val="16"/>
        </w:rPr>
        <w:t>p</w:t>
      </w:r>
      <w:r w:rsidR="00E4532B" w:rsidRPr="00127C6E">
        <w:rPr>
          <w:rFonts w:ascii="Arial" w:hAnsi="Arial" w:cs="Arial"/>
          <w:sz w:val="16"/>
          <w:szCs w:val="16"/>
        </w:rPr>
        <w:t>artnerstwa oraz podejmujące decyzje o zasadniczych kwestiach związanych z realizacją projektu; odpowiada za wspólne zarządzanie projektem, o którym mowa w § 5 ust.1 dotyczącym Organizacji wewnętrznej partnerstwa</w:t>
      </w:r>
    </w:p>
  </w:footnote>
  <w:footnote w:id="5">
    <w:p w14:paraId="0C6E74EF" w14:textId="1C58AAC3" w:rsidR="007A5B5A" w:rsidRPr="001A5E12" w:rsidRDefault="007A5B5A" w:rsidP="00A16B1F">
      <w:pPr>
        <w:pStyle w:val="Tekstprzypisudolnego"/>
      </w:pPr>
      <w:r w:rsidRPr="00127C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7C6E">
        <w:rPr>
          <w:rFonts w:ascii="Arial" w:hAnsi="Arial" w:cs="Arial"/>
          <w:sz w:val="16"/>
          <w:szCs w:val="16"/>
        </w:rPr>
        <w:t xml:space="preserve"> Ust. 5 należy wykreślić w przypadku, gdy żaden z </w:t>
      </w:r>
      <w:r w:rsidR="00B5265D" w:rsidRPr="00127C6E">
        <w:rPr>
          <w:rFonts w:ascii="Arial" w:hAnsi="Arial" w:cs="Arial"/>
          <w:sz w:val="16"/>
          <w:szCs w:val="16"/>
        </w:rPr>
        <w:t>P</w:t>
      </w:r>
      <w:r w:rsidRPr="00127C6E">
        <w:rPr>
          <w:rFonts w:ascii="Arial" w:hAnsi="Arial" w:cs="Arial"/>
          <w:sz w:val="16"/>
          <w:szCs w:val="16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B5265D" w:rsidRPr="00127C6E">
        <w:rPr>
          <w:rFonts w:ascii="Arial" w:hAnsi="Arial" w:cs="Arial"/>
          <w:sz w:val="16"/>
          <w:szCs w:val="16"/>
        </w:rPr>
        <w:t>P</w:t>
      </w:r>
      <w:r w:rsidRPr="00127C6E">
        <w:rPr>
          <w:rFonts w:ascii="Arial" w:hAnsi="Arial" w:cs="Arial"/>
          <w:sz w:val="16"/>
          <w:szCs w:val="16"/>
        </w:rPr>
        <w:t>artnerów.</w:t>
      </w:r>
    </w:p>
  </w:footnote>
  <w:footnote w:id="6">
    <w:p w14:paraId="07436558" w14:textId="77777777" w:rsidR="003C7309" w:rsidRDefault="003C7309" w:rsidP="003C73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7C6E">
        <w:rPr>
          <w:rFonts w:ascii="Arial" w:hAnsi="Arial" w:cs="Arial"/>
          <w:sz w:val="16"/>
          <w:szCs w:val="16"/>
        </w:rPr>
        <w:t>W przypadku otrzymywania środków w formie zaliczki partner ma obowiązek otwarcia wyodrębnionego rachunku bankowego.</w:t>
      </w:r>
    </w:p>
  </w:footnote>
  <w:footnote w:id="7">
    <w:p w14:paraId="5E0F3B0A" w14:textId="7C524CEA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556EB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56EBE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 xml:space="preserve">Należy wykreślić w przypadku, gdy żaden z </w:t>
      </w:r>
      <w:r w:rsidR="00A16B1F" w:rsidRPr="000D44A0">
        <w:rPr>
          <w:rFonts w:ascii="Arial" w:hAnsi="Arial" w:cs="Arial"/>
          <w:sz w:val="16"/>
          <w:szCs w:val="16"/>
        </w:rPr>
        <w:t>P</w:t>
      </w:r>
      <w:r w:rsidRPr="000D44A0">
        <w:rPr>
          <w:rFonts w:ascii="Arial" w:hAnsi="Arial" w:cs="Arial"/>
          <w:sz w:val="16"/>
          <w:szCs w:val="16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A16B1F" w:rsidRPr="000D44A0">
        <w:rPr>
          <w:rFonts w:ascii="Arial" w:hAnsi="Arial" w:cs="Arial"/>
          <w:sz w:val="16"/>
          <w:szCs w:val="16"/>
        </w:rPr>
        <w:t>P</w:t>
      </w:r>
      <w:r w:rsidRPr="000D44A0">
        <w:rPr>
          <w:rFonts w:ascii="Arial" w:hAnsi="Arial" w:cs="Arial"/>
          <w:sz w:val="16"/>
          <w:szCs w:val="16"/>
        </w:rPr>
        <w:t xml:space="preserve">artnerów. </w:t>
      </w:r>
    </w:p>
  </w:footnote>
  <w:footnote w:id="8">
    <w:p w14:paraId="0958D06B" w14:textId="77777777" w:rsidR="00D50E3A" w:rsidRPr="00DE5AA2" w:rsidRDefault="00D50E3A" w:rsidP="00D849CF">
      <w:pPr>
        <w:pStyle w:val="Tekstprzypisudolnego"/>
        <w:rPr>
          <w:rFonts w:ascii="Arial" w:hAnsi="Arial" w:cs="Arial"/>
          <w:sz w:val="18"/>
          <w:szCs w:val="18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Zapis dotyczy wyłącznie przypadku, gdy w ramach projektu wnoszony jest wkład własny przez Partnera Wiodącego oraz Partnerów.</w:t>
      </w:r>
    </w:p>
  </w:footnote>
  <w:footnote w:id="9">
    <w:p w14:paraId="50FA214A" w14:textId="3386734B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4C6E2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C6E20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>Dane są wprowadzane do SL20</w:t>
      </w:r>
      <w:r w:rsidR="00B42F24" w:rsidRPr="000D44A0">
        <w:rPr>
          <w:rFonts w:ascii="Arial" w:hAnsi="Arial" w:cs="Arial"/>
          <w:sz w:val="16"/>
          <w:szCs w:val="16"/>
        </w:rPr>
        <w:t>21</w:t>
      </w:r>
      <w:r w:rsidRPr="000D44A0">
        <w:rPr>
          <w:rFonts w:ascii="Arial" w:hAnsi="Arial" w:cs="Arial"/>
          <w:sz w:val="16"/>
          <w:szCs w:val="16"/>
        </w:rPr>
        <w:t xml:space="preserve"> nie później niż w ciągu </w:t>
      </w:r>
      <w:r w:rsidR="00440D9B" w:rsidRPr="000D44A0">
        <w:rPr>
          <w:rFonts w:ascii="Arial" w:hAnsi="Arial" w:cs="Arial"/>
          <w:sz w:val="16"/>
          <w:szCs w:val="16"/>
        </w:rPr>
        <w:t>3</w:t>
      </w:r>
      <w:r w:rsidRPr="000D44A0">
        <w:rPr>
          <w:rFonts w:ascii="Arial" w:hAnsi="Arial" w:cs="Arial"/>
          <w:sz w:val="16"/>
          <w:szCs w:val="16"/>
        </w:rPr>
        <w:t xml:space="preserve"> dni roboczych od wystąpienia zdarzenia warunkującego konieczność wprowadzenia lub modyfikacji danych</w:t>
      </w:r>
    </w:p>
  </w:footnote>
  <w:footnote w:id="10">
    <w:p w14:paraId="26DBE375" w14:textId="6C7680EC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W przypadku, gdy Partner Wiodący dokonuje płatności w ramach projektu za pośrednictwem Banku Gospodarstwa Krajowego, na podstawie przepisów o finansach publicznych, termin 10 dni roboczych dotyczy wystawienia zlecenia płatności do Banku Gospodarstwa Krajowego od dnia zatwierdzenia zestawienia, o którym mowa w ust. 1</w:t>
      </w:r>
      <w:r w:rsidR="00926BD1" w:rsidRPr="000D44A0">
        <w:rPr>
          <w:rFonts w:ascii="Arial" w:hAnsi="Arial" w:cs="Arial"/>
          <w:sz w:val="16"/>
          <w:szCs w:val="16"/>
        </w:rPr>
        <w:t>1</w:t>
      </w:r>
      <w:r w:rsidRPr="000D44A0">
        <w:rPr>
          <w:rFonts w:ascii="Arial" w:hAnsi="Arial" w:cs="Arial"/>
          <w:sz w:val="16"/>
          <w:szCs w:val="16"/>
        </w:rPr>
        <w:t xml:space="preserve"> pkt 1 </w:t>
      </w:r>
      <w:r w:rsidR="005E2682" w:rsidRPr="000D44A0">
        <w:rPr>
          <w:rFonts w:ascii="Arial" w:hAnsi="Arial" w:cs="Arial"/>
          <w:sz w:val="16"/>
          <w:szCs w:val="16"/>
        </w:rPr>
        <w:t>U</w:t>
      </w:r>
      <w:r w:rsidRPr="000D44A0">
        <w:rPr>
          <w:rFonts w:ascii="Arial" w:hAnsi="Arial" w:cs="Arial"/>
          <w:sz w:val="16"/>
          <w:szCs w:val="16"/>
        </w:rPr>
        <w:t xml:space="preserve">mowy przez </w:t>
      </w:r>
      <w:r w:rsidRPr="002D1502">
        <w:rPr>
          <w:rFonts w:ascii="Arial" w:hAnsi="Arial" w:cs="Arial"/>
          <w:sz w:val="18"/>
          <w:szCs w:val="18"/>
        </w:rPr>
        <w:t xml:space="preserve">Partnera </w:t>
      </w:r>
      <w:r w:rsidRPr="000D44A0">
        <w:rPr>
          <w:rFonts w:ascii="Arial" w:hAnsi="Arial" w:cs="Arial"/>
          <w:sz w:val="16"/>
          <w:szCs w:val="16"/>
        </w:rPr>
        <w:t>Wiodącego. W zakresie dotacji celowej termin dotyczy 10 dni roboczych od dnia zatwierdzenia ww. zestawienia przez Partnera Wiodącego.</w:t>
      </w:r>
    </w:p>
  </w:footnote>
  <w:footnote w:id="11">
    <w:p w14:paraId="5CB1D598" w14:textId="53BFD067" w:rsidR="00D50E3A" w:rsidRPr="000D44A0" w:rsidRDefault="00D50E3A" w:rsidP="000E5A6A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Przepis nie dotyczy sytuacji, gdy przepisy odrębne wymagają przepływu środków przez rachunek dochodów podmiotu tworzącego partnerstwo, lub gdy wypłata środków odbywać się będzie z ogólnego rachunku bankowego utworzonego przez Instytucję Zarządzającą. </w:t>
      </w:r>
    </w:p>
  </w:footnote>
  <w:footnote w:id="12">
    <w:p w14:paraId="2D5C1D1C" w14:textId="77777777" w:rsidR="00D50E3A" w:rsidRPr="00DE5AA2" w:rsidRDefault="00D50E3A" w:rsidP="000E5A6A">
      <w:pPr>
        <w:pStyle w:val="Tekstprzypisudolnego"/>
        <w:rPr>
          <w:rFonts w:ascii="Arial" w:hAnsi="Arial" w:cs="Arial"/>
          <w:sz w:val="18"/>
          <w:szCs w:val="18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Nie dotyczy partnerów będących jednostkami sektora finansów publicznych. Należy dostosować do uregulowań przyjętych w ramach danego partnerstwa. Należy również wskazać formy zabezpieczenia składanego przez poszczególne podmioty oraz termin, na jaki zabezpieczenie jest ustanawiane.</w:t>
      </w:r>
    </w:p>
  </w:footnote>
  <w:footnote w:id="13">
    <w:p w14:paraId="01B7BE09" w14:textId="77777777" w:rsidR="00C43ABF" w:rsidRPr="00C43ABF" w:rsidRDefault="00862271" w:rsidP="00C43ABF">
      <w:pPr>
        <w:pStyle w:val="pf0"/>
        <w:rPr>
          <w:rFonts w:ascii="Arial" w:hAnsi="Arial" w:cs="Arial"/>
          <w:sz w:val="18"/>
          <w:szCs w:val="18"/>
        </w:rPr>
      </w:pPr>
      <w:r w:rsidRPr="00C43AB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43ABF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="00C43ABF" w:rsidRPr="000D44A0">
          <w:rPr>
            <w:rStyle w:val="cf01"/>
            <w:rFonts w:ascii="Arial" w:hAnsi="Arial" w:cs="Arial"/>
            <w:color w:val="0000FF"/>
            <w:sz w:val="16"/>
            <w:szCs w:val="16"/>
            <w:u w:val="single"/>
          </w:rPr>
          <w:t>https://funduszeue.lubelskie.pl/poradniki/fundusze-europejskie-dla-lubelskiego-2021-2027/komunikacja-i-widocznosc/podrecznik-wnioskodawcy-i-beneficjenta-funduszy-europejskich-na-lata-2021-2027-w-zakresie-informacji-i-promocji/</w:t>
        </w:r>
      </w:hyperlink>
      <w:r w:rsidR="00C43ABF" w:rsidRPr="00C43ABF">
        <w:rPr>
          <w:rFonts w:ascii="Arial" w:hAnsi="Arial" w:cs="Arial"/>
          <w:sz w:val="18"/>
          <w:szCs w:val="18"/>
        </w:rPr>
        <w:t xml:space="preserve"> </w:t>
      </w:r>
    </w:p>
    <w:p w14:paraId="2B7AA9BE" w14:textId="01020706" w:rsidR="00862271" w:rsidRPr="00C43ABF" w:rsidRDefault="00862271">
      <w:pPr>
        <w:pStyle w:val="Tekstprzypisudolnego"/>
        <w:rPr>
          <w:rFonts w:ascii="Arial" w:hAnsi="Arial" w:cs="Arial"/>
          <w:sz w:val="18"/>
          <w:szCs w:val="18"/>
        </w:rPr>
      </w:pPr>
    </w:p>
  </w:footnote>
  <w:footnote w:id="14">
    <w:p w14:paraId="74362999" w14:textId="77777777" w:rsidR="00310855" w:rsidRPr="000D44A0" w:rsidRDefault="00310855" w:rsidP="00310855">
      <w:pPr>
        <w:pStyle w:val="Default"/>
        <w:rPr>
          <w:rFonts w:ascii="Arial" w:hAnsi="Arial" w:cs="Arial"/>
          <w:sz w:val="16"/>
          <w:szCs w:val="16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>Projekt, który wnosi znaczący wkład w osiąganie celów programu i który podlega szczególnym środkom dotyczącym monitorowania i komunikacji.</w:t>
      </w:r>
    </w:p>
  </w:footnote>
  <w:footnote w:id="15">
    <w:p w14:paraId="5CE6D122" w14:textId="77777777" w:rsidR="00310855" w:rsidRPr="000D44A0" w:rsidRDefault="00310855" w:rsidP="00310855">
      <w:pPr>
        <w:pStyle w:val="Tekstprzypisudolnego"/>
        <w:rPr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Koszt całkowity projektu obejmuje koszty kwalifikowane i niekwalifikowane. Koszt projektu należy przeliczyć według kursu Europejskiego Banku Centralnego </w:t>
      </w:r>
      <w:r w:rsidRPr="000D44A0">
        <w:rPr>
          <w:rFonts w:ascii="Arial" w:hAnsi="Arial" w:cs="Arial"/>
          <w:sz w:val="16"/>
          <w:szCs w:val="16"/>
          <w:lang w:bidi="pl-PL"/>
        </w:rPr>
        <w:t>z przedostatniego dnia pracy Komisji Europejskiej w miesiącu poprzedzającym miesiąc podpisana umowy o dofinansowanie.</w:t>
      </w:r>
    </w:p>
  </w:footnote>
  <w:footnote w:id="16">
    <w:p w14:paraId="1DF1FD9D" w14:textId="0648B2A0" w:rsidR="00310855" w:rsidRPr="000D44A0" w:rsidRDefault="00310855" w:rsidP="00310855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Patrz przypis </w:t>
      </w:r>
      <w:r w:rsidR="00C10D2E" w:rsidRPr="00902907">
        <w:rPr>
          <w:rFonts w:ascii="Arial" w:hAnsi="Arial" w:cs="Arial"/>
          <w:sz w:val="16"/>
          <w:szCs w:val="16"/>
        </w:rPr>
        <w:t>13</w:t>
      </w:r>
      <w:r w:rsidRPr="000D44A0">
        <w:rPr>
          <w:rFonts w:ascii="Arial" w:hAnsi="Arial" w:cs="Arial"/>
          <w:sz w:val="16"/>
          <w:szCs w:val="16"/>
          <w:lang w:bidi="pl-PL"/>
        </w:rPr>
        <w:t>.</w:t>
      </w:r>
    </w:p>
  </w:footnote>
  <w:footnote w:id="17">
    <w:p w14:paraId="679B37F7" w14:textId="77777777" w:rsidR="00310855" w:rsidRPr="000D44A0" w:rsidRDefault="00310855" w:rsidP="00310855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  <w:lang w:bidi="pl-PL"/>
        </w:rPr>
        <w:t>Wydarzenia otwierające/kończące realizację projektu lub związane z rozpoczęciem/realizacją/zakończeniem ważnego etapu projektu.</w:t>
      </w:r>
    </w:p>
  </w:footnote>
  <w:footnote w:id="18">
    <w:p w14:paraId="5EAF11E1" w14:textId="3C1B1BAA" w:rsidR="00310855" w:rsidRPr="000D44A0" w:rsidRDefault="00310855" w:rsidP="000D44A0">
      <w:pPr>
        <w:pStyle w:val="Default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</w:footnote>
  <w:footnote w:id="19">
    <w:p w14:paraId="199EB1CB" w14:textId="1929D7B9" w:rsidR="00E6085F" w:rsidRPr="00D77C58" w:rsidRDefault="00E6085F" w:rsidP="00D77C58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02907">
        <w:rPr>
          <w:rFonts w:ascii="Arial" w:hAnsi="Arial" w:cs="Arial"/>
          <w:sz w:val="16"/>
          <w:szCs w:val="16"/>
        </w:rPr>
        <w:t>Należy określić przyjęty przez partnerstwo tryb rozwiązania sporu, np. sąd powszechny lub sąd polubowny W</w:t>
      </w:r>
      <w:r w:rsidR="00095CCC" w:rsidRPr="00902907">
        <w:rPr>
          <w:rFonts w:ascii="Arial" w:hAnsi="Arial" w:cs="Arial"/>
          <w:sz w:val="16"/>
          <w:szCs w:val="16"/>
        </w:rPr>
        <w:t> </w:t>
      </w:r>
      <w:r w:rsidRPr="00902907">
        <w:rPr>
          <w:rFonts w:ascii="Arial" w:hAnsi="Arial" w:cs="Arial"/>
          <w:sz w:val="16"/>
          <w:szCs w:val="16"/>
        </w:rPr>
        <w:t xml:space="preserve"> tym punkcie należy uwzględnić rozwiązania obowiązujące Partnerów w poszczególnych partnerstwach.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CC21E" w14:textId="77777777" w:rsidR="00E95DF0" w:rsidRDefault="00E95D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C660E" w14:textId="77777777" w:rsidR="00E95DF0" w:rsidRDefault="00E95D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3ADC3" w14:textId="52490D29" w:rsidR="003D3C5F" w:rsidRDefault="00782E4C">
    <w:pPr>
      <w:pStyle w:val="Nagwek"/>
    </w:pPr>
    <w:r>
      <w:rPr>
        <w:noProof/>
        <w:lang w:eastAsia="pl-PL"/>
      </w:rPr>
      <w:drawing>
        <wp:inline distT="0" distB="0" distL="0" distR="0" wp14:anchorId="3E2ACAEA" wp14:editId="3DFA92F4">
          <wp:extent cx="5759450" cy="528955"/>
          <wp:effectExtent l="0" t="0" r="0" b="444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B8E"/>
    <w:multiLevelType w:val="multilevel"/>
    <w:tmpl w:val="F72010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6B73E48"/>
    <w:multiLevelType w:val="hybridMultilevel"/>
    <w:tmpl w:val="41A85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B06ED"/>
    <w:multiLevelType w:val="hybridMultilevel"/>
    <w:tmpl w:val="7808482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D31206"/>
    <w:multiLevelType w:val="multilevel"/>
    <w:tmpl w:val="66B80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BB309F0"/>
    <w:multiLevelType w:val="hybridMultilevel"/>
    <w:tmpl w:val="844E47BC"/>
    <w:lvl w:ilvl="0" w:tplc="B0462512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0692C7A"/>
    <w:multiLevelType w:val="multilevel"/>
    <w:tmpl w:val="B470E0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13CD5915"/>
    <w:multiLevelType w:val="hybridMultilevel"/>
    <w:tmpl w:val="A5D8F864"/>
    <w:lvl w:ilvl="0" w:tplc="A6A44E2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73C5"/>
    <w:multiLevelType w:val="hybridMultilevel"/>
    <w:tmpl w:val="446C5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47307"/>
    <w:multiLevelType w:val="hybridMultilevel"/>
    <w:tmpl w:val="232EE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C7861FA"/>
    <w:multiLevelType w:val="hybridMultilevel"/>
    <w:tmpl w:val="2196F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E2D43"/>
    <w:multiLevelType w:val="hybridMultilevel"/>
    <w:tmpl w:val="2ABAA4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4B4FC4"/>
    <w:multiLevelType w:val="hybridMultilevel"/>
    <w:tmpl w:val="C29C538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1CD5FCE"/>
    <w:multiLevelType w:val="hybridMultilevel"/>
    <w:tmpl w:val="3B300A24"/>
    <w:lvl w:ilvl="0" w:tplc="3B50BF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84961"/>
    <w:multiLevelType w:val="hybridMultilevel"/>
    <w:tmpl w:val="8682C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80160C9"/>
    <w:multiLevelType w:val="multilevel"/>
    <w:tmpl w:val="A9C22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2914194E"/>
    <w:multiLevelType w:val="hybridMultilevel"/>
    <w:tmpl w:val="003697C4"/>
    <w:lvl w:ilvl="0" w:tplc="B70E17F4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29695CDB"/>
    <w:multiLevelType w:val="hybridMultilevel"/>
    <w:tmpl w:val="51463ACE"/>
    <w:lvl w:ilvl="0" w:tplc="45C294D2">
      <w:start w:val="1"/>
      <w:numFmt w:val="decimal"/>
      <w:pStyle w:val="Nagwek3"/>
      <w:lvlText w:val="§ %1."/>
      <w:lvlJc w:val="left"/>
      <w:pPr>
        <w:ind w:left="1069" w:hanging="360"/>
      </w:pPr>
      <w:rPr>
        <w:rFonts w:ascii="Arial" w:hAnsi="Arial" w:hint="default"/>
        <w:b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EF23F63"/>
    <w:multiLevelType w:val="hybridMultilevel"/>
    <w:tmpl w:val="CE6A4C04"/>
    <w:lvl w:ilvl="0" w:tplc="BD3E81DC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F06A69"/>
    <w:multiLevelType w:val="multilevel"/>
    <w:tmpl w:val="6164C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484E1BE6"/>
    <w:multiLevelType w:val="hybridMultilevel"/>
    <w:tmpl w:val="2B245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FA725A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A60BF"/>
    <w:multiLevelType w:val="hybridMultilevel"/>
    <w:tmpl w:val="F65AA55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4A16066"/>
    <w:multiLevelType w:val="multilevel"/>
    <w:tmpl w:val="54A1606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 w:tentative="1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 w:tentative="1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entative="1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4" w15:restartNumberingAfterBreak="0">
    <w:nsid w:val="59322C0F"/>
    <w:multiLevelType w:val="hybridMultilevel"/>
    <w:tmpl w:val="5C384AA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138C2666">
      <w:start w:val="1"/>
      <w:numFmt w:val="lowerLetter"/>
      <w:lvlText w:val="%2)"/>
      <w:lvlJc w:val="left"/>
      <w:pPr>
        <w:ind w:left="2149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BF870CE"/>
    <w:multiLevelType w:val="multilevel"/>
    <w:tmpl w:val="C414C73C"/>
    <w:lvl w:ilvl="0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398"/>
        </w:tabs>
        <w:ind w:left="3398" w:hanging="360"/>
      </w:pPr>
      <w:rPr>
        <w:rFonts w:hint="default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default"/>
      </w:rPr>
    </w:lvl>
  </w:abstractNum>
  <w:abstractNum w:abstractNumId="2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7" w15:restartNumberingAfterBreak="0">
    <w:nsid w:val="63113C26"/>
    <w:multiLevelType w:val="multilevel"/>
    <w:tmpl w:val="31A27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64125ABE"/>
    <w:multiLevelType w:val="hybridMultilevel"/>
    <w:tmpl w:val="0712B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41A48"/>
    <w:multiLevelType w:val="multilevel"/>
    <w:tmpl w:val="E4145EF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E6E31FC"/>
    <w:multiLevelType w:val="hybridMultilevel"/>
    <w:tmpl w:val="A1363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76D8A"/>
    <w:multiLevelType w:val="multilevel"/>
    <w:tmpl w:val="88E2C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706A6D96"/>
    <w:multiLevelType w:val="hybridMultilevel"/>
    <w:tmpl w:val="AEA0CEE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7601653B"/>
    <w:multiLevelType w:val="multilevel"/>
    <w:tmpl w:val="AA32B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77DA416E"/>
    <w:multiLevelType w:val="hybridMultilevel"/>
    <w:tmpl w:val="984E7A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DEF1402"/>
    <w:multiLevelType w:val="multilevel"/>
    <w:tmpl w:val="558C5228"/>
    <w:lvl w:ilvl="0">
      <w:start w:val="1"/>
      <w:numFmt w:val="decimal"/>
      <w:lvlText w:val="%1."/>
      <w:lvlJc w:val="left"/>
      <w:pPr>
        <w:tabs>
          <w:tab w:val="left" w:pos="1778"/>
        </w:tabs>
        <w:ind w:left="1778" w:hanging="360"/>
      </w:pPr>
    </w:lvl>
    <w:lvl w:ilvl="1">
      <w:start w:val="1"/>
      <w:numFmt w:val="decimal"/>
      <w:lvlText w:val="%2"/>
      <w:lvlJc w:val="left"/>
      <w:pPr>
        <w:tabs>
          <w:tab w:val="left" w:pos="2498"/>
        </w:tabs>
        <w:ind w:left="2498" w:hanging="360"/>
      </w:pPr>
    </w:lvl>
    <w:lvl w:ilvl="2">
      <w:start w:val="1"/>
      <w:numFmt w:val="decimal"/>
      <w:lvlText w:val="%3)"/>
      <w:lvlJc w:val="left"/>
      <w:pPr>
        <w:tabs>
          <w:tab w:val="left" w:pos="3398"/>
        </w:tabs>
        <w:ind w:left="3398" w:hanging="360"/>
      </w:pPr>
      <w:rPr>
        <w:i w:val="0"/>
        <w:iCs w:val="0"/>
      </w:rPr>
    </w:lvl>
    <w:lvl w:ilvl="3" w:tentative="1">
      <w:start w:val="1"/>
      <w:numFmt w:val="decimal"/>
      <w:lvlText w:val="%4."/>
      <w:lvlJc w:val="left"/>
      <w:pPr>
        <w:tabs>
          <w:tab w:val="left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left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left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left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left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left" w:pos="7538"/>
        </w:tabs>
        <w:ind w:left="7538" w:hanging="360"/>
      </w:pPr>
    </w:lvl>
  </w:abstractNum>
  <w:abstractNum w:abstractNumId="36" w15:restartNumberingAfterBreak="0">
    <w:nsid w:val="7E1A730D"/>
    <w:multiLevelType w:val="hybridMultilevel"/>
    <w:tmpl w:val="F26C9C6E"/>
    <w:lvl w:ilvl="0" w:tplc="E13E93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783726">
    <w:abstractNumId w:val="15"/>
  </w:num>
  <w:num w:numId="2" w16cid:durableId="983586406">
    <w:abstractNumId w:val="35"/>
  </w:num>
  <w:num w:numId="3" w16cid:durableId="334919072">
    <w:abstractNumId w:val="23"/>
    <w:lvlOverride w:ilvl="0">
      <w:startOverride w:val="1"/>
    </w:lvlOverride>
  </w:num>
  <w:num w:numId="4" w16cid:durableId="1132821993">
    <w:abstractNumId w:val="19"/>
  </w:num>
  <w:num w:numId="5" w16cid:durableId="757868359">
    <w:abstractNumId w:val="27"/>
  </w:num>
  <w:num w:numId="6" w16cid:durableId="1509251476">
    <w:abstractNumId w:val="0"/>
  </w:num>
  <w:num w:numId="7" w16cid:durableId="1313633662">
    <w:abstractNumId w:val="5"/>
  </w:num>
  <w:num w:numId="8" w16cid:durableId="1548492780">
    <w:abstractNumId w:val="3"/>
  </w:num>
  <w:num w:numId="9" w16cid:durableId="920603046">
    <w:abstractNumId w:val="32"/>
  </w:num>
  <w:num w:numId="10" w16cid:durableId="1422144263">
    <w:abstractNumId w:val="26"/>
  </w:num>
  <w:num w:numId="11" w16cid:durableId="1917938264">
    <w:abstractNumId w:val="22"/>
  </w:num>
  <w:num w:numId="12" w16cid:durableId="74128450">
    <w:abstractNumId w:val="12"/>
  </w:num>
  <w:num w:numId="13" w16cid:durableId="328944112">
    <w:abstractNumId w:val="14"/>
  </w:num>
  <w:num w:numId="14" w16cid:durableId="135803390">
    <w:abstractNumId w:val="20"/>
  </w:num>
  <w:num w:numId="15" w16cid:durableId="259877719">
    <w:abstractNumId w:val="24"/>
  </w:num>
  <w:num w:numId="16" w16cid:durableId="744374111">
    <w:abstractNumId w:val="18"/>
  </w:num>
  <w:num w:numId="17" w16cid:durableId="1849363771">
    <w:abstractNumId w:val="4"/>
  </w:num>
  <w:num w:numId="18" w16cid:durableId="1244607115">
    <w:abstractNumId w:val="13"/>
  </w:num>
  <w:num w:numId="19" w16cid:durableId="1787701930">
    <w:abstractNumId w:val="25"/>
  </w:num>
  <w:num w:numId="20" w16cid:durableId="509216530">
    <w:abstractNumId w:val="29"/>
  </w:num>
  <w:num w:numId="21" w16cid:durableId="1638102050">
    <w:abstractNumId w:val="11"/>
  </w:num>
  <w:num w:numId="22" w16cid:durableId="621233645">
    <w:abstractNumId w:val="9"/>
  </w:num>
  <w:num w:numId="23" w16cid:durableId="345792891">
    <w:abstractNumId w:val="31"/>
  </w:num>
  <w:num w:numId="24" w16cid:durableId="1220633303">
    <w:abstractNumId w:val="33"/>
  </w:num>
  <w:num w:numId="25" w16cid:durableId="570193120">
    <w:abstractNumId w:val="34"/>
  </w:num>
  <w:num w:numId="26" w16cid:durableId="397898950">
    <w:abstractNumId w:val="7"/>
  </w:num>
  <w:num w:numId="27" w16cid:durableId="2095198568">
    <w:abstractNumId w:val="17"/>
  </w:num>
  <w:num w:numId="28" w16cid:durableId="463424622">
    <w:abstractNumId w:val="21"/>
  </w:num>
  <w:num w:numId="29" w16cid:durableId="428543444">
    <w:abstractNumId w:val="16"/>
  </w:num>
  <w:num w:numId="30" w16cid:durableId="1809081904">
    <w:abstractNumId w:val="2"/>
  </w:num>
  <w:num w:numId="31" w16cid:durableId="347678432">
    <w:abstractNumId w:val="6"/>
  </w:num>
  <w:num w:numId="32" w16cid:durableId="445739015">
    <w:abstractNumId w:val="36"/>
  </w:num>
  <w:num w:numId="33" w16cid:durableId="922645352">
    <w:abstractNumId w:val="10"/>
  </w:num>
  <w:num w:numId="34" w16cid:durableId="1029985811">
    <w:abstractNumId w:val="30"/>
  </w:num>
  <w:num w:numId="35" w16cid:durableId="348072200">
    <w:abstractNumId w:val="28"/>
  </w:num>
  <w:num w:numId="36" w16cid:durableId="1219629457">
    <w:abstractNumId w:val="8"/>
  </w:num>
  <w:num w:numId="37" w16cid:durableId="1605918656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583"/>
    <w:rsid w:val="00000DC8"/>
    <w:rsid w:val="0000289F"/>
    <w:rsid w:val="00002B30"/>
    <w:rsid w:val="00007690"/>
    <w:rsid w:val="00007ED6"/>
    <w:rsid w:val="000130ED"/>
    <w:rsid w:val="000137FB"/>
    <w:rsid w:val="00013996"/>
    <w:rsid w:val="00014361"/>
    <w:rsid w:val="00015512"/>
    <w:rsid w:val="00020B22"/>
    <w:rsid w:val="00021A24"/>
    <w:rsid w:val="00021C49"/>
    <w:rsid w:val="0002208C"/>
    <w:rsid w:val="0002750D"/>
    <w:rsid w:val="00030408"/>
    <w:rsid w:val="0003092C"/>
    <w:rsid w:val="0003095C"/>
    <w:rsid w:val="00030BDB"/>
    <w:rsid w:val="000326A4"/>
    <w:rsid w:val="0003293F"/>
    <w:rsid w:val="00033CA9"/>
    <w:rsid w:val="0003604B"/>
    <w:rsid w:val="00036D58"/>
    <w:rsid w:val="0004065C"/>
    <w:rsid w:val="00041F46"/>
    <w:rsid w:val="000421D9"/>
    <w:rsid w:val="00042248"/>
    <w:rsid w:val="0004293E"/>
    <w:rsid w:val="0004311D"/>
    <w:rsid w:val="00043FD5"/>
    <w:rsid w:val="00046235"/>
    <w:rsid w:val="00047511"/>
    <w:rsid w:val="000477B9"/>
    <w:rsid w:val="000478AE"/>
    <w:rsid w:val="000501A5"/>
    <w:rsid w:val="00052F00"/>
    <w:rsid w:val="00053881"/>
    <w:rsid w:val="000543E3"/>
    <w:rsid w:val="00055798"/>
    <w:rsid w:val="00056C06"/>
    <w:rsid w:val="000613A9"/>
    <w:rsid w:val="000625BB"/>
    <w:rsid w:val="000632A4"/>
    <w:rsid w:val="0006347F"/>
    <w:rsid w:val="00064261"/>
    <w:rsid w:val="00064654"/>
    <w:rsid w:val="00066C50"/>
    <w:rsid w:val="000723B0"/>
    <w:rsid w:val="000725D1"/>
    <w:rsid w:val="00072BC1"/>
    <w:rsid w:val="00074CEF"/>
    <w:rsid w:val="00077C5D"/>
    <w:rsid w:val="00081549"/>
    <w:rsid w:val="000820BF"/>
    <w:rsid w:val="0008314E"/>
    <w:rsid w:val="00083861"/>
    <w:rsid w:val="000848E0"/>
    <w:rsid w:val="00084BFA"/>
    <w:rsid w:val="00084CB2"/>
    <w:rsid w:val="0009065D"/>
    <w:rsid w:val="00091FBB"/>
    <w:rsid w:val="000923C2"/>
    <w:rsid w:val="0009256E"/>
    <w:rsid w:val="0009273B"/>
    <w:rsid w:val="00095CCC"/>
    <w:rsid w:val="00096518"/>
    <w:rsid w:val="00096C4E"/>
    <w:rsid w:val="00096FC0"/>
    <w:rsid w:val="000A1380"/>
    <w:rsid w:val="000A1C51"/>
    <w:rsid w:val="000A23A9"/>
    <w:rsid w:val="000A2AA4"/>
    <w:rsid w:val="000A3AE7"/>
    <w:rsid w:val="000A45EF"/>
    <w:rsid w:val="000A4C16"/>
    <w:rsid w:val="000B0893"/>
    <w:rsid w:val="000B08DB"/>
    <w:rsid w:val="000B11B0"/>
    <w:rsid w:val="000B16CE"/>
    <w:rsid w:val="000B311C"/>
    <w:rsid w:val="000C0C02"/>
    <w:rsid w:val="000C1C46"/>
    <w:rsid w:val="000C1F50"/>
    <w:rsid w:val="000C3ABC"/>
    <w:rsid w:val="000C3C4F"/>
    <w:rsid w:val="000C61D5"/>
    <w:rsid w:val="000C6409"/>
    <w:rsid w:val="000C78CA"/>
    <w:rsid w:val="000D0C1B"/>
    <w:rsid w:val="000D1E53"/>
    <w:rsid w:val="000D44A0"/>
    <w:rsid w:val="000D576B"/>
    <w:rsid w:val="000D6807"/>
    <w:rsid w:val="000D731F"/>
    <w:rsid w:val="000E0329"/>
    <w:rsid w:val="000E5A6A"/>
    <w:rsid w:val="000E736E"/>
    <w:rsid w:val="000E7C89"/>
    <w:rsid w:val="000F1C88"/>
    <w:rsid w:val="000F269C"/>
    <w:rsid w:val="000F2A87"/>
    <w:rsid w:val="000F4007"/>
    <w:rsid w:val="000F437A"/>
    <w:rsid w:val="000F49BE"/>
    <w:rsid w:val="000F511A"/>
    <w:rsid w:val="00101046"/>
    <w:rsid w:val="00101F0B"/>
    <w:rsid w:val="00102554"/>
    <w:rsid w:val="00102A15"/>
    <w:rsid w:val="00102F4A"/>
    <w:rsid w:val="0010471E"/>
    <w:rsid w:val="001049AE"/>
    <w:rsid w:val="00105A87"/>
    <w:rsid w:val="001065BB"/>
    <w:rsid w:val="00112EE6"/>
    <w:rsid w:val="0011523D"/>
    <w:rsid w:val="001167F7"/>
    <w:rsid w:val="001178DB"/>
    <w:rsid w:val="00120795"/>
    <w:rsid w:val="001215A8"/>
    <w:rsid w:val="00121C3B"/>
    <w:rsid w:val="00124059"/>
    <w:rsid w:val="00127B0D"/>
    <w:rsid w:val="00127C6E"/>
    <w:rsid w:val="0013043C"/>
    <w:rsid w:val="001308CD"/>
    <w:rsid w:val="001312CD"/>
    <w:rsid w:val="00131715"/>
    <w:rsid w:val="0013281E"/>
    <w:rsid w:val="00132865"/>
    <w:rsid w:val="0013303B"/>
    <w:rsid w:val="00133972"/>
    <w:rsid w:val="00133A5B"/>
    <w:rsid w:val="0013692A"/>
    <w:rsid w:val="00140A0E"/>
    <w:rsid w:val="0014139B"/>
    <w:rsid w:val="0014178C"/>
    <w:rsid w:val="00141E17"/>
    <w:rsid w:val="0014274A"/>
    <w:rsid w:val="001445FF"/>
    <w:rsid w:val="00144A21"/>
    <w:rsid w:val="001458C5"/>
    <w:rsid w:val="00145DED"/>
    <w:rsid w:val="00146311"/>
    <w:rsid w:val="00146B5A"/>
    <w:rsid w:val="00152585"/>
    <w:rsid w:val="001544B1"/>
    <w:rsid w:val="00155BCC"/>
    <w:rsid w:val="001570AA"/>
    <w:rsid w:val="001601DC"/>
    <w:rsid w:val="001610A2"/>
    <w:rsid w:val="00161116"/>
    <w:rsid w:val="0016291C"/>
    <w:rsid w:val="0016381C"/>
    <w:rsid w:val="00165480"/>
    <w:rsid w:val="00166391"/>
    <w:rsid w:val="0016798C"/>
    <w:rsid w:val="00170969"/>
    <w:rsid w:val="0017471A"/>
    <w:rsid w:val="0018095B"/>
    <w:rsid w:val="0018240E"/>
    <w:rsid w:val="00182654"/>
    <w:rsid w:val="00182E4D"/>
    <w:rsid w:val="001918FD"/>
    <w:rsid w:val="00192D75"/>
    <w:rsid w:val="00194134"/>
    <w:rsid w:val="0019474F"/>
    <w:rsid w:val="00196454"/>
    <w:rsid w:val="00196DD9"/>
    <w:rsid w:val="001A13FF"/>
    <w:rsid w:val="001A28F7"/>
    <w:rsid w:val="001A5E12"/>
    <w:rsid w:val="001A6162"/>
    <w:rsid w:val="001A7021"/>
    <w:rsid w:val="001B16D3"/>
    <w:rsid w:val="001B2620"/>
    <w:rsid w:val="001B27D6"/>
    <w:rsid w:val="001B3E4E"/>
    <w:rsid w:val="001B4BA9"/>
    <w:rsid w:val="001B64AF"/>
    <w:rsid w:val="001B6BBB"/>
    <w:rsid w:val="001C0A96"/>
    <w:rsid w:val="001C3B30"/>
    <w:rsid w:val="001C3B74"/>
    <w:rsid w:val="001C3E91"/>
    <w:rsid w:val="001C55FE"/>
    <w:rsid w:val="001C58A5"/>
    <w:rsid w:val="001C5E60"/>
    <w:rsid w:val="001C63C9"/>
    <w:rsid w:val="001C6BE8"/>
    <w:rsid w:val="001C741A"/>
    <w:rsid w:val="001C79D8"/>
    <w:rsid w:val="001D0739"/>
    <w:rsid w:val="001D07CE"/>
    <w:rsid w:val="001D10D8"/>
    <w:rsid w:val="001D13F7"/>
    <w:rsid w:val="001D1545"/>
    <w:rsid w:val="001D159B"/>
    <w:rsid w:val="001D1B19"/>
    <w:rsid w:val="001D2042"/>
    <w:rsid w:val="001D31A0"/>
    <w:rsid w:val="001D3894"/>
    <w:rsid w:val="001D49ED"/>
    <w:rsid w:val="001D5DDF"/>
    <w:rsid w:val="001D641E"/>
    <w:rsid w:val="001E034C"/>
    <w:rsid w:val="001E1383"/>
    <w:rsid w:val="001E1406"/>
    <w:rsid w:val="001E333E"/>
    <w:rsid w:val="001E3669"/>
    <w:rsid w:val="001E3845"/>
    <w:rsid w:val="001E6ABF"/>
    <w:rsid w:val="001E7BCD"/>
    <w:rsid w:val="001F22D4"/>
    <w:rsid w:val="001F23A0"/>
    <w:rsid w:val="001F3288"/>
    <w:rsid w:val="001F47FB"/>
    <w:rsid w:val="001F48FD"/>
    <w:rsid w:val="001F5BAB"/>
    <w:rsid w:val="001F5BAF"/>
    <w:rsid w:val="001F6A63"/>
    <w:rsid w:val="00200130"/>
    <w:rsid w:val="00201836"/>
    <w:rsid w:val="00201C8F"/>
    <w:rsid w:val="0020384E"/>
    <w:rsid w:val="00203AAF"/>
    <w:rsid w:val="002052F9"/>
    <w:rsid w:val="002054B7"/>
    <w:rsid w:val="00206891"/>
    <w:rsid w:val="00206991"/>
    <w:rsid w:val="00206B74"/>
    <w:rsid w:val="00211E16"/>
    <w:rsid w:val="00214672"/>
    <w:rsid w:val="00220370"/>
    <w:rsid w:val="00220C7C"/>
    <w:rsid w:val="002220B0"/>
    <w:rsid w:val="00226710"/>
    <w:rsid w:val="00226FC7"/>
    <w:rsid w:val="0022730F"/>
    <w:rsid w:val="00232428"/>
    <w:rsid w:val="00232E82"/>
    <w:rsid w:val="002357D2"/>
    <w:rsid w:val="002414F2"/>
    <w:rsid w:val="00241650"/>
    <w:rsid w:val="00250C20"/>
    <w:rsid w:val="00251CE0"/>
    <w:rsid w:val="002538B8"/>
    <w:rsid w:val="00253C17"/>
    <w:rsid w:val="002548C9"/>
    <w:rsid w:val="002561C6"/>
    <w:rsid w:val="002563C0"/>
    <w:rsid w:val="002579B2"/>
    <w:rsid w:val="00261B22"/>
    <w:rsid w:val="00262F56"/>
    <w:rsid w:val="00264AED"/>
    <w:rsid w:val="00264E2E"/>
    <w:rsid w:val="00265E00"/>
    <w:rsid w:val="00267715"/>
    <w:rsid w:val="002704E6"/>
    <w:rsid w:val="00270915"/>
    <w:rsid w:val="002724E7"/>
    <w:rsid w:val="0027279D"/>
    <w:rsid w:val="00274654"/>
    <w:rsid w:val="00276300"/>
    <w:rsid w:val="00277CE7"/>
    <w:rsid w:val="00283982"/>
    <w:rsid w:val="00284481"/>
    <w:rsid w:val="002855BB"/>
    <w:rsid w:val="00290A85"/>
    <w:rsid w:val="00292F20"/>
    <w:rsid w:val="002A4252"/>
    <w:rsid w:val="002A51EF"/>
    <w:rsid w:val="002A6317"/>
    <w:rsid w:val="002A6D88"/>
    <w:rsid w:val="002B03E2"/>
    <w:rsid w:val="002B28D0"/>
    <w:rsid w:val="002B38F6"/>
    <w:rsid w:val="002B46B8"/>
    <w:rsid w:val="002B5C0B"/>
    <w:rsid w:val="002B7553"/>
    <w:rsid w:val="002B7ACE"/>
    <w:rsid w:val="002C013D"/>
    <w:rsid w:val="002C1269"/>
    <w:rsid w:val="002C1524"/>
    <w:rsid w:val="002C284A"/>
    <w:rsid w:val="002C49A8"/>
    <w:rsid w:val="002C6775"/>
    <w:rsid w:val="002D1502"/>
    <w:rsid w:val="002D1B57"/>
    <w:rsid w:val="002D2D4D"/>
    <w:rsid w:val="002D4B5A"/>
    <w:rsid w:val="002D591E"/>
    <w:rsid w:val="002D630F"/>
    <w:rsid w:val="002D63D5"/>
    <w:rsid w:val="002D6CCD"/>
    <w:rsid w:val="002D7583"/>
    <w:rsid w:val="002E01EB"/>
    <w:rsid w:val="002E198B"/>
    <w:rsid w:val="002E2668"/>
    <w:rsid w:val="002E4FE7"/>
    <w:rsid w:val="002E7855"/>
    <w:rsid w:val="002F039C"/>
    <w:rsid w:val="002F228C"/>
    <w:rsid w:val="002F29AF"/>
    <w:rsid w:val="002F4CEC"/>
    <w:rsid w:val="002F7117"/>
    <w:rsid w:val="002F7741"/>
    <w:rsid w:val="002F7834"/>
    <w:rsid w:val="0030032A"/>
    <w:rsid w:val="00302192"/>
    <w:rsid w:val="00302A66"/>
    <w:rsid w:val="00303631"/>
    <w:rsid w:val="00303962"/>
    <w:rsid w:val="00303BC5"/>
    <w:rsid w:val="00306637"/>
    <w:rsid w:val="00310855"/>
    <w:rsid w:val="00311D0A"/>
    <w:rsid w:val="0031234E"/>
    <w:rsid w:val="0031323E"/>
    <w:rsid w:val="0031395B"/>
    <w:rsid w:val="00316AD6"/>
    <w:rsid w:val="00317485"/>
    <w:rsid w:val="00317CA7"/>
    <w:rsid w:val="00317F18"/>
    <w:rsid w:val="003201EC"/>
    <w:rsid w:val="003203AC"/>
    <w:rsid w:val="003215C4"/>
    <w:rsid w:val="00322206"/>
    <w:rsid w:val="00322AE8"/>
    <w:rsid w:val="00322F56"/>
    <w:rsid w:val="00324A50"/>
    <w:rsid w:val="003262FE"/>
    <w:rsid w:val="00327788"/>
    <w:rsid w:val="00333D63"/>
    <w:rsid w:val="003355FE"/>
    <w:rsid w:val="00336C88"/>
    <w:rsid w:val="00336E5D"/>
    <w:rsid w:val="00337BFD"/>
    <w:rsid w:val="00340823"/>
    <w:rsid w:val="00344DF9"/>
    <w:rsid w:val="00345ED7"/>
    <w:rsid w:val="00346025"/>
    <w:rsid w:val="003473EE"/>
    <w:rsid w:val="0035062E"/>
    <w:rsid w:val="00351079"/>
    <w:rsid w:val="00351824"/>
    <w:rsid w:val="00351B52"/>
    <w:rsid w:val="00352AC4"/>
    <w:rsid w:val="00353146"/>
    <w:rsid w:val="003542B9"/>
    <w:rsid w:val="00355EF4"/>
    <w:rsid w:val="003566B5"/>
    <w:rsid w:val="00357D23"/>
    <w:rsid w:val="00360CF8"/>
    <w:rsid w:val="00360F45"/>
    <w:rsid w:val="00362C9E"/>
    <w:rsid w:val="00365E57"/>
    <w:rsid w:val="0036681F"/>
    <w:rsid w:val="00367094"/>
    <w:rsid w:val="0037327B"/>
    <w:rsid w:val="003733E2"/>
    <w:rsid w:val="00373CC7"/>
    <w:rsid w:val="003755E0"/>
    <w:rsid w:val="0037666D"/>
    <w:rsid w:val="00376FB5"/>
    <w:rsid w:val="0037704F"/>
    <w:rsid w:val="00380FB4"/>
    <w:rsid w:val="003847C0"/>
    <w:rsid w:val="003913E9"/>
    <w:rsid w:val="00391D8C"/>
    <w:rsid w:val="00393B84"/>
    <w:rsid w:val="0039406A"/>
    <w:rsid w:val="00394AA9"/>
    <w:rsid w:val="00395D1B"/>
    <w:rsid w:val="003960FB"/>
    <w:rsid w:val="00396125"/>
    <w:rsid w:val="00397D59"/>
    <w:rsid w:val="003A17D1"/>
    <w:rsid w:val="003A400B"/>
    <w:rsid w:val="003A42A0"/>
    <w:rsid w:val="003A4F07"/>
    <w:rsid w:val="003A6F58"/>
    <w:rsid w:val="003A7A36"/>
    <w:rsid w:val="003B1193"/>
    <w:rsid w:val="003B2260"/>
    <w:rsid w:val="003B5588"/>
    <w:rsid w:val="003B562B"/>
    <w:rsid w:val="003B720D"/>
    <w:rsid w:val="003B78E9"/>
    <w:rsid w:val="003C09F7"/>
    <w:rsid w:val="003C4C21"/>
    <w:rsid w:val="003C7309"/>
    <w:rsid w:val="003C74C9"/>
    <w:rsid w:val="003D21C6"/>
    <w:rsid w:val="003D23B6"/>
    <w:rsid w:val="003D3C5F"/>
    <w:rsid w:val="003D4AAC"/>
    <w:rsid w:val="003D5C45"/>
    <w:rsid w:val="003D640A"/>
    <w:rsid w:val="003D7AC4"/>
    <w:rsid w:val="003E0AC0"/>
    <w:rsid w:val="003E0D60"/>
    <w:rsid w:val="003E2F1A"/>
    <w:rsid w:val="003E34F9"/>
    <w:rsid w:val="003E4D50"/>
    <w:rsid w:val="003F04CA"/>
    <w:rsid w:val="003F0940"/>
    <w:rsid w:val="003F20DE"/>
    <w:rsid w:val="003F2B05"/>
    <w:rsid w:val="003F486E"/>
    <w:rsid w:val="003F4B4E"/>
    <w:rsid w:val="003F4B68"/>
    <w:rsid w:val="003F5793"/>
    <w:rsid w:val="0040127F"/>
    <w:rsid w:val="0040309F"/>
    <w:rsid w:val="00403985"/>
    <w:rsid w:val="004057FC"/>
    <w:rsid w:val="00406394"/>
    <w:rsid w:val="00407218"/>
    <w:rsid w:val="00407B34"/>
    <w:rsid w:val="0041153C"/>
    <w:rsid w:val="004140ED"/>
    <w:rsid w:val="004162E2"/>
    <w:rsid w:val="00416ACB"/>
    <w:rsid w:val="00420CB4"/>
    <w:rsid w:val="00421656"/>
    <w:rsid w:val="004218B7"/>
    <w:rsid w:val="0042226C"/>
    <w:rsid w:val="0042236E"/>
    <w:rsid w:val="004252CC"/>
    <w:rsid w:val="00425738"/>
    <w:rsid w:val="004273CA"/>
    <w:rsid w:val="00427629"/>
    <w:rsid w:val="00427F0B"/>
    <w:rsid w:val="00430116"/>
    <w:rsid w:val="00431DE0"/>
    <w:rsid w:val="00432380"/>
    <w:rsid w:val="0043259D"/>
    <w:rsid w:val="004354BD"/>
    <w:rsid w:val="0043662C"/>
    <w:rsid w:val="004375C4"/>
    <w:rsid w:val="004377BF"/>
    <w:rsid w:val="00440D9B"/>
    <w:rsid w:val="00440FB5"/>
    <w:rsid w:val="0044241A"/>
    <w:rsid w:val="00443A7B"/>
    <w:rsid w:val="004477D2"/>
    <w:rsid w:val="0045069C"/>
    <w:rsid w:val="00450AE4"/>
    <w:rsid w:val="00451DD3"/>
    <w:rsid w:val="0045206C"/>
    <w:rsid w:val="004561AC"/>
    <w:rsid w:val="00456583"/>
    <w:rsid w:val="004602F1"/>
    <w:rsid w:val="00460E8B"/>
    <w:rsid w:val="00461E0B"/>
    <w:rsid w:val="00462DA7"/>
    <w:rsid w:val="004636C1"/>
    <w:rsid w:val="0046385E"/>
    <w:rsid w:val="004663BD"/>
    <w:rsid w:val="00471DF7"/>
    <w:rsid w:val="00472AB8"/>
    <w:rsid w:val="00473065"/>
    <w:rsid w:val="00474054"/>
    <w:rsid w:val="0047498C"/>
    <w:rsid w:val="00477BA1"/>
    <w:rsid w:val="0048089A"/>
    <w:rsid w:val="00480D40"/>
    <w:rsid w:val="00481B84"/>
    <w:rsid w:val="00482A5A"/>
    <w:rsid w:val="004831C2"/>
    <w:rsid w:val="00483BFD"/>
    <w:rsid w:val="004868F5"/>
    <w:rsid w:val="00487042"/>
    <w:rsid w:val="004900AD"/>
    <w:rsid w:val="00491059"/>
    <w:rsid w:val="00492A8A"/>
    <w:rsid w:val="00492E71"/>
    <w:rsid w:val="00493DC0"/>
    <w:rsid w:val="00496F91"/>
    <w:rsid w:val="00497157"/>
    <w:rsid w:val="004A06B2"/>
    <w:rsid w:val="004A1E43"/>
    <w:rsid w:val="004A21EF"/>
    <w:rsid w:val="004A2293"/>
    <w:rsid w:val="004A4A30"/>
    <w:rsid w:val="004A556E"/>
    <w:rsid w:val="004A57E8"/>
    <w:rsid w:val="004A64AC"/>
    <w:rsid w:val="004A6ABB"/>
    <w:rsid w:val="004B2408"/>
    <w:rsid w:val="004B3EC2"/>
    <w:rsid w:val="004B497B"/>
    <w:rsid w:val="004B67CB"/>
    <w:rsid w:val="004B7C1D"/>
    <w:rsid w:val="004C14DC"/>
    <w:rsid w:val="004C29FF"/>
    <w:rsid w:val="004C4447"/>
    <w:rsid w:val="004C4BD1"/>
    <w:rsid w:val="004C4D6E"/>
    <w:rsid w:val="004C61BE"/>
    <w:rsid w:val="004C6E20"/>
    <w:rsid w:val="004C78EB"/>
    <w:rsid w:val="004D0B44"/>
    <w:rsid w:val="004D0C88"/>
    <w:rsid w:val="004D120C"/>
    <w:rsid w:val="004D15AA"/>
    <w:rsid w:val="004D2489"/>
    <w:rsid w:val="004D257E"/>
    <w:rsid w:val="004D64E1"/>
    <w:rsid w:val="004D7BA8"/>
    <w:rsid w:val="004D7F59"/>
    <w:rsid w:val="004E0A8D"/>
    <w:rsid w:val="004E2827"/>
    <w:rsid w:val="004E3C64"/>
    <w:rsid w:val="004E402B"/>
    <w:rsid w:val="004E403A"/>
    <w:rsid w:val="004E47E9"/>
    <w:rsid w:val="004E586C"/>
    <w:rsid w:val="004E5E1B"/>
    <w:rsid w:val="004F0564"/>
    <w:rsid w:val="004F32ED"/>
    <w:rsid w:val="004F5D84"/>
    <w:rsid w:val="004F68D1"/>
    <w:rsid w:val="00501C6E"/>
    <w:rsid w:val="00501CCD"/>
    <w:rsid w:val="00501D1F"/>
    <w:rsid w:val="005029D4"/>
    <w:rsid w:val="005043C7"/>
    <w:rsid w:val="0050456D"/>
    <w:rsid w:val="00504BD8"/>
    <w:rsid w:val="005056A8"/>
    <w:rsid w:val="0050584E"/>
    <w:rsid w:val="0050677B"/>
    <w:rsid w:val="005070E4"/>
    <w:rsid w:val="00507A47"/>
    <w:rsid w:val="0051045F"/>
    <w:rsid w:val="00510942"/>
    <w:rsid w:val="0051098E"/>
    <w:rsid w:val="0051132B"/>
    <w:rsid w:val="00512C94"/>
    <w:rsid w:val="00512D1A"/>
    <w:rsid w:val="005168F5"/>
    <w:rsid w:val="00517055"/>
    <w:rsid w:val="00517C3C"/>
    <w:rsid w:val="00520EE0"/>
    <w:rsid w:val="005213FF"/>
    <w:rsid w:val="0052188A"/>
    <w:rsid w:val="00523544"/>
    <w:rsid w:val="005241C9"/>
    <w:rsid w:val="005276DA"/>
    <w:rsid w:val="00530241"/>
    <w:rsid w:val="00530AAF"/>
    <w:rsid w:val="005313C7"/>
    <w:rsid w:val="00533ACB"/>
    <w:rsid w:val="0053476B"/>
    <w:rsid w:val="00535682"/>
    <w:rsid w:val="0053571E"/>
    <w:rsid w:val="00535E87"/>
    <w:rsid w:val="00536901"/>
    <w:rsid w:val="005369CE"/>
    <w:rsid w:val="0054458E"/>
    <w:rsid w:val="005468A4"/>
    <w:rsid w:val="00547F72"/>
    <w:rsid w:val="00550E74"/>
    <w:rsid w:val="00551235"/>
    <w:rsid w:val="00552674"/>
    <w:rsid w:val="00555653"/>
    <w:rsid w:val="00556885"/>
    <w:rsid w:val="00556B2B"/>
    <w:rsid w:val="00556D62"/>
    <w:rsid w:val="00556EBE"/>
    <w:rsid w:val="005604C4"/>
    <w:rsid w:val="005605A6"/>
    <w:rsid w:val="00560FD5"/>
    <w:rsid w:val="0056323A"/>
    <w:rsid w:val="0056654B"/>
    <w:rsid w:val="005718EA"/>
    <w:rsid w:val="00571CF9"/>
    <w:rsid w:val="00574646"/>
    <w:rsid w:val="00574F06"/>
    <w:rsid w:val="005766EA"/>
    <w:rsid w:val="00576F21"/>
    <w:rsid w:val="0057746F"/>
    <w:rsid w:val="00577AFC"/>
    <w:rsid w:val="005804E2"/>
    <w:rsid w:val="005808F0"/>
    <w:rsid w:val="005814B4"/>
    <w:rsid w:val="00585031"/>
    <w:rsid w:val="005856C9"/>
    <w:rsid w:val="0059066D"/>
    <w:rsid w:val="00590726"/>
    <w:rsid w:val="0059259A"/>
    <w:rsid w:val="00594CF0"/>
    <w:rsid w:val="0059663A"/>
    <w:rsid w:val="005A0190"/>
    <w:rsid w:val="005A0B00"/>
    <w:rsid w:val="005A439B"/>
    <w:rsid w:val="005A48B1"/>
    <w:rsid w:val="005A4B3A"/>
    <w:rsid w:val="005A54E1"/>
    <w:rsid w:val="005A683A"/>
    <w:rsid w:val="005A74F8"/>
    <w:rsid w:val="005B1294"/>
    <w:rsid w:val="005B3321"/>
    <w:rsid w:val="005B36AD"/>
    <w:rsid w:val="005B6269"/>
    <w:rsid w:val="005B6641"/>
    <w:rsid w:val="005B6F82"/>
    <w:rsid w:val="005B71F0"/>
    <w:rsid w:val="005B7B60"/>
    <w:rsid w:val="005B7CB4"/>
    <w:rsid w:val="005C5E72"/>
    <w:rsid w:val="005C6F27"/>
    <w:rsid w:val="005D0765"/>
    <w:rsid w:val="005D0A96"/>
    <w:rsid w:val="005D1E0A"/>
    <w:rsid w:val="005D2D4F"/>
    <w:rsid w:val="005D32AB"/>
    <w:rsid w:val="005D38F2"/>
    <w:rsid w:val="005D74C6"/>
    <w:rsid w:val="005E0A92"/>
    <w:rsid w:val="005E2598"/>
    <w:rsid w:val="005E2682"/>
    <w:rsid w:val="005E439A"/>
    <w:rsid w:val="005E6363"/>
    <w:rsid w:val="005E68A3"/>
    <w:rsid w:val="005E7AC4"/>
    <w:rsid w:val="005E7DCD"/>
    <w:rsid w:val="005E7EAF"/>
    <w:rsid w:val="005F12A5"/>
    <w:rsid w:val="005F1AEF"/>
    <w:rsid w:val="005F1BE7"/>
    <w:rsid w:val="005F4CBA"/>
    <w:rsid w:val="005F4D9C"/>
    <w:rsid w:val="005F5413"/>
    <w:rsid w:val="005F56D3"/>
    <w:rsid w:val="005F5C73"/>
    <w:rsid w:val="005F6135"/>
    <w:rsid w:val="005F7C5D"/>
    <w:rsid w:val="0060140F"/>
    <w:rsid w:val="00604F2B"/>
    <w:rsid w:val="00605D3E"/>
    <w:rsid w:val="00610594"/>
    <w:rsid w:val="00614883"/>
    <w:rsid w:val="00615C11"/>
    <w:rsid w:val="0061653E"/>
    <w:rsid w:val="00620845"/>
    <w:rsid w:val="00621A8E"/>
    <w:rsid w:val="006225DA"/>
    <w:rsid w:val="00624E65"/>
    <w:rsid w:val="00626157"/>
    <w:rsid w:val="006264BD"/>
    <w:rsid w:val="00627065"/>
    <w:rsid w:val="00627AD9"/>
    <w:rsid w:val="00634077"/>
    <w:rsid w:val="00637F5C"/>
    <w:rsid w:val="00641EBB"/>
    <w:rsid w:val="006441C8"/>
    <w:rsid w:val="00644F18"/>
    <w:rsid w:val="006460F3"/>
    <w:rsid w:val="00647919"/>
    <w:rsid w:val="00652214"/>
    <w:rsid w:val="00653380"/>
    <w:rsid w:val="00653A66"/>
    <w:rsid w:val="00654AFE"/>
    <w:rsid w:val="00655795"/>
    <w:rsid w:val="00657759"/>
    <w:rsid w:val="00660971"/>
    <w:rsid w:val="00662087"/>
    <w:rsid w:val="00663ECD"/>
    <w:rsid w:val="00665EE1"/>
    <w:rsid w:val="006676C8"/>
    <w:rsid w:val="00667897"/>
    <w:rsid w:val="00671F99"/>
    <w:rsid w:val="006747BF"/>
    <w:rsid w:val="00674A9E"/>
    <w:rsid w:val="00676D7F"/>
    <w:rsid w:val="00677327"/>
    <w:rsid w:val="00680234"/>
    <w:rsid w:val="006814A1"/>
    <w:rsid w:val="006846B5"/>
    <w:rsid w:val="00685ED6"/>
    <w:rsid w:val="00687277"/>
    <w:rsid w:val="0069092D"/>
    <w:rsid w:val="00691420"/>
    <w:rsid w:val="006921A5"/>
    <w:rsid w:val="0069265C"/>
    <w:rsid w:val="00693B05"/>
    <w:rsid w:val="00695A5A"/>
    <w:rsid w:val="00696A85"/>
    <w:rsid w:val="006A084F"/>
    <w:rsid w:val="006A0C57"/>
    <w:rsid w:val="006A1014"/>
    <w:rsid w:val="006A1733"/>
    <w:rsid w:val="006A3BA3"/>
    <w:rsid w:val="006A42A3"/>
    <w:rsid w:val="006A4443"/>
    <w:rsid w:val="006A4A57"/>
    <w:rsid w:val="006A5425"/>
    <w:rsid w:val="006A7609"/>
    <w:rsid w:val="006B19B3"/>
    <w:rsid w:val="006B1B59"/>
    <w:rsid w:val="006B33A4"/>
    <w:rsid w:val="006B440C"/>
    <w:rsid w:val="006B4969"/>
    <w:rsid w:val="006B4AFD"/>
    <w:rsid w:val="006B5687"/>
    <w:rsid w:val="006C00A2"/>
    <w:rsid w:val="006C2372"/>
    <w:rsid w:val="006C4679"/>
    <w:rsid w:val="006C5EC2"/>
    <w:rsid w:val="006C695A"/>
    <w:rsid w:val="006C6E49"/>
    <w:rsid w:val="006C7BF1"/>
    <w:rsid w:val="006D11DF"/>
    <w:rsid w:val="006D5BF0"/>
    <w:rsid w:val="006D7231"/>
    <w:rsid w:val="006E16DA"/>
    <w:rsid w:val="006E40EE"/>
    <w:rsid w:val="006E4145"/>
    <w:rsid w:val="006E5ED5"/>
    <w:rsid w:val="006F175E"/>
    <w:rsid w:val="006F21E7"/>
    <w:rsid w:val="006F241A"/>
    <w:rsid w:val="006F26D4"/>
    <w:rsid w:val="006F415A"/>
    <w:rsid w:val="006F6D29"/>
    <w:rsid w:val="00701759"/>
    <w:rsid w:val="00701B79"/>
    <w:rsid w:val="00702347"/>
    <w:rsid w:val="007033DE"/>
    <w:rsid w:val="0070419C"/>
    <w:rsid w:val="0070661D"/>
    <w:rsid w:val="007072B3"/>
    <w:rsid w:val="007102A2"/>
    <w:rsid w:val="00710441"/>
    <w:rsid w:val="007121C4"/>
    <w:rsid w:val="00713361"/>
    <w:rsid w:val="00713AA5"/>
    <w:rsid w:val="00714834"/>
    <w:rsid w:val="00714E8A"/>
    <w:rsid w:val="00715AA0"/>
    <w:rsid w:val="00716D19"/>
    <w:rsid w:val="00717925"/>
    <w:rsid w:val="00723FFC"/>
    <w:rsid w:val="00724E3A"/>
    <w:rsid w:val="007252DB"/>
    <w:rsid w:val="00731C2F"/>
    <w:rsid w:val="007326C2"/>
    <w:rsid w:val="00733D9C"/>
    <w:rsid w:val="007341B4"/>
    <w:rsid w:val="00734304"/>
    <w:rsid w:val="007363E3"/>
    <w:rsid w:val="00737590"/>
    <w:rsid w:val="00737685"/>
    <w:rsid w:val="00737C5F"/>
    <w:rsid w:val="0074018C"/>
    <w:rsid w:val="007439EB"/>
    <w:rsid w:val="00746484"/>
    <w:rsid w:val="00746E09"/>
    <w:rsid w:val="007525A4"/>
    <w:rsid w:val="0075332F"/>
    <w:rsid w:val="00756CCD"/>
    <w:rsid w:val="00756E67"/>
    <w:rsid w:val="00757995"/>
    <w:rsid w:val="007579E5"/>
    <w:rsid w:val="00760082"/>
    <w:rsid w:val="00760990"/>
    <w:rsid w:val="00760AE1"/>
    <w:rsid w:val="00760DA7"/>
    <w:rsid w:val="007618E9"/>
    <w:rsid w:val="00763078"/>
    <w:rsid w:val="007637DC"/>
    <w:rsid w:val="00774FB5"/>
    <w:rsid w:val="00775064"/>
    <w:rsid w:val="00775341"/>
    <w:rsid w:val="00775B46"/>
    <w:rsid w:val="0077677D"/>
    <w:rsid w:val="00776878"/>
    <w:rsid w:val="007774D4"/>
    <w:rsid w:val="00777686"/>
    <w:rsid w:val="00780709"/>
    <w:rsid w:val="00781200"/>
    <w:rsid w:val="00782E4C"/>
    <w:rsid w:val="00785188"/>
    <w:rsid w:val="00785BDE"/>
    <w:rsid w:val="0078656F"/>
    <w:rsid w:val="00790722"/>
    <w:rsid w:val="007936B3"/>
    <w:rsid w:val="00793BD3"/>
    <w:rsid w:val="00795A0D"/>
    <w:rsid w:val="007A25B2"/>
    <w:rsid w:val="007A42BD"/>
    <w:rsid w:val="007A45CF"/>
    <w:rsid w:val="007A5068"/>
    <w:rsid w:val="007A5B5A"/>
    <w:rsid w:val="007B0274"/>
    <w:rsid w:val="007B32A4"/>
    <w:rsid w:val="007B5AF5"/>
    <w:rsid w:val="007C3A11"/>
    <w:rsid w:val="007C44AE"/>
    <w:rsid w:val="007C51EA"/>
    <w:rsid w:val="007C611D"/>
    <w:rsid w:val="007C741D"/>
    <w:rsid w:val="007D0576"/>
    <w:rsid w:val="007D083A"/>
    <w:rsid w:val="007D0F98"/>
    <w:rsid w:val="007D3AB9"/>
    <w:rsid w:val="007D44E6"/>
    <w:rsid w:val="007D478E"/>
    <w:rsid w:val="007D50CE"/>
    <w:rsid w:val="007D5460"/>
    <w:rsid w:val="007D6DA2"/>
    <w:rsid w:val="007E2D56"/>
    <w:rsid w:val="007E2FEF"/>
    <w:rsid w:val="007E69CA"/>
    <w:rsid w:val="007E7A13"/>
    <w:rsid w:val="007F159D"/>
    <w:rsid w:val="007F1DBD"/>
    <w:rsid w:val="007F3762"/>
    <w:rsid w:val="007F3B25"/>
    <w:rsid w:val="007F3DF9"/>
    <w:rsid w:val="007F3E1B"/>
    <w:rsid w:val="007F5EE5"/>
    <w:rsid w:val="007F5FF5"/>
    <w:rsid w:val="007F6819"/>
    <w:rsid w:val="007F7E18"/>
    <w:rsid w:val="0080010A"/>
    <w:rsid w:val="008009E4"/>
    <w:rsid w:val="008018EF"/>
    <w:rsid w:val="0080448A"/>
    <w:rsid w:val="008045D0"/>
    <w:rsid w:val="0080512F"/>
    <w:rsid w:val="00811DA5"/>
    <w:rsid w:val="008132F5"/>
    <w:rsid w:val="008142BB"/>
    <w:rsid w:val="00817A7D"/>
    <w:rsid w:val="0082136A"/>
    <w:rsid w:val="00822204"/>
    <w:rsid w:val="0082618E"/>
    <w:rsid w:val="00826EAD"/>
    <w:rsid w:val="00830024"/>
    <w:rsid w:val="00831D1B"/>
    <w:rsid w:val="00837CCA"/>
    <w:rsid w:val="00837FD8"/>
    <w:rsid w:val="0084063E"/>
    <w:rsid w:val="00843E08"/>
    <w:rsid w:val="00843FDD"/>
    <w:rsid w:val="0084400C"/>
    <w:rsid w:val="00844993"/>
    <w:rsid w:val="008479DC"/>
    <w:rsid w:val="00847B73"/>
    <w:rsid w:val="00847F8C"/>
    <w:rsid w:val="0085065C"/>
    <w:rsid w:val="00850891"/>
    <w:rsid w:val="00851EBE"/>
    <w:rsid w:val="00852FC5"/>
    <w:rsid w:val="00853093"/>
    <w:rsid w:val="0085369A"/>
    <w:rsid w:val="00854F0A"/>
    <w:rsid w:val="0085575B"/>
    <w:rsid w:val="00855F1F"/>
    <w:rsid w:val="00862271"/>
    <w:rsid w:val="00862506"/>
    <w:rsid w:val="00864BFC"/>
    <w:rsid w:val="00866AD9"/>
    <w:rsid w:val="00870591"/>
    <w:rsid w:val="00870F15"/>
    <w:rsid w:val="00873CFB"/>
    <w:rsid w:val="00876F94"/>
    <w:rsid w:val="00877C89"/>
    <w:rsid w:val="00880415"/>
    <w:rsid w:val="00883B95"/>
    <w:rsid w:val="00886023"/>
    <w:rsid w:val="00891E68"/>
    <w:rsid w:val="00892F2D"/>
    <w:rsid w:val="008950B8"/>
    <w:rsid w:val="008A040F"/>
    <w:rsid w:val="008A0EFE"/>
    <w:rsid w:val="008A0F35"/>
    <w:rsid w:val="008A18D7"/>
    <w:rsid w:val="008A3C14"/>
    <w:rsid w:val="008A4DCD"/>
    <w:rsid w:val="008A6764"/>
    <w:rsid w:val="008A77E4"/>
    <w:rsid w:val="008B129A"/>
    <w:rsid w:val="008B1376"/>
    <w:rsid w:val="008B31E4"/>
    <w:rsid w:val="008B5064"/>
    <w:rsid w:val="008B676B"/>
    <w:rsid w:val="008B76F9"/>
    <w:rsid w:val="008C1C78"/>
    <w:rsid w:val="008C2537"/>
    <w:rsid w:val="008C386D"/>
    <w:rsid w:val="008C3FF6"/>
    <w:rsid w:val="008C401B"/>
    <w:rsid w:val="008C69D7"/>
    <w:rsid w:val="008D0C9E"/>
    <w:rsid w:val="008D2DE9"/>
    <w:rsid w:val="008D2DF0"/>
    <w:rsid w:val="008D3551"/>
    <w:rsid w:val="008D6204"/>
    <w:rsid w:val="008E0B46"/>
    <w:rsid w:val="008E18AA"/>
    <w:rsid w:val="008E1F0C"/>
    <w:rsid w:val="008E2B40"/>
    <w:rsid w:val="008E3DD6"/>
    <w:rsid w:val="008E64D7"/>
    <w:rsid w:val="008E7D06"/>
    <w:rsid w:val="008F0473"/>
    <w:rsid w:val="008F0881"/>
    <w:rsid w:val="008F22E6"/>
    <w:rsid w:val="008F2A00"/>
    <w:rsid w:val="008F2A30"/>
    <w:rsid w:val="008F78FF"/>
    <w:rsid w:val="00900EFD"/>
    <w:rsid w:val="00901929"/>
    <w:rsid w:val="00902907"/>
    <w:rsid w:val="0090294E"/>
    <w:rsid w:val="00902B3F"/>
    <w:rsid w:val="00902C01"/>
    <w:rsid w:val="00902E92"/>
    <w:rsid w:val="00903654"/>
    <w:rsid w:val="00904090"/>
    <w:rsid w:val="00904C4C"/>
    <w:rsid w:val="00905200"/>
    <w:rsid w:val="00906AFC"/>
    <w:rsid w:val="00912AC2"/>
    <w:rsid w:val="00914181"/>
    <w:rsid w:val="009160B3"/>
    <w:rsid w:val="00916A31"/>
    <w:rsid w:val="00916E46"/>
    <w:rsid w:val="00922EED"/>
    <w:rsid w:val="00923D7A"/>
    <w:rsid w:val="0092413B"/>
    <w:rsid w:val="0092593F"/>
    <w:rsid w:val="00925F8B"/>
    <w:rsid w:val="00926938"/>
    <w:rsid w:val="00926BD1"/>
    <w:rsid w:val="009319F2"/>
    <w:rsid w:val="009330B4"/>
    <w:rsid w:val="009367B0"/>
    <w:rsid w:val="00941558"/>
    <w:rsid w:val="00942C99"/>
    <w:rsid w:val="00942D56"/>
    <w:rsid w:val="009437E9"/>
    <w:rsid w:val="00943E77"/>
    <w:rsid w:val="00946C5D"/>
    <w:rsid w:val="00946EA7"/>
    <w:rsid w:val="009505C4"/>
    <w:rsid w:val="009521E5"/>
    <w:rsid w:val="009522E7"/>
    <w:rsid w:val="00952FF0"/>
    <w:rsid w:val="009557C0"/>
    <w:rsid w:val="0095663D"/>
    <w:rsid w:val="00957E33"/>
    <w:rsid w:val="00961004"/>
    <w:rsid w:val="00962DE5"/>
    <w:rsid w:val="00967843"/>
    <w:rsid w:val="00970033"/>
    <w:rsid w:val="00971D88"/>
    <w:rsid w:val="0097271A"/>
    <w:rsid w:val="00972BAC"/>
    <w:rsid w:val="00975016"/>
    <w:rsid w:val="00977C38"/>
    <w:rsid w:val="009830EC"/>
    <w:rsid w:val="00983603"/>
    <w:rsid w:val="009860DE"/>
    <w:rsid w:val="0098612C"/>
    <w:rsid w:val="009872E1"/>
    <w:rsid w:val="00993540"/>
    <w:rsid w:val="00995396"/>
    <w:rsid w:val="00995517"/>
    <w:rsid w:val="009963DA"/>
    <w:rsid w:val="009A1B6D"/>
    <w:rsid w:val="009A26E8"/>
    <w:rsid w:val="009A29E7"/>
    <w:rsid w:val="009A2C5E"/>
    <w:rsid w:val="009A5103"/>
    <w:rsid w:val="009A7D1B"/>
    <w:rsid w:val="009B02EF"/>
    <w:rsid w:val="009B1CB9"/>
    <w:rsid w:val="009B5066"/>
    <w:rsid w:val="009B5168"/>
    <w:rsid w:val="009B5F3B"/>
    <w:rsid w:val="009B6032"/>
    <w:rsid w:val="009B6186"/>
    <w:rsid w:val="009C1FBC"/>
    <w:rsid w:val="009C5308"/>
    <w:rsid w:val="009D198F"/>
    <w:rsid w:val="009D1BEF"/>
    <w:rsid w:val="009D57D5"/>
    <w:rsid w:val="009D5A95"/>
    <w:rsid w:val="009D5F4F"/>
    <w:rsid w:val="009E03AC"/>
    <w:rsid w:val="009E1493"/>
    <w:rsid w:val="009E1EE5"/>
    <w:rsid w:val="009E2B87"/>
    <w:rsid w:val="009E356E"/>
    <w:rsid w:val="009E46DE"/>
    <w:rsid w:val="009E7142"/>
    <w:rsid w:val="009E729B"/>
    <w:rsid w:val="009F0991"/>
    <w:rsid w:val="009F436D"/>
    <w:rsid w:val="009F4D2D"/>
    <w:rsid w:val="009F6A6C"/>
    <w:rsid w:val="009F776C"/>
    <w:rsid w:val="00A01474"/>
    <w:rsid w:val="00A01834"/>
    <w:rsid w:val="00A02029"/>
    <w:rsid w:val="00A020FE"/>
    <w:rsid w:val="00A02C48"/>
    <w:rsid w:val="00A04B50"/>
    <w:rsid w:val="00A11B96"/>
    <w:rsid w:val="00A13634"/>
    <w:rsid w:val="00A13CAA"/>
    <w:rsid w:val="00A14DBD"/>
    <w:rsid w:val="00A16002"/>
    <w:rsid w:val="00A16B1F"/>
    <w:rsid w:val="00A217B1"/>
    <w:rsid w:val="00A2203A"/>
    <w:rsid w:val="00A2352A"/>
    <w:rsid w:val="00A24019"/>
    <w:rsid w:val="00A258DD"/>
    <w:rsid w:val="00A30B67"/>
    <w:rsid w:val="00A31F33"/>
    <w:rsid w:val="00A322FC"/>
    <w:rsid w:val="00A34675"/>
    <w:rsid w:val="00A3504E"/>
    <w:rsid w:val="00A352EC"/>
    <w:rsid w:val="00A35576"/>
    <w:rsid w:val="00A35794"/>
    <w:rsid w:val="00A35D70"/>
    <w:rsid w:val="00A37F79"/>
    <w:rsid w:val="00A4100B"/>
    <w:rsid w:val="00A41284"/>
    <w:rsid w:val="00A4194B"/>
    <w:rsid w:val="00A4337C"/>
    <w:rsid w:val="00A45EC9"/>
    <w:rsid w:val="00A4638D"/>
    <w:rsid w:val="00A4657F"/>
    <w:rsid w:val="00A47842"/>
    <w:rsid w:val="00A50154"/>
    <w:rsid w:val="00A50DB4"/>
    <w:rsid w:val="00A53302"/>
    <w:rsid w:val="00A55CB8"/>
    <w:rsid w:val="00A57152"/>
    <w:rsid w:val="00A61A84"/>
    <w:rsid w:val="00A6261F"/>
    <w:rsid w:val="00A629E0"/>
    <w:rsid w:val="00A6422F"/>
    <w:rsid w:val="00A6439C"/>
    <w:rsid w:val="00A659C6"/>
    <w:rsid w:val="00A71157"/>
    <w:rsid w:val="00A72267"/>
    <w:rsid w:val="00A724E7"/>
    <w:rsid w:val="00A737B4"/>
    <w:rsid w:val="00A7437E"/>
    <w:rsid w:val="00A75C47"/>
    <w:rsid w:val="00A7757D"/>
    <w:rsid w:val="00A776BF"/>
    <w:rsid w:val="00A82675"/>
    <w:rsid w:val="00A87543"/>
    <w:rsid w:val="00A8770A"/>
    <w:rsid w:val="00A878D4"/>
    <w:rsid w:val="00A90F08"/>
    <w:rsid w:val="00A91057"/>
    <w:rsid w:val="00A918F8"/>
    <w:rsid w:val="00A91D1E"/>
    <w:rsid w:val="00A9280A"/>
    <w:rsid w:val="00A92A63"/>
    <w:rsid w:val="00A92CB5"/>
    <w:rsid w:val="00A94BFB"/>
    <w:rsid w:val="00A971FD"/>
    <w:rsid w:val="00AA05EB"/>
    <w:rsid w:val="00AA1D55"/>
    <w:rsid w:val="00AA3650"/>
    <w:rsid w:val="00AA6D36"/>
    <w:rsid w:val="00AA7C31"/>
    <w:rsid w:val="00AB2008"/>
    <w:rsid w:val="00AB33EE"/>
    <w:rsid w:val="00AB5106"/>
    <w:rsid w:val="00AB5BB8"/>
    <w:rsid w:val="00AB60AE"/>
    <w:rsid w:val="00AC1F11"/>
    <w:rsid w:val="00AC2E2D"/>
    <w:rsid w:val="00AC56FA"/>
    <w:rsid w:val="00AC74ED"/>
    <w:rsid w:val="00AC7D5A"/>
    <w:rsid w:val="00AD276D"/>
    <w:rsid w:val="00AD4183"/>
    <w:rsid w:val="00AD46E2"/>
    <w:rsid w:val="00AD5BDE"/>
    <w:rsid w:val="00AD6214"/>
    <w:rsid w:val="00AE0A48"/>
    <w:rsid w:val="00AE0ED7"/>
    <w:rsid w:val="00AE14BE"/>
    <w:rsid w:val="00AE46B5"/>
    <w:rsid w:val="00AE4AE1"/>
    <w:rsid w:val="00AE573C"/>
    <w:rsid w:val="00AE6A73"/>
    <w:rsid w:val="00AE7518"/>
    <w:rsid w:val="00AE78E6"/>
    <w:rsid w:val="00AF0FA4"/>
    <w:rsid w:val="00AF2646"/>
    <w:rsid w:val="00AF2BC3"/>
    <w:rsid w:val="00AF2CD0"/>
    <w:rsid w:val="00AF5FFD"/>
    <w:rsid w:val="00AF61D4"/>
    <w:rsid w:val="00AF75DB"/>
    <w:rsid w:val="00B00009"/>
    <w:rsid w:val="00B05AE7"/>
    <w:rsid w:val="00B05E65"/>
    <w:rsid w:val="00B05FBE"/>
    <w:rsid w:val="00B07482"/>
    <w:rsid w:val="00B07701"/>
    <w:rsid w:val="00B107AC"/>
    <w:rsid w:val="00B10F45"/>
    <w:rsid w:val="00B13FDD"/>
    <w:rsid w:val="00B21B71"/>
    <w:rsid w:val="00B22146"/>
    <w:rsid w:val="00B221B3"/>
    <w:rsid w:val="00B23693"/>
    <w:rsid w:val="00B247B7"/>
    <w:rsid w:val="00B27557"/>
    <w:rsid w:val="00B314BA"/>
    <w:rsid w:val="00B3396C"/>
    <w:rsid w:val="00B3639C"/>
    <w:rsid w:val="00B368EB"/>
    <w:rsid w:val="00B40B14"/>
    <w:rsid w:val="00B40C9C"/>
    <w:rsid w:val="00B42F24"/>
    <w:rsid w:val="00B433EC"/>
    <w:rsid w:val="00B43E91"/>
    <w:rsid w:val="00B449C7"/>
    <w:rsid w:val="00B44FF0"/>
    <w:rsid w:val="00B47C43"/>
    <w:rsid w:val="00B5265D"/>
    <w:rsid w:val="00B52A3E"/>
    <w:rsid w:val="00B537B3"/>
    <w:rsid w:val="00B53D89"/>
    <w:rsid w:val="00B61156"/>
    <w:rsid w:val="00B6117F"/>
    <w:rsid w:val="00B61CCE"/>
    <w:rsid w:val="00B62080"/>
    <w:rsid w:val="00B63B53"/>
    <w:rsid w:val="00B64BD7"/>
    <w:rsid w:val="00B66DF4"/>
    <w:rsid w:val="00B670C2"/>
    <w:rsid w:val="00B70092"/>
    <w:rsid w:val="00B745CD"/>
    <w:rsid w:val="00B75725"/>
    <w:rsid w:val="00B75F14"/>
    <w:rsid w:val="00B76129"/>
    <w:rsid w:val="00B76753"/>
    <w:rsid w:val="00B76E2E"/>
    <w:rsid w:val="00B77BC6"/>
    <w:rsid w:val="00B8343D"/>
    <w:rsid w:val="00B83699"/>
    <w:rsid w:val="00B83FA5"/>
    <w:rsid w:val="00B86BF1"/>
    <w:rsid w:val="00B86CF6"/>
    <w:rsid w:val="00B90019"/>
    <w:rsid w:val="00B90579"/>
    <w:rsid w:val="00B91873"/>
    <w:rsid w:val="00B91E1E"/>
    <w:rsid w:val="00B91FF5"/>
    <w:rsid w:val="00B9261B"/>
    <w:rsid w:val="00B95F28"/>
    <w:rsid w:val="00B97D51"/>
    <w:rsid w:val="00B97EE9"/>
    <w:rsid w:val="00BA0B29"/>
    <w:rsid w:val="00BA18FE"/>
    <w:rsid w:val="00BA2F32"/>
    <w:rsid w:val="00BA4B93"/>
    <w:rsid w:val="00BA56D4"/>
    <w:rsid w:val="00BA577C"/>
    <w:rsid w:val="00BB00B6"/>
    <w:rsid w:val="00BB0E6C"/>
    <w:rsid w:val="00BB1F0D"/>
    <w:rsid w:val="00BB77C5"/>
    <w:rsid w:val="00BC004E"/>
    <w:rsid w:val="00BC0268"/>
    <w:rsid w:val="00BC0B10"/>
    <w:rsid w:val="00BC1038"/>
    <w:rsid w:val="00BC1CCC"/>
    <w:rsid w:val="00BC226D"/>
    <w:rsid w:val="00BD087F"/>
    <w:rsid w:val="00BD0C4D"/>
    <w:rsid w:val="00BD1858"/>
    <w:rsid w:val="00BD35A5"/>
    <w:rsid w:val="00BD71B8"/>
    <w:rsid w:val="00BE1368"/>
    <w:rsid w:val="00BE4411"/>
    <w:rsid w:val="00BE6DEE"/>
    <w:rsid w:val="00BE7C41"/>
    <w:rsid w:val="00BF0DCF"/>
    <w:rsid w:val="00BF150F"/>
    <w:rsid w:val="00BF17EC"/>
    <w:rsid w:val="00BF1AC2"/>
    <w:rsid w:val="00BF21D2"/>
    <w:rsid w:val="00BF26CA"/>
    <w:rsid w:val="00BF2ABF"/>
    <w:rsid w:val="00BF2EEC"/>
    <w:rsid w:val="00BF39BB"/>
    <w:rsid w:val="00BF4016"/>
    <w:rsid w:val="00BF48C8"/>
    <w:rsid w:val="00BF5FAC"/>
    <w:rsid w:val="00BF6596"/>
    <w:rsid w:val="00C00657"/>
    <w:rsid w:val="00C04D3A"/>
    <w:rsid w:val="00C062A9"/>
    <w:rsid w:val="00C063F7"/>
    <w:rsid w:val="00C06E00"/>
    <w:rsid w:val="00C10D2E"/>
    <w:rsid w:val="00C1138D"/>
    <w:rsid w:val="00C12BC3"/>
    <w:rsid w:val="00C13639"/>
    <w:rsid w:val="00C1669D"/>
    <w:rsid w:val="00C17429"/>
    <w:rsid w:val="00C21081"/>
    <w:rsid w:val="00C22D81"/>
    <w:rsid w:val="00C22E60"/>
    <w:rsid w:val="00C24BF8"/>
    <w:rsid w:val="00C2632D"/>
    <w:rsid w:val="00C264B7"/>
    <w:rsid w:val="00C307EE"/>
    <w:rsid w:val="00C3390A"/>
    <w:rsid w:val="00C33A36"/>
    <w:rsid w:val="00C4010B"/>
    <w:rsid w:val="00C4112A"/>
    <w:rsid w:val="00C4373A"/>
    <w:rsid w:val="00C43ABF"/>
    <w:rsid w:val="00C44C05"/>
    <w:rsid w:val="00C45DFF"/>
    <w:rsid w:val="00C47648"/>
    <w:rsid w:val="00C514CB"/>
    <w:rsid w:val="00C51715"/>
    <w:rsid w:val="00C542D4"/>
    <w:rsid w:val="00C54D4A"/>
    <w:rsid w:val="00C5543C"/>
    <w:rsid w:val="00C56475"/>
    <w:rsid w:val="00C56BF3"/>
    <w:rsid w:val="00C571DA"/>
    <w:rsid w:val="00C57950"/>
    <w:rsid w:val="00C65307"/>
    <w:rsid w:val="00C66CDB"/>
    <w:rsid w:val="00C66D3F"/>
    <w:rsid w:val="00C71F87"/>
    <w:rsid w:val="00C75EC7"/>
    <w:rsid w:val="00C80210"/>
    <w:rsid w:val="00C80DF9"/>
    <w:rsid w:val="00C81456"/>
    <w:rsid w:val="00C82D6F"/>
    <w:rsid w:val="00C83107"/>
    <w:rsid w:val="00C83902"/>
    <w:rsid w:val="00C85B25"/>
    <w:rsid w:val="00C86A28"/>
    <w:rsid w:val="00C87527"/>
    <w:rsid w:val="00C87739"/>
    <w:rsid w:val="00C903F3"/>
    <w:rsid w:val="00C90698"/>
    <w:rsid w:val="00C917C0"/>
    <w:rsid w:val="00C91889"/>
    <w:rsid w:val="00C919C8"/>
    <w:rsid w:val="00C91F0E"/>
    <w:rsid w:val="00C93257"/>
    <w:rsid w:val="00C94DF4"/>
    <w:rsid w:val="00C9548F"/>
    <w:rsid w:val="00C96D64"/>
    <w:rsid w:val="00C97E2E"/>
    <w:rsid w:val="00CA02B8"/>
    <w:rsid w:val="00CA10EB"/>
    <w:rsid w:val="00CA217F"/>
    <w:rsid w:val="00CA2FA3"/>
    <w:rsid w:val="00CA3244"/>
    <w:rsid w:val="00CA3EC7"/>
    <w:rsid w:val="00CA5076"/>
    <w:rsid w:val="00CA5D0B"/>
    <w:rsid w:val="00CA72BD"/>
    <w:rsid w:val="00CB1234"/>
    <w:rsid w:val="00CB1574"/>
    <w:rsid w:val="00CB62AA"/>
    <w:rsid w:val="00CB62F1"/>
    <w:rsid w:val="00CC00A9"/>
    <w:rsid w:val="00CC3485"/>
    <w:rsid w:val="00CC584E"/>
    <w:rsid w:val="00CC5969"/>
    <w:rsid w:val="00CD12DD"/>
    <w:rsid w:val="00CD259E"/>
    <w:rsid w:val="00CD2A7C"/>
    <w:rsid w:val="00CD2CF3"/>
    <w:rsid w:val="00CD4807"/>
    <w:rsid w:val="00CD6E69"/>
    <w:rsid w:val="00CD7D09"/>
    <w:rsid w:val="00CE1C38"/>
    <w:rsid w:val="00CE3245"/>
    <w:rsid w:val="00CE359B"/>
    <w:rsid w:val="00CE440D"/>
    <w:rsid w:val="00CF1B27"/>
    <w:rsid w:val="00CF38E9"/>
    <w:rsid w:val="00CF3990"/>
    <w:rsid w:val="00CF4AD7"/>
    <w:rsid w:val="00D00DA6"/>
    <w:rsid w:val="00D01893"/>
    <w:rsid w:val="00D01DFE"/>
    <w:rsid w:val="00D024B7"/>
    <w:rsid w:val="00D031CA"/>
    <w:rsid w:val="00D048A5"/>
    <w:rsid w:val="00D05809"/>
    <w:rsid w:val="00D10DE4"/>
    <w:rsid w:val="00D12708"/>
    <w:rsid w:val="00D131C7"/>
    <w:rsid w:val="00D154B8"/>
    <w:rsid w:val="00D15D53"/>
    <w:rsid w:val="00D20D5A"/>
    <w:rsid w:val="00D25CBB"/>
    <w:rsid w:val="00D268C1"/>
    <w:rsid w:val="00D30900"/>
    <w:rsid w:val="00D30AD0"/>
    <w:rsid w:val="00D31AE2"/>
    <w:rsid w:val="00D32358"/>
    <w:rsid w:val="00D35092"/>
    <w:rsid w:val="00D3721D"/>
    <w:rsid w:val="00D4082E"/>
    <w:rsid w:val="00D42638"/>
    <w:rsid w:val="00D44543"/>
    <w:rsid w:val="00D46D6B"/>
    <w:rsid w:val="00D46E9D"/>
    <w:rsid w:val="00D479B7"/>
    <w:rsid w:val="00D50C32"/>
    <w:rsid w:val="00D50E3A"/>
    <w:rsid w:val="00D52CD9"/>
    <w:rsid w:val="00D52DAB"/>
    <w:rsid w:val="00D551F3"/>
    <w:rsid w:val="00D55D6C"/>
    <w:rsid w:val="00D5638F"/>
    <w:rsid w:val="00D56912"/>
    <w:rsid w:val="00D56DC4"/>
    <w:rsid w:val="00D57C3A"/>
    <w:rsid w:val="00D636AD"/>
    <w:rsid w:val="00D64363"/>
    <w:rsid w:val="00D654C1"/>
    <w:rsid w:val="00D655F1"/>
    <w:rsid w:val="00D65F35"/>
    <w:rsid w:val="00D660AF"/>
    <w:rsid w:val="00D6686E"/>
    <w:rsid w:val="00D67F31"/>
    <w:rsid w:val="00D70313"/>
    <w:rsid w:val="00D727C7"/>
    <w:rsid w:val="00D74FDD"/>
    <w:rsid w:val="00D76225"/>
    <w:rsid w:val="00D77829"/>
    <w:rsid w:val="00D77A40"/>
    <w:rsid w:val="00D77C58"/>
    <w:rsid w:val="00D80313"/>
    <w:rsid w:val="00D80CDF"/>
    <w:rsid w:val="00D83055"/>
    <w:rsid w:val="00D83806"/>
    <w:rsid w:val="00D8402A"/>
    <w:rsid w:val="00D849CF"/>
    <w:rsid w:val="00D905A2"/>
    <w:rsid w:val="00D90607"/>
    <w:rsid w:val="00D916C0"/>
    <w:rsid w:val="00D91E9E"/>
    <w:rsid w:val="00D92AFF"/>
    <w:rsid w:val="00D93BFF"/>
    <w:rsid w:val="00D9571F"/>
    <w:rsid w:val="00DA0242"/>
    <w:rsid w:val="00DA03A3"/>
    <w:rsid w:val="00DA2643"/>
    <w:rsid w:val="00DB4A04"/>
    <w:rsid w:val="00DB616E"/>
    <w:rsid w:val="00DB68C5"/>
    <w:rsid w:val="00DB7360"/>
    <w:rsid w:val="00DC1C13"/>
    <w:rsid w:val="00DC2498"/>
    <w:rsid w:val="00DC5C6A"/>
    <w:rsid w:val="00DC63C9"/>
    <w:rsid w:val="00DC681B"/>
    <w:rsid w:val="00DD1F35"/>
    <w:rsid w:val="00DD21B9"/>
    <w:rsid w:val="00DD3686"/>
    <w:rsid w:val="00DD4640"/>
    <w:rsid w:val="00DE25E8"/>
    <w:rsid w:val="00DE4EB3"/>
    <w:rsid w:val="00DE5AA2"/>
    <w:rsid w:val="00DE7021"/>
    <w:rsid w:val="00DF0041"/>
    <w:rsid w:val="00DF2643"/>
    <w:rsid w:val="00DF3922"/>
    <w:rsid w:val="00DF4D37"/>
    <w:rsid w:val="00DF52CF"/>
    <w:rsid w:val="00E0086E"/>
    <w:rsid w:val="00E02AA9"/>
    <w:rsid w:val="00E02B74"/>
    <w:rsid w:val="00E05E3C"/>
    <w:rsid w:val="00E067CC"/>
    <w:rsid w:val="00E0773E"/>
    <w:rsid w:val="00E105EE"/>
    <w:rsid w:val="00E115BD"/>
    <w:rsid w:val="00E11E3D"/>
    <w:rsid w:val="00E12DAD"/>
    <w:rsid w:val="00E1408F"/>
    <w:rsid w:val="00E15A42"/>
    <w:rsid w:val="00E15F9A"/>
    <w:rsid w:val="00E1652D"/>
    <w:rsid w:val="00E20EAF"/>
    <w:rsid w:val="00E21F53"/>
    <w:rsid w:val="00E22477"/>
    <w:rsid w:val="00E262B8"/>
    <w:rsid w:val="00E3333F"/>
    <w:rsid w:val="00E36BD4"/>
    <w:rsid w:val="00E417A1"/>
    <w:rsid w:val="00E42F7A"/>
    <w:rsid w:val="00E43EFC"/>
    <w:rsid w:val="00E4532B"/>
    <w:rsid w:val="00E4784F"/>
    <w:rsid w:val="00E47F30"/>
    <w:rsid w:val="00E500B6"/>
    <w:rsid w:val="00E5176B"/>
    <w:rsid w:val="00E52272"/>
    <w:rsid w:val="00E52768"/>
    <w:rsid w:val="00E53EEF"/>
    <w:rsid w:val="00E55F10"/>
    <w:rsid w:val="00E6085F"/>
    <w:rsid w:val="00E61844"/>
    <w:rsid w:val="00E61EF2"/>
    <w:rsid w:val="00E628D7"/>
    <w:rsid w:val="00E63E6E"/>
    <w:rsid w:val="00E64EDC"/>
    <w:rsid w:val="00E66A63"/>
    <w:rsid w:val="00E67C46"/>
    <w:rsid w:val="00E70DBE"/>
    <w:rsid w:val="00E73914"/>
    <w:rsid w:val="00E80DC1"/>
    <w:rsid w:val="00E818BE"/>
    <w:rsid w:val="00E8410A"/>
    <w:rsid w:val="00E8627D"/>
    <w:rsid w:val="00E86B62"/>
    <w:rsid w:val="00E87177"/>
    <w:rsid w:val="00E940C0"/>
    <w:rsid w:val="00E95CA0"/>
    <w:rsid w:val="00E95DF0"/>
    <w:rsid w:val="00E96961"/>
    <w:rsid w:val="00EA382A"/>
    <w:rsid w:val="00EA53F3"/>
    <w:rsid w:val="00EA5FFB"/>
    <w:rsid w:val="00EA7174"/>
    <w:rsid w:val="00EA7CC4"/>
    <w:rsid w:val="00EB0D5A"/>
    <w:rsid w:val="00EB1508"/>
    <w:rsid w:val="00EB4C53"/>
    <w:rsid w:val="00EB6F10"/>
    <w:rsid w:val="00EB74D0"/>
    <w:rsid w:val="00EB7CBA"/>
    <w:rsid w:val="00EC06AD"/>
    <w:rsid w:val="00EC2E9B"/>
    <w:rsid w:val="00EC3100"/>
    <w:rsid w:val="00EC532D"/>
    <w:rsid w:val="00EC5E07"/>
    <w:rsid w:val="00ED0700"/>
    <w:rsid w:val="00ED1321"/>
    <w:rsid w:val="00ED15D4"/>
    <w:rsid w:val="00ED5B0B"/>
    <w:rsid w:val="00EE06B4"/>
    <w:rsid w:val="00EE31FD"/>
    <w:rsid w:val="00EE37FB"/>
    <w:rsid w:val="00EE38E8"/>
    <w:rsid w:val="00EE4981"/>
    <w:rsid w:val="00EE5C3C"/>
    <w:rsid w:val="00EE5C6A"/>
    <w:rsid w:val="00EE7BA0"/>
    <w:rsid w:val="00EF326B"/>
    <w:rsid w:val="00EF51ED"/>
    <w:rsid w:val="00EF55C4"/>
    <w:rsid w:val="00EF67B9"/>
    <w:rsid w:val="00EF6E03"/>
    <w:rsid w:val="00F01173"/>
    <w:rsid w:val="00F01E05"/>
    <w:rsid w:val="00F027E0"/>
    <w:rsid w:val="00F05036"/>
    <w:rsid w:val="00F05459"/>
    <w:rsid w:val="00F05F58"/>
    <w:rsid w:val="00F061FE"/>
    <w:rsid w:val="00F0637C"/>
    <w:rsid w:val="00F071DE"/>
    <w:rsid w:val="00F107D2"/>
    <w:rsid w:val="00F112C7"/>
    <w:rsid w:val="00F12A8C"/>
    <w:rsid w:val="00F13EED"/>
    <w:rsid w:val="00F17C34"/>
    <w:rsid w:val="00F21230"/>
    <w:rsid w:val="00F23BBD"/>
    <w:rsid w:val="00F257C0"/>
    <w:rsid w:val="00F25BAA"/>
    <w:rsid w:val="00F25C41"/>
    <w:rsid w:val="00F25F34"/>
    <w:rsid w:val="00F26B99"/>
    <w:rsid w:val="00F26F95"/>
    <w:rsid w:val="00F3022E"/>
    <w:rsid w:val="00F309B5"/>
    <w:rsid w:val="00F32B5F"/>
    <w:rsid w:val="00F34D18"/>
    <w:rsid w:val="00F3503A"/>
    <w:rsid w:val="00F37EFE"/>
    <w:rsid w:val="00F418C1"/>
    <w:rsid w:val="00F428D4"/>
    <w:rsid w:val="00F42C84"/>
    <w:rsid w:val="00F434DD"/>
    <w:rsid w:val="00F44277"/>
    <w:rsid w:val="00F45EB1"/>
    <w:rsid w:val="00F47B18"/>
    <w:rsid w:val="00F500A9"/>
    <w:rsid w:val="00F54D21"/>
    <w:rsid w:val="00F54EC2"/>
    <w:rsid w:val="00F57827"/>
    <w:rsid w:val="00F57E60"/>
    <w:rsid w:val="00F60601"/>
    <w:rsid w:val="00F60A36"/>
    <w:rsid w:val="00F640C8"/>
    <w:rsid w:val="00F64C68"/>
    <w:rsid w:val="00F67E4D"/>
    <w:rsid w:val="00F7056C"/>
    <w:rsid w:val="00F707C0"/>
    <w:rsid w:val="00F74ABB"/>
    <w:rsid w:val="00F75044"/>
    <w:rsid w:val="00F81CF4"/>
    <w:rsid w:val="00F8406E"/>
    <w:rsid w:val="00F863A4"/>
    <w:rsid w:val="00F90676"/>
    <w:rsid w:val="00F90E02"/>
    <w:rsid w:val="00F91CE4"/>
    <w:rsid w:val="00F92214"/>
    <w:rsid w:val="00F923A1"/>
    <w:rsid w:val="00F93555"/>
    <w:rsid w:val="00F958EA"/>
    <w:rsid w:val="00FA0A29"/>
    <w:rsid w:val="00FA0C96"/>
    <w:rsid w:val="00FA1D52"/>
    <w:rsid w:val="00FA3FE3"/>
    <w:rsid w:val="00FA70F5"/>
    <w:rsid w:val="00FA760D"/>
    <w:rsid w:val="00FB08DE"/>
    <w:rsid w:val="00FB1400"/>
    <w:rsid w:val="00FB1BC8"/>
    <w:rsid w:val="00FB31A2"/>
    <w:rsid w:val="00FB5881"/>
    <w:rsid w:val="00FB5A26"/>
    <w:rsid w:val="00FB70BA"/>
    <w:rsid w:val="00FB730B"/>
    <w:rsid w:val="00FC0738"/>
    <w:rsid w:val="00FC2C96"/>
    <w:rsid w:val="00FD0FF3"/>
    <w:rsid w:val="00FD2B17"/>
    <w:rsid w:val="00FD2F9A"/>
    <w:rsid w:val="00FD51FB"/>
    <w:rsid w:val="00FD55E4"/>
    <w:rsid w:val="00FD70B2"/>
    <w:rsid w:val="00FE2CEE"/>
    <w:rsid w:val="00FE2E39"/>
    <w:rsid w:val="00FE3336"/>
    <w:rsid w:val="00FE34FF"/>
    <w:rsid w:val="00FE44B7"/>
    <w:rsid w:val="00FE6266"/>
    <w:rsid w:val="00FE6D3E"/>
    <w:rsid w:val="00FE746D"/>
    <w:rsid w:val="00FF0ABE"/>
    <w:rsid w:val="00FF1138"/>
    <w:rsid w:val="00FF4C3D"/>
    <w:rsid w:val="00FF5142"/>
    <w:rsid w:val="00FF5591"/>
    <w:rsid w:val="00FF5F02"/>
    <w:rsid w:val="00FF6480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EB9D2E1"/>
  <w15:docId w15:val="{D922C0F5-4D05-4B1A-BFC0-F9B213AC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D7583"/>
    <w:pPr>
      <w:spacing w:after="0" w:line="240" w:lineRule="auto"/>
    </w:pPr>
    <w:rPr>
      <w:rFonts w:eastAsia="Times New Roman"/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4CF0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03B"/>
    <w:pPr>
      <w:keepNext/>
      <w:keepLines/>
      <w:spacing w:before="20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472AB8"/>
    <w:pPr>
      <w:keepNext/>
      <w:numPr>
        <w:numId w:val="27"/>
      </w:numPr>
      <w:tabs>
        <w:tab w:val="left" w:pos="0"/>
        <w:tab w:val="left" w:pos="1134"/>
        <w:tab w:val="left" w:pos="1276"/>
      </w:tabs>
      <w:spacing w:line="276" w:lineRule="auto"/>
      <w:ind w:left="0" w:firstLine="567"/>
      <w:outlineLvl w:val="2"/>
    </w:pPr>
    <w:rPr>
      <w:rFonts w:ascii="Arial" w:hAnsi="Arial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7583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2D7583"/>
    <w:pPr>
      <w:jc w:val="both"/>
    </w:pPr>
  </w:style>
  <w:style w:type="paragraph" w:styleId="Tekstpodstawowy3">
    <w:name w:val="Body Text 3"/>
    <w:basedOn w:val="Normalny"/>
    <w:link w:val="Tekstpodstawowy3Znak"/>
    <w:unhideWhenUsed/>
    <w:rsid w:val="002D7583"/>
    <w:pPr>
      <w:spacing w:after="120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75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58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583"/>
    <w:rPr>
      <w:sz w:val="20"/>
      <w:szCs w:val="2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,Footnote te"/>
    <w:basedOn w:val="Normalny"/>
    <w:link w:val="TekstprzypisudolnegoZnak"/>
    <w:uiPriority w:val="99"/>
    <w:unhideWhenUsed/>
    <w:qFormat/>
    <w:rsid w:val="002D7583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7583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583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2D758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472AB8"/>
    <w:rPr>
      <w:rFonts w:ascii="Arial" w:eastAsia="Times New Roman" w:hAnsi="Arial"/>
      <w:bCs/>
      <w:sz w:val="24"/>
      <w:szCs w:val="24"/>
      <w:lang w:val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locked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2D7583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5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583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583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7A40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D77A40"/>
    <w:rPr>
      <w:b/>
      <w:bCs/>
    </w:rPr>
  </w:style>
  <w:style w:type="paragraph" w:customStyle="1" w:styleId="Text">
    <w:name w:val="Text"/>
    <w:basedOn w:val="Normalny"/>
    <w:rsid w:val="002414F2"/>
    <w:pPr>
      <w:suppressAutoHyphens/>
      <w:spacing w:after="240"/>
      <w:ind w:firstLine="1440"/>
    </w:pPr>
    <w:rPr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EC2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2E9B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C2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E9B"/>
    <w:rPr>
      <w:rFonts w:eastAsia="Times New Roman"/>
      <w:sz w:val="24"/>
      <w:szCs w:val="24"/>
    </w:rPr>
  </w:style>
  <w:style w:type="paragraph" w:styleId="Poprawka">
    <w:name w:val="Revision"/>
    <w:hidden/>
    <w:uiPriority w:val="99"/>
    <w:semiHidden/>
    <w:rsid w:val="00A35576"/>
    <w:pPr>
      <w:spacing w:after="0" w:line="240" w:lineRule="auto"/>
    </w:pPr>
    <w:rPr>
      <w:rFonts w:eastAsia="Times New Roman"/>
      <w:sz w:val="24"/>
      <w:szCs w:val="24"/>
    </w:rPr>
  </w:style>
  <w:style w:type="paragraph" w:styleId="Akapitzlist">
    <w:name w:val="List Paragraph"/>
    <w:aliases w:val="Paragraf,Punkt 1.1,List Paragraph,Akapit z listą1,Numerowanie,Wykres,List Paragraph compact,Normal bullet 2,Paragraphe de liste 2,Reference list,Bullet list,Numbered List,List Paragraph1,1st level - Bullet List Paragraph,Paragraph,Bullet "/>
    <w:basedOn w:val="Normalny"/>
    <w:link w:val="AkapitzlistZnak"/>
    <w:uiPriority w:val="34"/>
    <w:qFormat/>
    <w:rsid w:val="009437E9"/>
    <w:pPr>
      <w:ind w:left="720"/>
      <w:contextualSpacing/>
    </w:pPr>
  </w:style>
  <w:style w:type="paragraph" w:customStyle="1" w:styleId="CMSHeadL7">
    <w:name w:val="CMS Head L7"/>
    <w:basedOn w:val="Normalny"/>
    <w:rsid w:val="00B91873"/>
    <w:pPr>
      <w:numPr>
        <w:ilvl w:val="6"/>
        <w:numId w:val="10"/>
      </w:numPr>
      <w:spacing w:after="240"/>
      <w:outlineLvl w:val="6"/>
    </w:pPr>
    <w:rPr>
      <w:sz w:val="22"/>
      <w:lang w:val="en-GB" w:eastAsia="en-US"/>
    </w:rPr>
  </w:style>
  <w:style w:type="paragraph" w:customStyle="1" w:styleId="Style14">
    <w:name w:val="Style14"/>
    <w:basedOn w:val="Normalny"/>
    <w:uiPriority w:val="99"/>
    <w:rsid w:val="00B91873"/>
    <w:pPr>
      <w:widowControl w:val="0"/>
      <w:autoSpaceDE w:val="0"/>
      <w:autoSpaceDN w:val="0"/>
      <w:adjustRightInd w:val="0"/>
      <w:spacing w:line="202" w:lineRule="exact"/>
      <w:ind w:hanging="634"/>
      <w:jc w:val="both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8A4DC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F400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132F5"/>
  </w:style>
  <w:style w:type="character" w:customStyle="1" w:styleId="Nagwek2Znak">
    <w:name w:val="Nagłówek 2 Znak"/>
    <w:basedOn w:val="Domylnaczcionkaakapitu"/>
    <w:link w:val="Nagwek2"/>
    <w:uiPriority w:val="9"/>
    <w:rsid w:val="0013303B"/>
    <w:rPr>
      <w:rFonts w:ascii="Arial" w:eastAsiaTheme="majorEastAsia" w:hAnsi="Arial" w:cstheme="majorBidi"/>
      <w:b/>
      <w:bCs/>
      <w:color w:val="000000" w:themeColor="text1"/>
      <w:sz w:val="28"/>
      <w:szCs w:val="26"/>
      <w:lang w:val="pl-PL"/>
    </w:rPr>
  </w:style>
  <w:style w:type="paragraph" w:customStyle="1" w:styleId="TableParagraph">
    <w:name w:val="Table Paragraph"/>
    <w:basedOn w:val="Normalny"/>
    <w:uiPriority w:val="99"/>
    <w:rsid w:val="00892F2D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Paragraf Znak,Punkt 1.1 Znak,List Paragraph Znak,Akapit z listą1 Znak,Numerowanie Znak,Wykres Znak,List Paragraph compact Znak,Normal bullet 2 Znak,Paragraphe de liste 2 Znak,Reference list Znak,Bullet list Znak,Numbered List Znak"/>
    <w:link w:val="Akapitzlist"/>
    <w:uiPriority w:val="34"/>
    <w:qFormat/>
    <w:locked/>
    <w:rsid w:val="00C917C0"/>
    <w:rPr>
      <w:rFonts w:eastAsia="Times New Roman"/>
      <w:sz w:val="24"/>
      <w:szCs w:val="24"/>
      <w:lang w:val="pl-PL"/>
    </w:rPr>
  </w:style>
  <w:style w:type="character" w:styleId="Numerwiersza">
    <w:name w:val="line number"/>
    <w:basedOn w:val="Domylnaczcionkaakapitu"/>
    <w:semiHidden/>
    <w:unhideWhenUsed/>
    <w:rsid w:val="00CB1574"/>
  </w:style>
  <w:style w:type="character" w:styleId="Nierozpoznanawzmianka">
    <w:name w:val="Unresolved Mention"/>
    <w:basedOn w:val="Domylnaczcionkaakapitu"/>
    <w:uiPriority w:val="99"/>
    <w:semiHidden/>
    <w:unhideWhenUsed/>
    <w:rsid w:val="00D6686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94CF0"/>
    <w:rPr>
      <w:rFonts w:ascii="Arial" w:eastAsiaTheme="majorEastAsia" w:hAnsi="Arial" w:cstheme="majorBidi"/>
      <w:b/>
      <w:color w:val="000000" w:themeColor="text1"/>
      <w:sz w:val="32"/>
      <w:szCs w:val="32"/>
      <w:lang w:val="pl-PL"/>
    </w:rPr>
  </w:style>
  <w:style w:type="paragraph" w:customStyle="1" w:styleId="Default">
    <w:name w:val="Default"/>
    <w:rsid w:val="000625B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val="pl-PL" w:eastAsia="en-US"/>
    </w:rPr>
  </w:style>
  <w:style w:type="paragraph" w:customStyle="1" w:styleId="oj-doc-ti">
    <w:name w:val="oj-doc-ti"/>
    <w:basedOn w:val="Normalny"/>
    <w:rsid w:val="00427629"/>
    <w:pPr>
      <w:spacing w:before="100" w:beforeAutospacing="1" w:after="100" w:afterAutospacing="1"/>
    </w:pPr>
    <w:rPr>
      <w:lang w:eastAsia="pl-PL"/>
    </w:rPr>
  </w:style>
  <w:style w:type="character" w:customStyle="1" w:styleId="Znakiprzypiswdolnych">
    <w:name w:val="Znaki przypisów dolnych"/>
    <w:rsid w:val="00E66A63"/>
    <w:rPr>
      <w:vertAlign w:val="superscript"/>
    </w:rPr>
  </w:style>
  <w:style w:type="character" w:customStyle="1" w:styleId="cf01">
    <w:name w:val="cf01"/>
    <w:basedOn w:val="Domylnaczcionkaakapitu"/>
    <w:rsid w:val="00733D9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paragraph" w:customStyle="1" w:styleId="pf1">
    <w:name w:val="pf1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character" w:customStyle="1" w:styleId="cf11">
    <w:name w:val="cf11"/>
    <w:basedOn w:val="Domylnaczcionkaakapitu"/>
    <w:rsid w:val="0031085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unduszeUE.lubelskie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defs@lubelskie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rpo@lubelskie.p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regio-poland@ec.europa.eu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unduszeeuropejskie.gov.pl/media/111528/Wytyczne_monitorowanie_pdf.pdf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unduszeue.lubelskie.pl/poradniki/fundusze-europejskie-dla-lubelskiego-2021-2027/komunikacja-i-widocznosc/podrecznik-wnioskodawcy-i-beneficjenta-funduszy-europejskich-na-lata-2021-2027-w-zakresie-informacji-i-promocji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B51A8-25C6-4938-A125-B33E421818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292A6840-002C-4BFC-9C58-DB8DB33B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5735</Words>
  <Characters>34414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minimalnego zakresu umowy partnerskiej na rzecz realizacji Projektu</vt:lpstr>
    </vt:vector>
  </TitlesOfParts>
  <Company>Hewlett-Packard Company</Company>
  <LinksUpToDate>false</LinksUpToDate>
  <CharactersWithSpaces>40069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minimalnego zakresu umowy partnerskiej na rzecz realizacji Projektu</dc:title>
  <dc:creator>TomaszMaliszewski</dc:creator>
  <cp:lastModifiedBy>Patrycja Bieńczak-Kożusznik</cp:lastModifiedBy>
  <cp:revision>26</cp:revision>
  <cp:lastPrinted>2023-06-19T09:09:00Z</cp:lastPrinted>
  <dcterms:created xsi:type="dcterms:W3CDTF">2024-09-06T12:27:00Z</dcterms:created>
  <dcterms:modified xsi:type="dcterms:W3CDTF">2025-05-22T12:45:00Z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