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71AB1C55" w:rsidR="00A9091C" w:rsidRPr="00044650" w:rsidRDefault="00044650" w:rsidP="00044650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044650">
        <w:rPr>
          <w:rFonts w:ascii="Arial" w:hAnsi="Arial" w:cs="Arial"/>
          <w:b/>
          <w:color w:val="auto"/>
          <w:sz w:val="24"/>
          <w:szCs w:val="24"/>
        </w:rPr>
        <w:t>UCHWAŁA NR CXL/</w:t>
      </w:r>
      <w:r w:rsidR="008849F3">
        <w:rPr>
          <w:rFonts w:ascii="Arial" w:hAnsi="Arial" w:cs="Arial"/>
          <w:b/>
          <w:color w:val="auto"/>
          <w:sz w:val="24"/>
          <w:szCs w:val="24"/>
        </w:rPr>
        <w:t>2639</w:t>
      </w:r>
      <w:r w:rsidRPr="00044650">
        <w:rPr>
          <w:rFonts w:ascii="Arial" w:hAnsi="Arial" w:cs="Arial"/>
          <w:b/>
          <w:color w:val="auto"/>
          <w:sz w:val="24"/>
          <w:szCs w:val="24"/>
        </w:rPr>
        <w:t>/2025</w:t>
      </w:r>
      <w:r w:rsidRPr="00044650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044650">
        <w:rPr>
          <w:rFonts w:ascii="Arial" w:hAnsi="Arial" w:cs="Arial"/>
          <w:b/>
          <w:color w:val="auto"/>
          <w:sz w:val="24"/>
          <w:szCs w:val="24"/>
        </w:rPr>
        <w:br/>
      </w:r>
      <w:r w:rsidRPr="00044650">
        <w:rPr>
          <w:rFonts w:ascii="Arial" w:hAnsi="Arial" w:cs="Arial"/>
          <w:b/>
          <w:color w:val="auto"/>
          <w:sz w:val="24"/>
          <w:szCs w:val="24"/>
        </w:rPr>
        <w:br/>
      </w:r>
      <w:r w:rsidRPr="00044650">
        <w:rPr>
          <w:rFonts w:ascii="Arial" w:hAnsi="Arial" w:cs="Arial"/>
          <w:bCs/>
          <w:color w:val="auto"/>
          <w:sz w:val="24"/>
          <w:szCs w:val="24"/>
        </w:rPr>
        <w:t>z dnia 1 lipca 2025 r.</w:t>
      </w:r>
      <w:r w:rsidRPr="00044650">
        <w:rPr>
          <w:rFonts w:ascii="Arial" w:hAnsi="Arial" w:cs="Arial"/>
          <w:bCs/>
          <w:color w:val="auto"/>
          <w:sz w:val="24"/>
          <w:szCs w:val="24"/>
        </w:rPr>
        <w:br/>
      </w:r>
      <w:r w:rsidRPr="00044650">
        <w:rPr>
          <w:rFonts w:ascii="Arial" w:hAnsi="Arial" w:cs="Arial"/>
          <w:bCs/>
          <w:color w:val="auto"/>
          <w:sz w:val="24"/>
          <w:szCs w:val="24"/>
        </w:rPr>
        <w:br/>
      </w:r>
      <w:bookmarkEnd w:id="0"/>
      <w:r w:rsidR="00FC34A8" w:rsidRPr="00044650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044650">
        <w:rPr>
          <w:rFonts w:ascii="Arial" w:hAnsi="Arial" w:cs="Arial"/>
          <w:b/>
          <w:color w:val="auto"/>
          <w:sz w:val="24"/>
          <w:szCs w:val="24"/>
        </w:rPr>
        <w:t>wynik</w:t>
      </w:r>
      <w:r w:rsidR="005905BA" w:rsidRPr="00044650">
        <w:rPr>
          <w:rFonts w:ascii="Arial" w:hAnsi="Arial" w:cs="Arial"/>
          <w:b/>
          <w:color w:val="auto"/>
          <w:sz w:val="24"/>
          <w:szCs w:val="24"/>
        </w:rPr>
        <w:t>u</w:t>
      </w:r>
      <w:r w:rsidR="0002180F" w:rsidRPr="00044650">
        <w:rPr>
          <w:rFonts w:ascii="Arial" w:hAnsi="Arial" w:cs="Arial"/>
          <w:b/>
          <w:color w:val="auto"/>
          <w:sz w:val="24"/>
          <w:szCs w:val="24"/>
        </w:rPr>
        <w:t xml:space="preserve"> oceny </w:t>
      </w:r>
      <w:r w:rsidR="0028574C" w:rsidRPr="00044650">
        <w:rPr>
          <w:rFonts w:ascii="Arial" w:hAnsi="Arial" w:cs="Arial"/>
          <w:b/>
          <w:color w:val="auto"/>
          <w:sz w:val="24"/>
          <w:szCs w:val="24"/>
        </w:rPr>
        <w:t>projekt</w:t>
      </w:r>
      <w:r w:rsidR="005921E7" w:rsidRPr="00044650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0446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42678" w:rsidRPr="00044650">
        <w:rPr>
          <w:rFonts w:ascii="Arial" w:hAnsi="Arial" w:cs="Arial"/>
          <w:b/>
          <w:color w:val="auto"/>
          <w:sz w:val="24"/>
          <w:szCs w:val="24"/>
        </w:rPr>
        <w:t>nr FELU.08.07-IZ.00-001</w:t>
      </w:r>
      <w:r w:rsidR="007464E8" w:rsidRPr="00044650">
        <w:rPr>
          <w:rFonts w:ascii="Arial" w:hAnsi="Arial" w:cs="Arial"/>
          <w:b/>
          <w:color w:val="auto"/>
          <w:sz w:val="24"/>
          <w:szCs w:val="24"/>
        </w:rPr>
        <w:t>0</w:t>
      </w:r>
      <w:r w:rsidR="00242678" w:rsidRPr="00044650">
        <w:rPr>
          <w:rFonts w:ascii="Arial" w:hAnsi="Arial" w:cs="Arial"/>
          <w:b/>
          <w:color w:val="auto"/>
          <w:sz w:val="24"/>
          <w:szCs w:val="24"/>
        </w:rPr>
        <w:t>/25</w:t>
      </w:r>
      <w:r w:rsidRPr="000446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8574C" w:rsidRPr="00044650">
        <w:rPr>
          <w:rFonts w:ascii="Arial" w:hAnsi="Arial" w:cs="Arial"/>
          <w:b/>
          <w:color w:val="auto"/>
          <w:sz w:val="24"/>
          <w:szCs w:val="24"/>
        </w:rPr>
        <w:t>na</w:t>
      </w:r>
      <w:r>
        <w:rPr>
          <w:rFonts w:ascii="Arial" w:hAnsi="Arial" w:cs="Arial"/>
          <w:b/>
          <w:color w:val="auto"/>
          <w:sz w:val="24"/>
          <w:szCs w:val="24"/>
        </w:rPr>
        <w:t> </w:t>
      </w:r>
      <w:r w:rsidR="0028574C" w:rsidRPr="00044650">
        <w:rPr>
          <w:rFonts w:ascii="Arial" w:hAnsi="Arial" w:cs="Arial"/>
          <w:b/>
          <w:color w:val="auto"/>
          <w:sz w:val="24"/>
          <w:szCs w:val="24"/>
        </w:rPr>
        <w:t xml:space="preserve">etapie oceny </w:t>
      </w:r>
      <w:proofErr w:type="spellStart"/>
      <w:r w:rsidR="0002180F" w:rsidRPr="00044650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044650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3C62DA" w:rsidRPr="00044650">
        <w:rPr>
          <w:rFonts w:ascii="Arial" w:hAnsi="Arial" w:cs="Arial"/>
          <w:b/>
          <w:color w:val="auto"/>
          <w:sz w:val="24"/>
          <w:szCs w:val="24"/>
        </w:rPr>
        <w:t xml:space="preserve">oraz wyboru </w:t>
      </w:r>
      <w:r w:rsidR="00E5372B" w:rsidRPr="00044650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3C62DA" w:rsidRPr="00044650">
        <w:rPr>
          <w:rFonts w:ascii="Arial" w:hAnsi="Arial" w:cs="Arial"/>
          <w:b/>
          <w:color w:val="auto"/>
          <w:sz w:val="24"/>
          <w:szCs w:val="24"/>
        </w:rPr>
        <w:t>do</w:t>
      </w:r>
      <w:r>
        <w:rPr>
          <w:rFonts w:ascii="Arial" w:hAnsi="Arial" w:cs="Arial"/>
          <w:b/>
          <w:color w:val="auto"/>
          <w:sz w:val="24"/>
          <w:szCs w:val="24"/>
        </w:rPr>
        <w:t> </w:t>
      </w:r>
      <w:r w:rsidR="003C62DA" w:rsidRPr="00044650">
        <w:rPr>
          <w:rFonts w:ascii="Arial" w:hAnsi="Arial" w:cs="Arial"/>
          <w:b/>
          <w:color w:val="auto"/>
          <w:sz w:val="24"/>
          <w:szCs w:val="24"/>
        </w:rPr>
        <w:t xml:space="preserve">dofinansowania </w:t>
      </w:r>
      <w:r w:rsidR="00DA12BB" w:rsidRPr="00044650">
        <w:rPr>
          <w:rFonts w:ascii="Arial" w:hAnsi="Arial" w:cs="Arial"/>
          <w:b/>
          <w:color w:val="auto"/>
          <w:sz w:val="24"/>
          <w:szCs w:val="24"/>
        </w:rPr>
        <w:t>złożonego w ramach</w:t>
      </w:r>
      <w:r w:rsidR="001524CF" w:rsidRPr="00044650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044650">
        <w:rPr>
          <w:rFonts w:ascii="Arial" w:hAnsi="Arial" w:cs="Arial"/>
          <w:b/>
          <w:color w:val="auto"/>
          <w:sz w:val="24"/>
          <w:szCs w:val="24"/>
        </w:rPr>
        <w:t>nr FELU.</w:t>
      </w:r>
      <w:r w:rsidR="00242678" w:rsidRPr="00044650">
        <w:rPr>
          <w:rFonts w:ascii="Arial" w:hAnsi="Arial" w:cs="Arial"/>
          <w:b/>
          <w:color w:val="auto"/>
          <w:sz w:val="24"/>
          <w:szCs w:val="24"/>
        </w:rPr>
        <w:t>08</w:t>
      </w:r>
      <w:r w:rsidR="007A58F7" w:rsidRPr="00044650">
        <w:rPr>
          <w:rFonts w:ascii="Arial" w:hAnsi="Arial" w:cs="Arial"/>
          <w:b/>
          <w:color w:val="auto"/>
          <w:sz w:val="24"/>
          <w:szCs w:val="24"/>
        </w:rPr>
        <w:t>.0</w:t>
      </w:r>
      <w:r w:rsidR="00242678" w:rsidRPr="00044650">
        <w:rPr>
          <w:rFonts w:ascii="Arial" w:hAnsi="Arial" w:cs="Arial"/>
          <w:b/>
          <w:color w:val="auto"/>
          <w:sz w:val="24"/>
          <w:szCs w:val="24"/>
        </w:rPr>
        <w:t>7</w:t>
      </w:r>
      <w:r w:rsidR="007A58F7" w:rsidRPr="00044650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044650">
        <w:rPr>
          <w:rFonts w:ascii="Arial" w:hAnsi="Arial" w:cs="Arial"/>
          <w:b/>
          <w:color w:val="auto"/>
          <w:sz w:val="24"/>
          <w:szCs w:val="24"/>
        </w:rPr>
        <w:t>IZ.00-00</w:t>
      </w:r>
      <w:r w:rsidR="005A4B9C" w:rsidRPr="00044650">
        <w:rPr>
          <w:rFonts w:ascii="Arial" w:hAnsi="Arial" w:cs="Arial"/>
          <w:b/>
          <w:color w:val="auto"/>
          <w:sz w:val="24"/>
          <w:szCs w:val="24"/>
        </w:rPr>
        <w:t>1</w:t>
      </w:r>
      <w:r w:rsidR="00FE001C" w:rsidRPr="00044650">
        <w:rPr>
          <w:rFonts w:ascii="Arial" w:hAnsi="Arial" w:cs="Arial"/>
          <w:b/>
          <w:color w:val="auto"/>
          <w:sz w:val="24"/>
          <w:szCs w:val="24"/>
        </w:rPr>
        <w:t>/2</w:t>
      </w:r>
      <w:r w:rsidR="00833D63" w:rsidRPr="00044650">
        <w:rPr>
          <w:rFonts w:ascii="Arial" w:hAnsi="Arial" w:cs="Arial"/>
          <w:b/>
          <w:color w:val="auto"/>
          <w:sz w:val="24"/>
          <w:szCs w:val="24"/>
        </w:rPr>
        <w:t>4</w:t>
      </w:r>
      <w:r w:rsidR="009B1F70" w:rsidRPr="000446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044650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bookmarkStart w:id="1" w:name="_Hlk183079676"/>
      <w:r w:rsidR="00B4623F" w:rsidRPr="00044650">
        <w:rPr>
          <w:rFonts w:ascii="Arial" w:hAnsi="Arial" w:cs="Arial"/>
          <w:b/>
          <w:color w:val="auto"/>
          <w:sz w:val="24"/>
          <w:szCs w:val="24"/>
        </w:rPr>
        <w:t>8.7 Usługi społeczne w ramach Zintegrowanych Inwestycji Terytorialnych (typ projektu 1 a-f, 2, 3, 4)</w:t>
      </w:r>
      <w:bookmarkEnd w:id="1"/>
      <w:r w:rsidRPr="000446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77938" w:rsidRPr="00044650">
        <w:rPr>
          <w:rFonts w:ascii="Arial" w:hAnsi="Arial" w:cs="Arial"/>
          <w:b/>
          <w:color w:val="auto"/>
          <w:sz w:val="24"/>
          <w:szCs w:val="24"/>
        </w:rPr>
        <w:t>Priorytet</w:t>
      </w:r>
      <w:r w:rsidR="003476F2" w:rsidRPr="00044650">
        <w:rPr>
          <w:rFonts w:ascii="Arial" w:hAnsi="Arial" w:cs="Arial"/>
          <w:b/>
          <w:color w:val="auto"/>
          <w:sz w:val="24"/>
          <w:szCs w:val="24"/>
        </w:rPr>
        <w:t>u</w:t>
      </w:r>
      <w:r w:rsidR="00177938" w:rsidRPr="000446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23F" w:rsidRPr="00044650">
        <w:rPr>
          <w:rFonts w:ascii="Arial" w:hAnsi="Arial" w:cs="Arial"/>
          <w:b/>
          <w:color w:val="auto"/>
          <w:sz w:val="24"/>
          <w:szCs w:val="24"/>
        </w:rPr>
        <w:t>VIII Zwiększanie spójności społecznej</w:t>
      </w:r>
      <w:bookmarkStart w:id="2" w:name="_Hlk138334904"/>
      <w:r w:rsidRPr="000446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044650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0446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044650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2"/>
    </w:p>
    <w:p w14:paraId="382C7E92" w14:textId="50D654BE" w:rsidR="008A1EC3" w:rsidRDefault="007A529F" w:rsidP="00044650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B4623F" w:rsidRPr="002E00B3">
        <w:rPr>
          <w:rFonts w:ascii="Arial" w:hAnsi="Arial" w:cs="Arial"/>
          <w:color w:val="000000" w:themeColor="text1"/>
        </w:rPr>
        <w:t>Dz.</w:t>
      </w:r>
      <w:r w:rsidR="00044650">
        <w:rPr>
          <w:rFonts w:ascii="Arial" w:hAnsi="Arial" w:cs="Arial"/>
          <w:color w:val="000000" w:themeColor="text1"/>
        </w:rPr>
        <w:t xml:space="preserve"> </w:t>
      </w:r>
      <w:r w:rsidR="00B4623F" w:rsidRPr="002E00B3">
        <w:rPr>
          <w:rFonts w:ascii="Arial" w:hAnsi="Arial" w:cs="Arial"/>
          <w:color w:val="000000" w:themeColor="text1"/>
        </w:rPr>
        <w:t>U. z 2025 r. poz. 581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 xml:space="preserve">2, art. 44 ust. </w:t>
      </w:r>
      <w:r w:rsidR="009E748D">
        <w:rPr>
          <w:rFonts w:ascii="Arial" w:hAnsi="Arial" w:cs="Arial"/>
          <w:color w:val="auto"/>
        </w:rPr>
        <w:t xml:space="preserve">1 oraz ust. </w:t>
      </w:r>
      <w:r w:rsidR="00CE7E75">
        <w:rPr>
          <w:rFonts w:ascii="Arial" w:hAnsi="Arial" w:cs="Arial"/>
          <w:color w:val="auto"/>
        </w:rPr>
        <w:t xml:space="preserve">2 pkt 2 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="0004465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20</w:t>
      </w:r>
      <w:r w:rsidR="002B167B" w:rsidRPr="001A78D0">
        <w:rPr>
          <w:rFonts w:ascii="Arial" w:hAnsi="Arial" w:cs="Arial"/>
          <w:color w:val="auto"/>
        </w:rPr>
        <w:t>22</w:t>
      </w:r>
      <w:r w:rsidR="00B4623F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 xml:space="preserve">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A54C4">
        <w:rPr>
          <w:rFonts w:ascii="Arial" w:hAnsi="Arial" w:cs="Arial"/>
          <w:color w:val="auto"/>
        </w:rPr>
        <w:t>anych</w:t>
      </w:r>
      <w:r w:rsidR="00B144FF" w:rsidRPr="001A78D0">
        <w:rPr>
          <w:rFonts w:ascii="Arial" w:hAnsi="Arial" w:cs="Arial"/>
          <w:color w:val="auto"/>
        </w:rPr>
        <w:t xml:space="preserve"> ze środków europejskich w</w:t>
      </w:r>
      <w:r w:rsidR="003476F2">
        <w:rPr>
          <w:rFonts w:ascii="Arial" w:hAnsi="Arial" w:cs="Arial"/>
          <w:color w:val="auto"/>
        </w:rPr>
        <w:t> </w:t>
      </w:r>
      <w:r w:rsidR="00B144FF" w:rsidRPr="001A78D0">
        <w:rPr>
          <w:rFonts w:ascii="Arial" w:hAnsi="Arial" w:cs="Arial"/>
          <w:color w:val="auto"/>
        </w:rPr>
        <w:t>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044650">
        <w:rPr>
          <w:rFonts w:ascii="Arial" w:hAnsi="Arial" w:cs="Arial"/>
          <w:color w:val="auto"/>
        </w:rPr>
        <w:t>,</w:t>
      </w:r>
      <w:r w:rsidR="00C30081">
        <w:rPr>
          <w:rFonts w:ascii="Arial" w:hAnsi="Arial" w:cs="Arial"/>
          <w:color w:val="auto"/>
        </w:rPr>
        <w:t xml:space="preserve"> z późn.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6236AADB" w14:textId="668ACA76" w:rsidR="00A63372" w:rsidRPr="00044650" w:rsidRDefault="00A11F4C" w:rsidP="00044650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44650">
        <w:rPr>
          <w:rFonts w:ascii="Arial" w:hAnsi="Arial" w:cs="Arial"/>
        </w:rPr>
        <w:t>Z</w:t>
      </w:r>
      <w:r w:rsidR="00783D58" w:rsidRPr="00044650">
        <w:rPr>
          <w:rFonts w:ascii="Arial" w:hAnsi="Arial" w:cs="Arial"/>
        </w:rPr>
        <w:t xml:space="preserve">atwierdza się </w:t>
      </w:r>
      <w:r w:rsidR="00D30913" w:rsidRPr="00044650">
        <w:rPr>
          <w:rFonts w:ascii="Arial" w:hAnsi="Arial" w:cs="Arial"/>
        </w:rPr>
        <w:t>wynik</w:t>
      </w:r>
      <w:r w:rsidR="00542E7C" w:rsidRPr="00044650">
        <w:rPr>
          <w:rFonts w:ascii="Arial" w:hAnsi="Arial" w:cs="Arial"/>
        </w:rPr>
        <w:t xml:space="preserve"> </w:t>
      </w:r>
      <w:r w:rsidR="00D30913" w:rsidRPr="00044650">
        <w:rPr>
          <w:rFonts w:ascii="Arial" w:hAnsi="Arial" w:cs="Arial"/>
        </w:rPr>
        <w:t>oceny</w:t>
      </w:r>
      <w:r w:rsidR="000E566B" w:rsidRPr="00044650">
        <w:rPr>
          <w:rFonts w:ascii="Arial" w:hAnsi="Arial" w:cs="Arial"/>
        </w:rPr>
        <w:t xml:space="preserve"> projekt</w:t>
      </w:r>
      <w:r w:rsidR="005921E7" w:rsidRPr="00044650">
        <w:rPr>
          <w:rFonts w:ascii="Arial" w:hAnsi="Arial" w:cs="Arial"/>
        </w:rPr>
        <w:t>u</w:t>
      </w:r>
      <w:r w:rsidR="000E566B" w:rsidRPr="00044650">
        <w:rPr>
          <w:rFonts w:ascii="Arial" w:hAnsi="Arial" w:cs="Arial"/>
        </w:rPr>
        <w:t xml:space="preserve"> </w:t>
      </w:r>
      <w:r w:rsidR="00B4623F" w:rsidRPr="00044650">
        <w:rPr>
          <w:rFonts w:ascii="Arial" w:hAnsi="Arial" w:cs="Arial"/>
        </w:rPr>
        <w:t>nr FELU.08.07-IZ.00-001</w:t>
      </w:r>
      <w:r w:rsidR="007464E8" w:rsidRPr="00044650">
        <w:rPr>
          <w:rFonts w:ascii="Arial" w:hAnsi="Arial" w:cs="Arial"/>
        </w:rPr>
        <w:t>0</w:t>
      </w:r>
      <w:r w:rsidR="00B4623F" w:rsidRPr="00044650">
        <w:rPr>
          <w:rFonts w:ascii="Arial" w:hAnsi="Arial" w:cs="Arial"/>
        </w:rPr>
        <w:t>/25 pn.</w:t>
      </w:r>
      <w:r w:rsidR="00044650">
        <w:rPr>
          <w:rFonts w:ascii="Arial" w:hAnsi="Arial" w:cs="Arial"/>
        </w:rPr>
        <w:t> </w:t>
      </w:r>
      <w:r w:rsidR="007464E8" w:rsidRPr="00044650">
        <w:rPr>
          <w:rFonts w:ascii="Arial" w:hAnsi="Arial" w:cs="Arial"/>
        </w:rPr>
        <w:t xml:space="preserve">Bądźmy bliżej - usługi społeczne dla mieszkańców MOF Kraśnika </w:t>
      </w:r>
      <w:r w:rsidR="00B4623F" w:rsidRPr="00044650">
        <w:rPr>
          <w:rFonts w:ascii="Arial" w:hAnsi="Arial" w:cs="Arial"/>
        </w:rPr>
        <w:t>złożonego przez</w:t>
      </w:r>
      <w:r w:rsidR="007464E8" w:rsidRPr="00044650">
        <w:rPr>
          <w:rFonts w:ascii="Arial" w:hAnsi="Arial" w:cs="Arial"/>
        </w:rPr>
        <w:t xml:space="preserve"> Miasto Kraśnik </w:t>
      </w:r>
      <w:r w:rsidR="000E566B" w:rsidRPr="00044650">
        <w:rPr>
          <w:rFonts w:ascii="Arial" w:hAnsi="Arial" w:cs="Arial"/>
        </w:rPr>
        <w:t>na etapie oceny</w:t>
      </w:r>
      <w:r w:rsidR="00D30913" w:rsidRPr="00044650">
        <w:rPr>
          <w:rFonts w:ascii="Arial" w:hAnsi="Arial" w:cs="Arial"/>
        </w:rPr>
        <w:t xml:space="preserve"> </w:t>
      </w:r>
      <w:proofErr w:type="spellStart"/>
      <w:r w:rsidR="00D30913" w:rsidRPr="00044650">
        <w:rPr>
          <w:rFonts w:ascii="Arial" w:hAnsi="Arial" w:cs="Arial"/>
        </w:rPr>
        <w:t>formalno</w:t>
      </w:r>
      <w:proofErr w:type="spellEnd"/>
      <w:r w:rsidR="00D30913" w:rsidRPr="00044650">
        <w:rPr>
          <w:rFonts w:ascii="Arial" w:hAnsi="Arial" w:cs="Arial"/>
        </w:rPr>
        <w:t xml:space="preserve"> – merytorycznej </w:t>
      </w:r>
      <w:r w:rsidR="00F4401F" w:rsidRPr="00044650">
        <w:rPr>
          <w:rFonts w:ascii="Arial" w:hAnsi="Arial" w:cs="Arial"/>
        </w:rPr>
        <w:t>w ramach</w:t>
      </w:r>
      <w:r w:rsidR="00AF49E2" w:rsidRPr="00044650">
        <w:rPr>
          <w:rFonts w:ascii="Arial" w:hAnsi="Arial" w:cs="Arial"/>
        </w:rPr>
        <w:t xml:space="preserve"> naboru</w:t>
      </w:r>
      <w:r w:rsidR="00246327" w:rsidRPr="00044650">
        <w:rPr>
          <w:rFonts w:ascii="Arial" w:hAnsi="Arial" w:cs="Arial"/>
        </w:rPr>
        <w:t xml:space="preserve"> </w:t>
      </w:r>
      <w:r w:rsidR="00F228E9" w:rsidRPr="00044650">
        <w:rPr>
          <w:rFonts w:ascii="Arial" w:hAnsi="Arial" w:cs="Arial"/>
        </w:rPr>
        <w:t>nr</w:t>
      </w:r>
      <w:r w:rsidR="00044650">
        <w:rPr>
          <w:rFonts w:ascii="Arial" w:hAnsi="Arial" w:cs="Arial"/>
        </w:rPr>
        <w:t> </w:t>
      </w:r>
      <w:r w:rsidR="00F250AE" w:rsidRPr="00044650">
        <w:rPr>
          <w:rFonts w:ascii="Arial" w:hAnsi="Arial" w:cs="Arial"/>
        </w:rPr>
        <w:t>FELU.</w:t>
      </w:r>
      <w:r w:rsidR="00B4623F" w:rsidRPr="00044650">
        <w:rPr>
          <w:rFonts w:ascii="Arial" w:hAnsi="Arial" w:cs="Arial"/>
        </w:rPr>
        <w:t>08</w:t>
      </w:r>
      <w:r w:rsidR="00F250AE" w:rsidRPr="00044650">
        <w:rPr>
          <w:rFonts w:ascii="Arial" w:hAnsi="Arial" w:cs="Arial"/>
        </w:rPr>
        <w:t>.0</w:t>
      </w:r>
      <w:r w:rsidR="00B4623F" w:rsidRPr="00044650">
        <w:rPr>
          <w:rFonts w:ascii="Arial" w:hAnsi="Arial" w:cs="Arial"/>
        </w:rPr>
        <w:t>7</w:t>
      </w:r>
      <w:r w:rsidR="00F250AE" w:rsidRPr="00044650">
        <w:rPr>
          <w:rFonts w:ascii="Arial" w:hAnsi="Arial" w:cs="Arial"/>
        </w:rPr>
        <w:t>-IZ.00-00</w:t>
      </w:r>
      <w:r w:rsidR="005A4B9C" w:rsidRPr="00044650">
        <w:rPr>
          <w:rFonts w:ascii="Arial" w:hAnsi="Arial" w:cs="Arial"/>
        </w:rPr>
        <w:t>1</w:t>
      </w:r>
      <w:r w:rsidR="00F250AE" w:rsidRPr="00044650">
        <w:rPr>
          <w:rFonts w:ascii="Arial" w:hAnsi="Arial" w:cs="Arial"/>
        </w:rPr>
        <w:t>/2</w:t>
      </w:r>
      <w:bookmarkStart w:id="3" w:name="_Hlk138337091"/>
      <w:r w:rsidR="008644A0" w:rsidRPr="00044650">
        <w:rPr>
          <w:rFonts w:ascii="Arial" w:hAnsi="Arial" w:cs="Arial"/>
        </w:rPr>
        <w:t>4</w:t>
      </w:r>
      <w:r w:rsidR="00F4401F" w:rsidRPr="00044650">
        <w:rPr>
          <w:rFonts w:ascii="Arial" w:hAnsi="Arial" w:cs="Arial"/>
        </w:rPr>
        <w:t xml:space="preserve"> </w:t>
      </w:r>
      <w:r w:rsidR="00BB7740" w:rsidRPr="00044650">
        <w:rPr>
          <w:rFonts w:ascii="Arial" w:hAnsi="Arial" w:cs="Arial"/>
        </w:rPr>
        <w:t xml:space="preserve">Działania </w:t>
      </w:r>
      <w:r w:rsidR="00B4623F" w:rsidRPr="00044650">
        <w:rPr>
          <w:rFonts w:ascii="Arial" w:hAnsi="Arial" w:cs="Arial"/>
        </w:rPr>
        <w:t>8.7 Usługi społeczne w ramach Zintegrowanych Inwestycji Terytorialnych (typ projektu 1 a-f, 2, 3, 4)</w:t>
      </w:r>
      <w:r w:rsidR="00745F10" w:rsidRPr="00044650">
        <w:rPr>
          <w:rFonts w:ascii="Arial" w:hAnsi="Arial" w:cs="Arial"/>
        </w:rPr>
        <w:t xml:space="preserve"> </w:t>
      </w:r>
      <w:r w:rsidR="00EA74E2" w:rsidRPr="00044650">
        <w:rPr>
          <w:rFonts w:ascii="Arial" w:hAnsi="Arial" w:cs="Arial"/>
          <w:bCs/>
        </w:rPr>
        <w:t>Priory</w:t>
      </w:r>
      <w:r w:rsidR="00C5649F" w:rsidRPr="00044650">
        <w:rPr>
          <w:rFonts w:ascii="Arial" w:hAnsi="Arial" w:cs="Arial"/>
          <w:bCs/>
        </w:rPr>
        <w:t>tet</w:t>
      </w:r>
      <w:r w:rsidR="00745F10" w:rsidRPr="00044650">
        <w:rPr>
          <w:rFonts w:ascii="Arial" w:hAnsi="Arial" w:cs="Arial"/>
          <w:bCs/>
        </w:rPr>
        <w:t>u</w:t>
      </w:r>
      <w:r w:rsidR="00C5649F" w:rsidRPr="00044650">
        <w:rPr>
          <w:rFonts w:ascii="Arial" w:hAnsi="Arial" w:cs="Arial"/>
          <w:bCs/>
        </w:rPr>
        <w:t xml:space="preserve"> </w:t>
      </w:r>
      <w:r w:rsidR="00B4623F" w:rsidRPr="00044650">
        <w:rPr>
          <w:rFonts w:ascii="Arial" w:hAnsi="Arial" w:cs="Arial"/>
          <w:bCs/>
        </w:rPr>
        <w:t>VIII Zwiększanie spójności społecznej</w:t>
      </w:r>
      <w:r w:rsidR="00C6187E" w:rsidRPr="00044650">
        <w:rPr>
          <w:rFonts w:ascii="Arial" w:hAnsi="Arial" w:cs="Arial"/>
          <w:bCs/>
        </w:rPr>
        <w:t xml:space="preserve"> </w:t>
      </w:r>
      <w:r w:rsidR="00B4144B" w:rsidRPr="00044650">
        <w:rPr>
          <w:rFonts w:ascii="Arial" w:hAnsi="Arial" w:cs="Arial"/>
          <w:bCs/>
        </w:rPr>
        <w:t>programu Fundusze Europejskie dla Lubelskiego 2021-2027</w:t>
      </w:r>
      <w:bookmarkEnd w:id="3"/>
      <w:r w:rsidR="001A2235" w:rsidRPr="00044650">
        <w:rPr>
          <w:rFonts w:ascii="Arial" w:hAnsi="Arial" w:cs="Arial"/>
        </w:rPr>
        <w:t>, zgodnie z List</w:t>
      </w:r>
      <w:r w:rsidR="004F4CF5" w:rsidRPr="00044650">
        <w:rPr>
          <w:rFonts w:ascii="Arial" w:hAnsi="Arial" w:cs="Arial"/>
        </w:rPr>
        <w:t>ą</w:t>
      </w:r>
      <w:r w:rsidR="00D33DCA" w:rsidRPr="00044650">
        <w:rPr>
          <w:rFonts w:ascii="Arial" w:hAnsi="Arial" w:cs="Arial"/>
        </w:rPr>
        <w:t xml:space="preserve"> nr </w:t>
      </w:r>
      <w:r w:rsidR="007464E8" w:rsidRPr="00044650">
        <w:rPr>
          <w:rFonts w:ascii="Arial" w:hAnsi="Arial" w:cs="Arial"/>
        </w:rPr>
        <w:t>2</w:t>
      </w:r>
      <w:r w:rsidR="00D33DCA" w:rsidRPr="00044650">
        <w:rPr>
          <w:rFonts w:ascii="Arial" w:hAnsi="Arial" w:cs="Arial"/>
        </w:rPr>
        <w:t xml:space="preserve"> </w:t>
      </w:r>
      <w:r w:rsidR="00457A55" w:rsidRPr="00044650">
        <w:rPr>
          <w:rFonts w:ascii="Arial" w:hAnsi="Arial" w:cs="Arial"/>
        </w:rPr>
        <w:t>zawierającą</w:t>
      </w:r>
      <w:r w:rsidR="004F4CF5" w:rsidRPr="00044650">
        <w:rPr>
          <w:rFonts w:ascii="Arial" w:hAnsi="Arial" w:cs="Arial"/>
        </w:rPr>
        <w:t xml:space="preserve"> projekt</w:t>
      </w:r>
      <w:r w:rsidR="00457A55" w:rsidRPr="00044650">
        <w:rPr>
          <w:rFonts w:ascii="Arial" w:hAnsi="Arial" w:cs="Arial"/>
        </w:rPr>
        <w:t xml:space="preserve"> oceniony </w:t>
      </w:r>
      <w:r w:rsidR="004F4CF5" w:rsidRPr="00044650">
        <w:rPr>
          <w:rFonts w:ascii="Arial" w:hAnsi="Arial" w:cs="Arial"/>
        </w:rPr>
        <w:t>na etapie oceny formalno-merytorycznej</w:t>
      </w:r>
      <w:r w:rsidR="00B4623F" w:rsidRPr="00044650">
        <w:rPr>
          <w:rFonts w:ascii="Arial" w:hAnsi="Arial" w:cs="Arial"/>
        </w:rPr>
        <w:t xml:space="preserve"> </w:t>
      </w:r>
      <w:r w:rsidR="00B4623F" w:rsidRPr="00044650">
        <w:rPr>
          <w:rFonts w:ascii="Arial" w:hAnsi="Arial" w:cs="Arial"/>
          <w:color w:val="000000" w:themeColor="text1"/>
        </w:rPr>
        <w:t>w ramach naboru</w:t>
      </w:r>
      <w:r w:rsidR="00EA269F" w:rsidRPr="00044650">
        <w:rPr>
          <w:rFonts w:ascii="Arial" w:hAnsi="Arial" w:cs="Arial"/>
          <w:color w:val="000000" w:themeColor="text1"/>
        </w:rPr>
        <w:t xml:space="preserve"> </w:t>
      </w:r>
      <w:r w:rsidR="00B4623F" w:rsidRPr="00044650">
        <w:rPr>
          <w:rFonts w:ascii="Arial" w:hAnsi="Arial" w:cs="Arial"/>
          <w:color w:val="000000" w:themeColor="text1"/>
        </w:rPr>
        <w:t>nr</w:t>
      </w:r>
      <w:r w:rsidR="00EA269F" w:rsidRPr="00044650">
        <w:rPr>
          <w:rFonts w:ascii="Arial" w:hAnsi="Arial" w:cs="Arial"/>
          <w:color w:val="000000" w:themeColor="text1"/>
        </w:rPr>
        <w:t xml:space="preserve"> </w:t>
      </w:r>
      <w:r w:rsidR="00B4623F" w:rsidRPr="00044650">
        <w:rPr>
          <w:rFonts w:ascii="Arial" w:hAnsi="Arial" w:cs="Arial"/>
          <w:color w:val="000000" w:themeColor="text1"/>
        </w:rPr>
        <w:t>FELU.08.07-IZ.00-001/2</w:t>
      </w:r>
      <w:r w:rsidR="00EA269F" w:rsidRPr="00044650">
        <w:rPr>
          <w:rFonts w:ascii="Arial" w:hAnsi="Arial" w:cs="Arial"/>
          <w:color w:val="000000" w:themeColor="text1"/>
        </w:rPr>
        <w:t>4</w:t>
      </w:r>
      <w:r w:rsidR="00B4623F" w:rsidRPr="00044650">
        <w:rPr>
          <w:rFonts w:ascii="Arial" w:hAnsi="Arial" w:cs="Arial"/>
          <w:color w:val="000000" w:themeColor="text1"/>
        </w:rPr>
        <w:t xml:space="preserve"> Działani</w:t>
      </w:r>
      <w:r w:rsidR="00190C50" w:rsidRPr="00044650">
        <w:rPr>
          <w:rFonts w:ascii="Arial" w:hAnsi="Arial" w:cs="Arial"/>
          <w:color w:val="000000" w:themeColor="text1"/>
        </w:rPr>
        <w:t>a</w:t>
      </w:r>
      <w:r w:rsidR="00B4623F" w:rsidRPr="00044650">
        <w:rPr>
          <w:rFonts w:ascii="Arial" w:hAnsi="Arial" w:cs="Arial"/>
          <w:color w:val="000000" w:themeColor="text1"/>
        </w:rPr>
        <w:t xml:space="preserve"> 8.7 Usługi społeczne w ramach Zintegrowanych Inwestycji Terytorialnych (typ projektu 1 a-f, 2, 3, 4) Priorytetu VIII Zwiększanie spójności społecznej programu Fundusze Europejskie dla Lubelskiego 2021-2027</w:t>
      </w:r>
      <w:r w:rsidR="004F4CF5" w:rsidRPr="00044650">
        <w:rPr>
          <w:rFonts w:ascii="Arial" w:hAnsi="Arial" w:cs="Arial"/>
          <w:color w:val="000000" w:themeColor="text1"/>
        </w:rPr>
        <w:t>, stanowiącą załącznik do niniejszej uchwały.</w:t>
      </w:r>
    </w:p>
    <w:p w14:paraId="12E9D80E" w14:textId="374F827C" w:rsidR="00A63372" w:rsidRPr="00044650" w:rsidRDefault="00054199" w:rsidP="00044650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44650">
        <w:rPr>
          <w:rFonts w:ascii="Arial" w:hAnsi="Arial" w:cs="Arial"/>
          <w:bCs/>
        </w:rPr>
        <w:t>Dokonuje się wyboru do dofinansowania</w:t>
      </w:r>
      <w:r w:rsidR="009E748D" w:rsidRPr="00044650">
        <w:rPr>
          <w:rFonts w:ascii="Arial" w:hAnsi="Arial" w:cs="Arial"/>
          <w:bCs/>
        </w:rPr>
        <w:t xml:space="preserve"> </w:t>
      </w:r>
      <w:r w:rsidRPr="00044650">
        <w:rPr>
          <w:rFonts w:ascii="Arial" w:hAnsi="Arial" w:cs="Arial"/>
          <w:bCs/>
        </w:rPr>
        <w:t>projektu, któr</w:t>
      </w:r>
      <w:r w:rsidR="00AD277E" w:rsidRPr="00044650">
        <w:rPr>
          <w:rFonts w:ascii="Arial" w:hAnsi="Arial" w:cs="Arial"/>
          <w:bCs/>
        </w:rPr>
        <w:t>y</w:t>
      </w:r>
      <w:r w:rsidR="0018004A" w:rsidRPr="00044650">
        <w:rPr>
          <w:rFonts w:ascii="Arial" w:hAnsi="Arial" w:cs="Arial"/>
          <w:bCs/>
        </w:rPr>
        <w:t xml:space="preserve"> </w:t>
      </w:r>
      <w:r w:rsidRPr="00044650">
        <w:rPr>
          <w:rFonts w:ascii="Arial" w:hAnsi="Arial" w:cs="Arial"/>
          <w:bCs/>
        </w:rPr>
        <w:t xml:space="preserve">na etapie oceny formalno-merytorycznej </w:t>
      </w:r>
      <w:r w:rsidR="0018004A" w:rsidRPr="00044650">
        <w:rPr>
          <w:rFonts w:ascii="Arial" w:hAnsi="Arial" w:cs="Arial"/>
          <w:bCs/>
        </w:rPr>
        <w:t xml:space="preserve">w zakresie </w:t>
      </w:r>
      <w:r w:rsidRPr="00044650">
        <w:rPr>
          <w:rFonts w:ascii="Arial" w:hAnsi="Arial" w:cs="Arial"/>
          <w:bCs/>
        </w:rPr>
        <w:t>spełni</w:t>
      </w:r>
      <w:r w:rsidR="0018004A" w:rsidRPr="00044650">
        <w:rPr>
          <w:rFonts w:ascii="Arial" w:hAnsi="Arial" w:cs="Arial"/>
          <w:bCs/>
        </w:rPr>
        <w:t>enia</w:t>
      </w:r>
      <w:r w:rsidRPr="00044650">
        <w:rPr>
          <w:rFonts w:ascii="Arial" w:hAnsi="Arial" w:cs="Arial"/>
          <w:bCs/>
        </w:rPr>
        <w:t xml:space="preserve"> kryteri</w:t>
      </w:r>
      <w:r w:rsidR="0018004A" w:rsidRPr="00044650">
        <w:rPr>
          <w:rFonts w:ascii="Arial" w:hAnsi="Arial" w:cs="Arial"/>
          <w:bCs/>
        </w:rPr>
        <w:t xml:space="preserve">ów </w:t>
      </w:r>
      <w:r w:rsidRPr="00044650">
        <w:rPr>
          <w:rFonts w:ascii="Arial" w:hAnsi="Arial" w:cs="Arial"/>
          <w:bCs/>
        </w:rPr>
        <w:t>wyboru projektów</w:t>
      </w:r>
      <w:r w:rsidR="0046406F" w:rsidRPr="00044650">
        <w:rPr>
          <w:rFonts w:ascii="Arial" w:hAnsi="Arial" w:cs="Arial"/>
          <w:bCs/>
        </w:rPr>
        <w:t xml:space="preserve"> uzyskał</w:t>
      </w:r>
      <w:r w:rsidR="009E748D" w:rsidRPr="00044650">
        <w:rPr>
          <w:rFonts w:ascii="Arial" w:hAnsi="Arial" w:cs="Arial"/>
          <w:bCs/>
        </w:rPr>
        <w:t xml:space="preserve"> </w:t>
      </w:r>
      <w:r w:rsidR="0046406F" w:rsidRPr="00044650">
        <w:rPr>
          <w:rFonts w:ascii="Arial" w:hAnsi="Arial" w:cs="Arial"/>
          <w:bCs/>
        </w:rPr>
        <w:t>ocenę pozytywną, zatwierdzoną</w:t>
      </w:r>
      <w:r w:rsidR="00457A55" w:rsidRPr="00044650">
        <w:rPr>
          <w:rFonts w:ascii="Arial" w:hAnsi="Arial" w:cs="Arial"/>
          <w:bCs/>
        </w:rPr>
        <w:t xml:space="preserve"> zgodnie z § 1 niniejszej uchwały.</w:t>
      </w:r>
    </w:p>
    <w:p w14:paraId="05D3F790" w14:textId="40E02EA5" w:rsidR="00F830DB" w:rsidRPr="00044650" w:rsidRDefault="002D7829" w:rsidP="00044650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44650">
        <w:rPr>
          <w:rFonts w:ascii="Arial" w:hAnsi="Arial" w:cs="Arial"/>
        </w:rPr>
        <w:t>Wykonanie uchwały powierza się Marszałkowi Województwa Lubelskiego.</w:t>
      </w:r>
    </w:p>
    <w:p w14:paraId="2860D764" w14:textId="79E3395A" w:rsidR="00F830DB" w:rsidRPr="00044650" w:rsidRDefault="00F830DB" w:rsidP="00044650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44650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849F3" w:rsidRPr="008849F3" w14:paraId="2E0DB683" w14:textId="77777777" w:rsidTr="002F63B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79F7836" w14:textId="77777777" w:rsidR="008849F3" w:rsidRPr="008849F3" w:rsidRDefault="008849F3" w:rsidP="008849F3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49F3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8849F3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849F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6BD38E79" w14:textId="77777777" w:rsidR="008849F3" w:rsidRPr="008849F3" w:rsidRDefault="008849F3" w:rsidP="008849F3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49F3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8849F3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849F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47DD19FC" w14:textId="77777777" w:rsidR="00B07611" w:rsidRDefault="00B07611"/>
    <w:sectPr w:rsidR="00B07611" w:rsidSect="008849F3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F6077"/>
    <w:multiLevelType w:val="hybridMultilevel"/>
    <w:tmpl w:val="01D6C64A"/>
    <w:lvl w:ilvl="0" w:tplc="AB5C992E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6123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0206"/>
    <w:rsid w:val="00006CC4"/>
    <w:rsid w:val="00016CD9"/>
    <w:rsid w:val="0002180F"/>
    <w:rsid w:val="00024BA6"/>
    <w:rsid w:val="00035892"/>
    <w:rsid w:val="000358C7"/>
    <w:rsid w:val="00044650"/>
    <w:rsid w:val="0005277F"/>
    <w:rsid w:val="00054199"/>
    <w:rsid w:val="0006038F"/>
    <w:rsid w:val="00064ACC"/>
    <w:rsid w:val="0007243A"/>
    <w:rsid w:val="00094924"/>
    <w:rsid w:val="0009780E"/>
    <w:rsid w:val="000A77E6"/>
    <w:rsid w:val="000B3738"/>
    <w:rsid w:val="000C3EF0"/>
    <w:rsid w:val="000D3AD0"/>
    <w:rsid w:val="000E0164"/>
    <w:rsid w:val="000E2040"/>
    <w:rsid w:val="000E566B"/>
    <w:rsid w:val="000F3348"/>
    <w:rsid w:val="000F41B3"/>
    <w:rsid w:val="001034E9"/>
    <w:rsid w:val="0011788A"/>
    <w:rsid w:val="00117E81"/>
    <w:rsid w:val="001508B7"/>
    <w:rsid w:val="001509B8"/>
    <w:rsid w:val="001524CF"/>
    <w:rsid w:val="00152AD1"/>
    <w:rsid w:val="00153599"/>
    <w:rsid w:val="00177938"/>
    <w:rsid w:val="0018004A"/>
    <w:rsid w:val="00180D36"/>
    <w:rsid w:val="00181311"/>
    <w:rsid w:val="001857BF"/>
    <w:rsid w:val="001874B7"/>
    <w:rsid w:val="00190C50"/>
    <w:rsid w:val="00197956"/>
    <w:rsid w:val="001A2235"/>
    <w:rsid w:val="001A4B38"/>
    <w:rsid w:val="001A78D0"/>
    <w:rsid w:val="001B2499"/>
    <w:rsid w:val="001B2F7B"/>
    <w:rsid w:val="001B3D2B"/>
    <w:rsid w:val="001B6EE6"/>
    <w:rsid w:val="001D2504"/>
    <w:rsid w:val="001D45DA"/>
    <w:rsid w:val="001E3B3B"/>
    <w:rsid w:val="00221927"/>
    <w:rsid w:val="002366EB"/>
    <w:rsid w:val="00242678"/>
    <w:rsid w:val="00246327"/>
    <w:rsid w:val="00251D63"/>
    <w:rsid w:val="00271377"/>
    <w:rsid w:val="002819E9"/>
    <w:rsid w:val="002841A7"/>
    <w:rsid w:val="0028574C"/>
    <w:rsid w:val="002A0BA4"/>
    <w:rsid w:val="002B167B"/>
    <w:rsid w:val="002C179F"/>
    <w:rsid w:val="002D5BD7"/>
    <w:rsid w:val="002D7829"/>
    <w:rsid w:val="002E0551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609CF"/>
    <w:rsid w:val="003743F2"/>
    <w:rsid w:val="0038468D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3536"/>
    <w:rsid w:val="00457A55"/>
    <w:rsid w:val="0046406F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2E7C"/>
    <w:rsid w:val="0054731A"/>
    <w:rsid w:val="005579E9"/>
    <w:rsid w:val="00563C8F"/>
    <w:rsid w:val="00565142"/>
    <w:rsid w:val="00565363"/>
    <w:rsid w:val="0058289D"/>
    <w:rsid w:val="005905BA"/>
    <w:rsid w:val="005921E7"/>
    <w:rsid w:val="00593D31"/>
    <w:rsid w:val="005A3227"/>
    <w:rsid w:val="005A4B9C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42B"/>
    <w:rsid w:val="006A0A44"/>
    <w:rsid w:val="006B25C5"/>
    <w:rsid w:val="006B5FBE"/>
    <w:rsid w:val="006D10BA"/>
    <w:rsid w:val="006F682C"/>
    <w:rsid w:val="00707B3E"/>
    <w:rsid w:val="00713A66"/>
    <w:rsid w:val="00714DBE"/>
    <w:rsid w:val="0073023F"/>
    <w:rsid w:val="00735C4B"/>
    <w:rsid w:val="00737777"/>
    <w:rsid w:val="007418A4"/>
    <w:rsid w:val="00745F10"/>
    <w:rsid w:val="007464E8"/>
    <w:rsid w:val="00773FB1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0A51"/>
    <w:rsid w:val="00861D01"/>
    <w:rsid w:val="008644A0"/>
    <w:rsid w:val="008849F3"/>
    <w:rsid w:val="008A1EC3"/>
    <w:rsid w:val="008A6311"/>
    <w:rsid w:val="008B4978"/>
    <w:rsid w:val="008B668D"/>
    <w:rsid w:val="008C51E3"/>
    <w:rsid w:val="008D2457"/>
    <w:rsid w:val="008D44F2"/>
    <w:rsid w:val="008E5C30"/>
    <w:rsid w:val="00910B1D"/>
    <w:rsid w:val="009256B7"/>
    <w:rsid w:val="00935107"/>
    <w:rsid w:val="00936605"/>
    <w:rsid w:val="00945C8F"/>
    <w:rsid w:val="00953077"/>
    <w:rsid w:val="009546F1"/>
    <w:rsid w:val="00977A9B"/>
    <w:rsid w:val="009A03E5"/>
    <w:rsid w:val="009B122E"/>
    <w:rsid w:val="009B1F70"/>
    <w:rsid w:val="009B2AED"/>
    <w:rsid w:val="009B2BD6"/>
    <w:rsid w:val="009C4300"/>
    <w:rsid w:val="009D3EFA"/>
    <w:rsid w:val="009E5B4E"/>
    <w:rsid w:val="009E6A9B"/>
    <w:rsid w:val="009E748D"/>
    <w:rsid w:val="009E766A"/>
    <w:rsid w:val="00A0296C"/>
    <w:rsid w:val="00A0507E"/>
    <w:rsid w:val="00A0775F"/>
    <w:rsid w:val="00A109C4"/>
    <w:rsid w:val="00A11F4C"/>
    <w:rsid w:val="00A161B5"/>
    <w:rsid w:val="00A36690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4623F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97727"/>
    <w:rsid w:val="00BA74E9"/>
    <w:rsid w:val="00BB7740"/>
    <w:rsid w:val="00BD5B10"/>
    <w:rsid w:val="00BD711E"/>
    <w:rsid w:val="00BE27C6"/>
    <w:rsid w:val="00BF311F"/>
    <w:rsid w:val="00BF364E"/>
    <w:rsid w:val="00BF46A6"/>
    <w:rsid w:val="00BF6695"/>
    <w:rsid w:val="00C05B7E"/>
    <w:rsid w:val="00C11436"/>
    <w:rsid w:val="00C12618"/>
    <w:rsid w:val="00C15385"/>
    <w:rsid w:val="00C21BB3"/>
    <w:rsid w:val="00C30081"/>
    <w:rsid w:val="00C32DDF"/>
    <w:rsid w:val="00C34B5B"/>
    <w:rsid w:val="00C34EC5"/>
    <w:rsid w:val="00C518C9"/>
    <w:rsid w:val="00C51FB2"/>
    <w:rsid w:val="00C5649F"/>
    <w:rsid w:val="00C5736F"/>
    <w:rsid w:val="00C6187E"/>
    <w:rsid w:val="00C62E3B"/>
    <w:rsid w:val="00C67385"/>
    <w:rsid w:val="00C86628"/>
    <w:rsid w:val="00CB1494"/>
    <w:rsid w:val="00CB5BFE"/>
    <w:rsid w:val="00CE107B"/>
    <w:rsid w:val="00CE7E75"/>
    <w:rsid w:val="00CF37B1"/>
    <w:rsid w:val="00D03762"/>
    <w:rsid w:val="00D066C7"/>
    <w:rsid w:val="00D14585"/>
    <w:rsid w:val="00D16892"/>
    <w:rsid w:val="00D2188B"/>
    <w:rsid w:val="00D30913"/>
    <w:rsid w:val="00D31504"/>
    <w:rsid w:val="00D33DCA"/>
    <w:rsid w:val="00D46376"/>
    <w:rsid w:val="00D506BB"/>
    <w:rsid w:val="00DA102F"/>
    <w:rsid w:val="00DA12BB"/>
    <w:rsid w:val="00DC0368"/>
    <w:rsid w:val="00DC5149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5372B"/>
    <w:rsid w:val="00E6399E"/>
    <w:rsid w:val="00E65F28"/>
    <w:rsid w:val="00EA269F"/>
    <w:rsid w:val="00EA2BE9"/>
    <w:rsid w:val="00EA3CFB"/>
    <w:rsid w:val="00EA74E2"/>
    <w:rsid w:val="00ED16EE"/>
    <w:rsid w:val="00ED63BB"/>
    <w:rsid w:val="00EE64D8"/>
    <w:rsid w:val="00EF1505"/>
    <w:rsid w:val="00EF34E9"/>
    <w:rsid w:val="00EF4278"/>
    <w:rsid w:val="00F01CF6"/>
    <w:rsid w:val="00F0300B"/>
    <w:rsid w:val="00F1631C"/>
    <w:rsid w:val="00F16424"/>
    <w:rsid w:val="00F228E9"/>
    <w:rsid w:val="00F250AE"/>
    <w:rsid w:val="00F36B43"/>
    <w:rsid w:val="00F42D2E"/>
    <w:rsid w:val="00F4401F"/>
    <w:rsid w:val="00F44849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2A31"/>
    <w:rsid w:val="00FE79E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46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nr FELU.08.07-IZ.00-0010/25 na etapie oceny formalno – merytorycznej oraz wyboru projektu do dofinansowania złożonego w ramach naboru nr FELU.08.07-IZ.00-001/24 Działania 8.7 Usługi społeczne w ramach Zintegrowanych Inwestycji Terytorialnych (typ projektu 1 a-f, 2, 3, 4) Priorytetu VIII Zwiększanie spójności społecznej programu Fundusze Europejskie dla Lubelskiego 2021-2027</dc:title>
  <dc:creator>brylowskau</dc:creator>
  <cp:lastModifiedBy>Anna Głuchowska</cp:lastModifiedBy>
  <cp:revision>12</cp:revision>
  <cp:lastPrinted>2024-11-21T10:09:00Z</cp:lastPrinted>
  <dcterms:created xsi:type="dcterms:W3CDTF">2025-05-23T08:33:00Z</dcterms:created>
  <dcterms:modified xsi:type="dcterms:W3CDTF">2025-07-01T06:04:00Z</dcterms:modified>
</cp:coreProperties>
</file>