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7F3CADA6" w:rsidR="0085762D" w:rsidRPr="005220AF" w:rsidRDefault="0085762D" w:rsidP="0000561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……………….…………</w:t>
      </w:r>
      <w:r w:rsidR="00D0619C" w:rsidRPr="005220AF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0"/>
          <w:szCs w:val="20"/>
        </w:rPr>
        <w:t>……………</w:t>
      </w:r>
      <w:r w:rsidRPr="005220AF">
        <w:rPr>
          <w:rFonts w:ascii="Arial" w:hAnsi="Arial" w:cs="Arial"/>
          <w:sz w:val="20"/>
          <w:szCs w:val="20"/>
        </w:rPr>
        <w:tab/>
      </w:r>
      <w:r w:rsidR="005220AF">
        <w:rPr>
          <w:rFonts w:ascii="Arial" w:hAnsi="Arial" w:cs="Arial"/>
          <w:sz w:val="20"/>
          <w:szCs w:val="20"/>
        </w:rPr>
        <w:t xml:space="preserve">                         </w:t>
      </w:r>
      <w:r w:rsidRPr="005220AF">
        <w:rPr>
          <w:rFonts w:ascii="Arial" w:hAnsi="Arial" w:cs="Arial"/>
          <w:sz w:val="20"/>
          <w:szCs w:val="20"/>
        </w:rPr>
        <w:t>…..……</w:t>
      </w:r>
      <w:r w:rsidR="00D0619C" w:rsidRPr="005220AF">
        <w:rPr>
          <w:rFonts w:ascii="Arial" w:hAnsi="Arial" w:cs="Arial"/>
          <w:sz w:val="20"/>
          <w:szCs w:val="20"/>
        </w:rPr>
        <w:t>…………..</w:t>
      </w:r>
      <w:r w:rsidRPr="005220AF">
        <w:rPr>
          <w:rFonts w:ascii="Arial" w:hAnsi="Arial" w:cs="Arial"/>
          <w:sz w:val="20"/>
          <w:szCs w:val="20"/>
        </w:rPr>
        <w:t>……………………</w:t>
      </w:r>
    </w:p>
    <w:p w14:paraId="5D9042E8" w14:textId="07A23227" w:rsidR="0085762D" w:rsidRPr="005220AF" w:rsidRDefault="005D082C" w:rsidP="0000561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n</w:t>
      </w:r>
      <w:r w:rsidR="0085762D" w:rsidRPr="005220AF">
        <w:rPr>
          <w:rFonts w:ascii="Arial" w:hAnsi="Arial" w:cs="Arial"/>
          <w:iCs/>
          <w:sz w:val="24"/>
          <w:szCs w:val="24"/>
        </w:rPr>
        <w:t xml:space="preserve">azwa i adres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85762D" w:rsidRPr="005220AF">
        <w:rPr>
          <w:rFonts w:ascii="Arial" w:hAnsi="Arial" w:cs="Arial"/>
          <w:iCs/>
          <w:sz w:val="24"/>
          <w:szCs w:val="24"/>
        </w:rPr>
        <w:t>nioskodawcy</w:t>
      </w:r>
      <w:r w:rsidRPr="005220AF">
        <w:rPr>
          <w:rFonts w:ascii="Arial" w:hAnsi="Arial" w:cs="Arial"/>
          <w:iCs/>
          <w:sz w:val="24"/>
          <w:szCs w:val="24"/>
        </w:rPr>
        <w:t>)</w:t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5220AF">
        <w:rPr>
          <w:rFonts w:ascii="Arial" w:hAnsi="Arial" w:cs="Arial"/>
          <w:iCs/>
          <w:sz w:val="24"/>
          <w:szCs w:val="24"/>
        </w:rPr>
        <w:t xml:space="preserve">      </w:t>
      </w: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m</w:t>
      </w:r>
      <w:r w:rsidR="0085762D" w:rsidRPr="005220AF">
        <w:rPr>
          <w:rFonts w:ascii="Arial" w:hAnsi="Arial" w:cs="Arial"/>
          <w:iCs/>
          <w:sz w:val="24"/>
          <w:szCs w:val="24"/>
        </w:rPr>
        <w:t>iejscowość, data</w:t>
      </w:r>
      <w:r w:rsidRPr="005220AF">
        <w:rPr>
          <w:rFonts w:ascii="Arial" w:hAnsi="Arial" w:cs="Arial"/>
          <w:iCs/>
          <w:sz w:val="24"/>
          <w:szCs w:val="24"/>
        </w:rPr>
        <w:t>)</w:t>
      </w:r>
    </w:p>
    <w:p w14:paraId="0263A935" w14:textId="77777777" w:rsidR="00E1735F" w:rsidRPr="005220AF" w:rsidRDefault="00A0282D" w:rsidP="005F1245">
      <w:pPr>
        <w:pStyle w:val="Nagwek1"/>
        <w:spacing w:before="840" w:line="276" w:lineRule="auto"/>
        <w:jc w:val="center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Oświadczenie dotyczące kumulacji pomocy</w:t>
      </w:r>
      <w:r w:rsidR="00E1735F" w:rsidRPr="005220AF">
        <w:rPr>
          <w:rStyle w:val="Odwoanieprzypisukocowego"/>
          <w:rFonts w:ascii="Arial" w:hAnsi="Arial" w:cs="Arial"/>
          <w:b w:val="0"/>
          <w:sz w:val="24"/>
          <w:szCs w:val="24"/>
        </w:rPr>
        <w:endnoteReference w:id="1"/>
      </w:r>
    </w:p>
    <w:p w14:paraId="445F1173" w14:textId="77777777" w:rsidR="00E1735F" w:rsidRPr="005220AF" w:rsidRDefault="00E1735F" w:rsidP="00F0361D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E2D2F4A" w14:textId="28DED531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 w:rsidR="005220AF"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767BF170" w14:textId="01D40AC8" w:rsidR="00E1735F" w:rsidRPr="005220AF" w:rsidRDefault="005220AF" w:rsidP="005F1245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1735F"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0BEA4170" w14:textId="3923D5C4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</w:t>
      </w:r>
      <w:r w:rsidR="00D27BC8" w:rsidRPr="005220AF">
        <w:rPr>
          <w:rFonts w:ascii="Arial" w:hAnsi="Arial" w:cs="Arial"/>
          <w:sz w:val="24"/>
          <w:szCs w:val="24"/>
        </w:rPr>
        <w:t>u</w:t>
      </w:r>
      <w:r w:rsidR="007112A6">
        <w:rPr>
          <w:rFonts w:ascii="Arial" w:hAnsi="Arial" w:cs="Arial"/>
          <w:sz w:val="24"/>
          <w:szCs w:val="24"/>
        </w:rPr>
        <w:t xml:space="preserve"> </w:t>
      </w:r>
      <w:r w:rsidR="007112A6"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 w:rsidR="005220AF">
        <w:rPr>
          <w:rFonts w:ascii="Arial" w:hAnsi="Arial" w:cs="Arial"/>
          <w:sz w:val="20"/>
          <w:szCs w:val="20"/>
        </w:rPr>
        <w:t>…………</w:t>
      </w:r>
      <w:r w:rsidR="007112A6">
        <w:rPr>
          <w:rFonts w:ascii="Arial" w:hAnsi="Arial" w:cs="Arial"/>
          <w:sz w:val="20"/>
          <w:szCs w:val="20"/>
        </w:rPr>
        <w:t>..</w:t>
      </w:r>
      <w:r w:rsidR="005220AF">
        <w:rPr>
          <w:rFonts w:ascii="Arial" w:hAnsi="Arial" w:cs="Arial"/>
          <w:sz w:val="20"/>
          <w:szCs w:val="20"/>
        </w:rPr>
        <w:t>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</w:t>
      </w:r>
      <w:r w:rsidR="005E41AF" w:rsidRPr="005220AF">
        <w:rPr>
          <w:rFonts w:ascii="Arial" w:hAnsi="Arial" w:cs="Arial"/>
          <w:sz w:val="24"/>
          <w:szCs w:val="24"/>
        </w:rPr>
        <w:t>naboru</w:t>
      </w:r>
      <w:r w:rsidRPr="005220AF">
        <w:rPr>
          <w:rFonts w:ascii="Arial" w:hAnsi="Arial" w:cs="Arial"/>
          <w:sz w:val="24"/>
          <w:szCs w:val="24"/>
        </w:rPr>
        <w:t xml:space="preserve">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 w:rsidR="005F1245"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D27BC8" w:rsidRPr="005220AF">
        <w:rPr>
          <w:rFonts w:ascii="Arial" w:hAnsi="Arial" w:cs="Arial"/>
          <w:sz w:val="24"/>
          <w:szCs w:val="24"/>
        </w:rPr>
        <w:t>FEL 2021-2027</w:t>
      </w:r>
      <w:r w:rsidRPr="005220AF">
        <w:rPr>
          <w:rFonts w:ascii="Arial" w:hAnsi="Arial" w:cs="Arial"/>
          <w:sz w:val="24"/>
          <w:szCs w:val="24"/>
        </w:rPr>
        <w:t xml:space="preserve"> </w:t>
      </w:r>
    </w:p>
    <w:p w14:paraId="34DD20F5" w14:textId="77777777" w:rsidR="00E1735F" w:rsidRPr="005220AF" w:rsidRDefault="00E1735F" w:rsidP="005F1245">
      <w:p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oświadczam,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2"/>
      </w:r>
      <w:r w:rsidRPr="005220AF">
        <w:rPr>
          <w:rFonts w:ascii="Arial" w:hAnsi="Arial" w:cs="Arial"/>
          <w:bCs/>
          <w:sz w:val="24"/>
          <w:szCs w:val="24"/>
        </w:rPr>
        <w:t xml:space="preserve">: </w:t>
      </w:r>
    </w:p>
    <w:p w14:paraId="2246247B" w14:textId="205F089D" w:rsidR="000D39C7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że przedłożyłem/nie przedłożyłem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3"/>
      </w:r>
      <w:r w:rsidRPr="005220AF">
        <w:rPr>
          <w:rFonts w:ascii="Arial" w:hAnsi="Arial" w:cs="Arial"/>
          <w:bCs/>
          <w:sz w:val="24"/>
          <w:szCs w:val="24"/>
        </w:rPr>
        <w:t xml:space="preserve"> wniosku o dofinansowanie o takim samym lub podobnym zakresie rzeczowym w ramach innych Działań i Priorytet</w:t>
      </w:r>
      <w:r w:rsidR="00D00175" w:rsidRPr="005220AF">
        <w:rPr>
          <w:rFonts w:ascii="Arial" w:hAnsi="Arial" w:cs="Arial"/>
          <w:bCs/>
          <w:sz w:val="24"/>
          <w:szCs w:val="24"/>
        </w:rPr>
        <w:t>ów FEL 2021-2027</w:t>
      </w:r>
      <w:r w:rsidRPr="005220AF">
        <w:rPr>
          <w:rFonts w:ascii="Arial" w:hAnsi="Arial" w:cs="Arial"/>
          <w:bCs/>
          <w:sz w:val="24"/>
          <w:szCs w:val="24"/>
        </w:rPr>
        <w:t xml:space="preserve"> na </w:t>
      </w:r>
      <w:r w:rsidR="00D00175" w:rsidRPr="005220AF">
        <w:rPr>
          <w:rFonts w:ascii="Arial" w:hAnsi="Arial" w:cs="Arial"/>
          <w:bCs/>
          <w:sz w:val="24"/>
          <w:szCs w:val="24"/>
        </w:rPr>
        <w:t>lu</w:t>
      </w:r>
      <w:r w:rsidRPr="005220AF">
        <w:rPr>
          <w:rFonts w:ascii="Arial" w:hAnsi="Arial" w:cs="Arial"/>
          <w:bCs/>
          <w:sz w:val="24"/>
          <w:szCs w:val="24"/>
        </w:rPr>
        <w:t>b w ramach innego programu pomocowego i</w:t>
      </w:r>
      <w:r w:rsidR="00400AA9" w:rsidRPr="005220AF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uzyskałem/nie uzyskałem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4"/>
      </w:r>
      <w:r w:rsidRPr="005220AF">
        <w:rPr>
          <w:rFonts w:ascii="Arial" w:hAnsi="Arial" w:cs="Arial"/>
          <w:bCs/>
          <w:sz w:val="24"/>
          <w:szCs w:val="24"/>
        </w:rPr>
        <w:t xml:space="preserve"> dofinansowania na jego realizację.</w:t>
      </w:r>
    </w:p>
    <w:p w14:paraId="77F2557A" w14:textId="0633FF0D" w:rsidR="001F4F02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że w odniesieniu do kosztów kwalifikowalnych ujętych w projekcie (pokrywających się częściowo lub w całości) </w:t>
      </w:r>
      <w:r w:rsidR="000D39C7" w:rsidRPr="005220AF">
        <w:rPr>
          <w:rFonts w:ascii="Arial" w:hAnsi="Arial" w:cs="Arial"/>
          <w:sz w:val="24"/>
          <w:szCs w:val="24"/>
        </w:rPr>
        <w:t>z</w:t>
      </w:r>
      <w:r w:rsidRPr="005220AF">
        <w:rPr>
          <w:rFonts w:ascii="Arial" w:hAnsi="Arial" w:cs="Arial"/>
          <w:sz w:val="24"/>
          <w:szCs w:val="24"/>
        </w:rPr>
        <w:t>ostała/nie została</w:t>
      </w:r>
      <w:r w:rsidRPr="005220AF">
        <w:rPr>
          <w:rStyle w:val="Odwoanieprzypisukocowego"/>
          <w:rFonts w:ascii="Arial" w:hAnsi="Arial" w:cs="Arial"/>
          <w:sz w:val="24"/>
          <w:szCs w:val="24"/>
        </w:rPr>
        <w:endnoteReference w:id="5"/>
      </w:r>
      <w:r w:rsidRPr="005220AF">
        <w:rPr>
          <w:rFonts w:ascii="Arial" w:hAnsi="Arial" w:cs="Arial"/>
          <w:sz w:val="24"/>
          <w:szCs w:val="24"/>
        </w:rPr>
        <w:t xml:space="preserve"> </w:t>
      </w:r>
      <w:r w:rsidR="00742041" w:rsidRPr="005220AF">
        <w:rPr>
          <w:rFonts w:ascii="Arial" w:hAnsi="Arial" w:cs="Arial"/>
          <w:sz w:val="24"/>
          <w:szCs w:val="24"/>
        </w:rPr>
        <w:t xml:space="preserve">mi </w:t>
      </w:r>
      <w:r w:rsidR="0035553B" w:rsidRPr="005220AF">
        <w:rPr>
          <w:rFonts w:ascii="Arial" w:hAnsi="Arial" w:cs="Arial"/>
          <w:sz w:val="24"/>
          <w:szCs w:val="24"/>
        </w:rPr>
        <w:t xml:space="preserve">przyznana </w:t>
      </w:r>
      <w:r w:rsidR="00742041" w:rsidRPr="005220AF">
        <w:rPr>
          <w:rFonts w:ascii="Arial" w:hAnsi="Arial" w:cs="Arial"/>
          <w:sz w:val="24"/>
          <w:szCs w:val="24"/>
        </w:rPr>
        <w:t xml:space="preserve">inna </w:t>
      </w:r>
      <w:r w:rsidR="0035553B" w:rsidRPr="005220AF">
        <w:rPr>
          <w:rFonts w:ascii="Arial" w:hAnsi="Arial" w:cs="Arial"/>
          <w:sz w:val="24"/>
          <w:szCs w:val="24"/>
        </w:rPr>
        <w:t xml:space="preserve">pomoc </w:t>
      </w:r>
      <w:r w:rsidR="00742041" w:rsidRPr="005220AF">
        <w:rPr>
          <w:rFonts w:ascii="Arial" w:hAnsi="Arial" w:cs="Arial"/>
          <w:sz w:val="24"/>
          <w:szCs w:val="24"/>
        </w:rPr>
        <w:t>państwa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67603E" w:rsidRPr="005220AF">
        <w:rPr>
          <w:rFonts w:ascii="Arial" w:hAnsi="Arial" w:cs="Arial"/>
          <w:sz w:val="24"/>
          <w:szCs w:val="24"/>
        </w:rPr>
        <w:t xml:space="preserve">(w tym pomoc de </w:t>
      </w:r>
      <w:proofErr w:type="spellStart"/>
      <w:r w:rsidR="0067603E" w:rsidRPr="005220AF">
        <w:rPr>
          <w:rFonts w:ascii="Arial" w:hAnsi="Arial" w:cs="Arial"/>
          <w:sz w:val="24"/>
          <w:szCs w:val="24"/>
        </w:rPr>
        <w:t>minimis</w:t>
      </w:r>
      <w:proofErr w:type="spellEnd"/>
      <w:r w:rsidR="0067603E" w:rsidRPr="005220AF">
        <w:rPr>
          <w:rFonts w:ascii="Arial" w:hAnsi="Arial" w:cs="Arial"/>
          <w:sz w:val="24"/>
          <w:szCs w:val="24"/>
        </w:rPr>
        <w:t>)</w:t>
      </w:r>
      <w:r w:rsidR="00742041" w:rsidRPr="005220AF">
        <w:rPr>
          <w:rFonts w:ascii="Arial" w:hAnsi="Arial" w:cs="Arial"/>
          <w:sz w:val="24"/>
          <w:szCs w:val="24"/>
        </w:rPr>
        <w:t>.</w:t>
      </w:r>
      <w:r w:rsidR="00923EB9" w:rsidRPr="005220AF">
        <w:rPr>
          <w:rFonts w:ascii="Arial" w:hAnsi="Arial" w:cs="Arial"/>
          <w:sz w:val="24"/>
          <w:szCs w:val="24"/>
        </w:rPr>
        <w:t xml:space="preserve"> </w:t>
      </w:r>
    </w:p>
    <w:p w14:paraId="7E72B089" w14:textId="60DCA8F8" w:rsidR="00D0619C" w:rsidRPr="005220AF" w:rsidRDefault="00E26F59" w:rsidP="005F1245">
      <w:pPr>
        <w:pStyle w:val="Akapitzlist"/>
        <w:spacing w:before="480" w:after="72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5220AF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F5965" w:rsidRPr="005220AF">
        <w:rPr>
          <w:rFonts w:ascii="Arial" w:hAnsi="Arial" w:cs="Arial"/>
          <w:sz w:val="24"/>
          <w:szCs w:val="24"/>
          <w:lang w:val="pl-PL"/>
        </w:rPr>
        <w:t xml:space="preserve"> </w:t>
      </w:r>
      <w:r w:rsidR="00D83920">
        <w:rPr>
          <w:rFonts w:ascii="Arial" w:hAnsi="Arial" w:cs="Arial"/>
          <w:sz w:val="24"/>
          <w:szCs w:val="24"/>
          <w:lang w:val="pl-PL"/>
        </w:rPr>
        <w:t xml:space="preserve">z </w:t>
      </w:r>
      <w:r w:rsidR="00373EBF" w:rsidRPr="005220AF">
        <w:rPr>
          <w:rFonts w:ascii="Arial" w:hAnsi="Arial" w:cs="Arial"/>
          <w:sz w:val="24"/>
          <w:szCs w:val="24"/>
          <w:lang w:val="pl-PL"/>
        </w:rPr>
        <w:t>20</w:t>
      </w:r>
      <w:r w:rsidR="004112FA" w:rsidRPr="005220AF">
        <w:rPr>
          <w:rFonts w:ascii="Arial" w:hAnsi="Arial" w:cs="Arial"/>
          <w:sz w:val="24"/>
          <w:szCs w:val="24"/>
          <w:lang w:val="pl-PL"/>
        </w:rPr>
        <w:t>2</w:t>
      </w:r>
      <w:r w:rsidR="00D83920">
        <w:rPr>
          <w:rFonts w:ascii="Arial" w:hAnsi="Arial" w:cs="Arial"/>
          <w:sz w:val="24"/>
          <w:szCs w:val="24"/>
          <w:lang w:val="pl-PL"/>
        </w:rPr>
        <w:t>5 r.</w:t>
      </w:r>
      <w:r w:rsidR="00373EBF" w:rsidRPr="005220AF">
        <w:rPr>
          <w:rFonts w:ascii="Arial" w:hAnsi="Arial" w:cs="Arial"/>
          <w:sz w:val="24"/>
          <w:szCs w:val="24"/>
          <w:lang w:val="pl-PL"/>
        </w:rPr>
        <w:t xml:space="preserve"> poz. </w:t>
      </w:r>
      <w:r w:rsidR="00D83920">
        <w:rPr>
          <w:rFonts w:ascii="Arial" w:hAnsi="Arial" w:cs="Arial"/>
          <w:sz w:val="24"/>
          <w:szCs w:val="24"/>
          <w:lang w:val="pl-PL"/>
        </w:rPr>
        <w:t>383</w:t>
      </w:r>
      <w:r w:rsidRPr="005220AF">
        <w:rPr>
          <w:rFonts w:ascii="Arial" w:hAnsi="Arial" w:cs="Arial"/>
          <w:sz w:val="24"/>
          <w:szCs w:val="24"/>
        </w:rPr>
        <w:t>)</w:t>
      </w:r>
      <w:r w:rsidR="001157EB" w:rsidRPr="005220AF">
        <w:rPr>
          <w:rFonts w:ascii="Arial" w:hAnsi="Arial" w:cs="Arial"/>
          <w:sz w:val="24"/>
          <w:szCs w:val="24"/>
          <w:lang w:val="pl-PL"/>
        </w:rPr>
        <w:t>.</w:t>
      </w:r>
    </w:p>
    <w:p w14:paraId="7CD5886F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67E3878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98D3E5D" w14:textId="7B07FF2E" w:rsidR="00440911" w:rsidRPr="00F0361D" w:rsidRDefault="00440911" w:rsidP="00F0361D">
      <w:pPr>
        <w:pStyle w:val="Akapitzlist"/>
        <w:spacing w:before="1320"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F0361D">
        <w:rPr>
          <w:rFonts w:ascii="Arial" w:hAnsi="Arial" w:cs="Arial"/>
          <w:sz w:val="20"/>
          <w:szCs w:val="20"/>
        </w:rPr>
        <w:t>…………………</w:t>
      </w:r>
      <w:r w:rsidR="0085762D" w:rsidRPr="00F0361D">
        <w:rPr>
          <w:rFonts w:ascii="Arial" w:hAnsi="Arial" w:cs="Arial"/>
          <w:sz w:val="20"/>
          <w:szCs w:val="20"/>
        </w:rPr>
        <w:t>………….</w:t>
      </w:r>
      <w:r w:rsidRPr="00F0361D">
        <w:rPr>
          <w:rFonts w:ascii="Arial" w:hAnsi="Arial" w:cs="Arial"/>
          <w:sz w:val="20"/>
          <w:szCs w:val="20"/>
        </w:rPr>
        <w:t>……………</w:t>
      </w:r>
      <w:r w:rsidR="0085762D" w:rsidRPr="00F0361D">
        <w:rPr>
          <w:rFonts w:ascii="Arial" w:hAnsi="Arial" w:cs="Arial"/>
          <w:sz w:val="20"/>
          <w:szCs w:val="20"/>
        </w:rPr>
        <w:t>…</w:t>
      </w:r>
      <w:r w:rsidR="00B77887" w:rsidRPr="00F0361D">
        <w:rPr>
          <w:rFonts w:ascii="Arial" w:hAnsi="Arial" w:cs="Arial"/>
          <w:sz w:val="20"/>
          <w:szCs w:val="20"/>
        </w:rPr>
        <w:t>………</w:t>
      </w:r>
    </w:p>
    <w:p w14:paraId="5A9E4728" w14:textId="277A2632" w:rsidR="00440911" w:rsidRPr="005220AF" w:rsidRDefault="00400AA9" w:rsidP="00F0361D">
      <w:pPr>
        <w:spacing w:after="240" w:line="276" w:lineRule="auto"/>
        <w:ind w:left="3538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podpis </w:t>
      </w:r>
      <w:r w:rsidR="004A0822">
        <w:rPr>
          <w:rFonts w:ascii="Arial" w:hAnsi="Arial" w:cs="Arial"/>
          <w:iCs/>
          <w:sz w:val="24"/>
          <w:szCs w:val="24"/>
        </w:rPr>
        <w:t xml:space="preserve">wnioskodawcy lub 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osoby uprawnionej do reprezentowania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5220AF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2191" w14:textId="77777777" w:rsidR="00D77A3F" w:rsidRDefault="00D77A3F" w:rsidP="008A1D21">
      <w:pPr>
        <w:spacing w:after="0" w:line="240" w:lineRule="auto"/>
      </w:pPr>
      <w:r>
        <w:separator/>
      </w:r>
    </w:p>
  </w:endnote>
  <w:endnote w:type="continuationSeparator" w:id="0">
    <w:p w14:paraId="1D4E10B7" w14:textId="77777777" w:rsidR="00D77A3F" w:rsidRDefault="00D77A3F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F0361D" w:rsidRDefault="00E1735F" w:rsidP="005F12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Przed podpisaniem </w:t>
      </w:r>
      <w:r w:rsidRPr="00F0361D">
        <w:rPr>
          <w:rFonts w:ascii="Arial" w:hAnsi="Arial" w:cs="Arial"/>
          <w:bCs/>
          <w:sz w:val="24"/>
          <w:szCs w:val="24"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324C4F45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Kumulacją pomocy publicznej jest udzielenie z różnych źródeł pomocy publicznej przeznaczonej na poniesienie tych samych wydatków kwalifikowanych. </w:t>
      </w:r>
      <w:r w:rsidRPr="00F0361D">
        <w:rPr>
          <w:rFonts w:ascii="Arial" w:hAnsi="Arial" w:cs="Arial"/>
          <w:color w:val="000000"/>
          <w:sz w:val="24"/>
          <w:szCs w:val="24"/>
        </w:rPr>
        <w:t>Pomoc udzielana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w odniesieniu do tych samych wydatków kwalifikowanych podlega sumowaniu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z każdą inną pomocą oraz pomocą z budżetu Unii Europejskiej, niezależnie od jej formy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F0361D">
        <w:rPr>
          <w:rFonts w:ascii="Arial" w:hAnsi="Arial" w:cs="Arial"/>
          <w:color w:val="000000"/>
          <w:spacing w:val="-1"/>
          <w:sz w:val="24"/>
          <w:szCs w:val="24"/>
        </w:rPr>
        <w:t xml:space="preserve">przekroczeniem maksymalnych intensywności pomocy, dopuszczalnych przez inne kategorie </w:t>
      </w:r>
      <w:r w:rsidRPr="00F0361D">
        <w:rPr>
          <w:rFonts w:ascii="Arial" w:hAnsi="Arial" w:cs="Arial"/>
          <w:color w:val="000000"/>
          <w:sz w:val="24"/>
          <w:szCs w:val="24"/>
        </w:rPr>
        <w:t>pomocy.</w:t>
      </w:r>
    </w:p>
    <w:p w14:paraId="07F4D482" w14:textId="77777777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Ogólne zasady w zakresie kumulacji pomocy publicznej są następujące:</w:t>
      </w:r>
    </w:p>
    <w:p w14:paraId="56892417" w14:textId="1CFEA754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danym regionie,</w:t>
      </w:r>
    </w:p>
    <w:p w14:paraId="663A6E47" w14:textId="1709512F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jeżeli regionalna pomoc inwestycyjna jest kumulowana z pomocą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3506958A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hanging="294"/>
        <w:rPr>
          <w:rFonts w:ascii="Arial" w:hAnsi="Arial" w:cs="Arial"/>
          <w:bCs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F0361D">
        <w:rPr>
          <w:rFonts w:ascii="Arial" w:hAnsi="Arial" w:cs="Arial"/>
          <w:sz w:val="24"/>
          <w:szCs w:val="24"/>
        </w:rPr>
        <w:t xml:space="preserve">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F53BA0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Pr="00F0361D">
        <w:rPr>
          <w:rFonts w:ascii="Arial" w:hAnsi="Arial" w:cs="Arial"/>
          <w:sz w:val="24"/>
          <w:szCs w:val="24"/>
        </w:rPr>
        <w:t xml:space="preserve">) odnoszącą się do tych samych (pokrywających się częściowo lub w całości) </w:t>
      </w:r>
      <w:r w:rsidR="000D39C7" w:rsidRPr="00F0361D">
        <w:rPr>
          <w:rFonts w:ascii="Arial" w:hAnsi="Arial" w:cs="Arial"/>
          <w:sz w:val="24"/>
          <w:szCs w:val="24"/>
        </w:rPr>
        <w:t>k</w:t>
      </w:r>
      <w:r w:rsidRPr="00F0361D">
        <w:rPr>
          <w:rFonts w:ascii="Arial" w:hAnsi="Arial" w:cs="Arial"/>
          <w:sz w:val="24"/>
          <w:szCs w:val="24"/>
        </w:rPr>
        <w:t xml:space="preserve">osztów kwalifikowalnych, na pokrycie których ubiega się o dofinansowanie, w ramach tego załącznika przedkłada odpowiednie dokumenty poświadczające otrzymaną pomoc.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Z treści przedłożonych dokumentów musi wynikać  forma otrzymanej pomocy, podstawa prawna, jej wartość i przeznaczenie).</w:t>
      </w:r>
    </w:p>
    <w:p w14:paraId="7DB912B1" w14:textId="15FD6489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bCs/>
          <w:sz w:val="24"/>
          <w:szCs w:val="24"/>
        </w:rPr>
        <w:t xml:space="preserve">W przypadku, gdy nie występuje kumulacja pomocy lub występująca kumulacja pomocy nie stoi w sprzeczności z zasadami udzielania pomocy (nie przekracza </w:t>
      </w:r>
      <w:r w:rsidRPr="00F0361D">
        <w:rPr>
          <w:rFonts w:ascii="Arial" w:hAnsi="Arial" w:cs="Arial"/>
          <w:color w:val="000000"/>
          <w:sz w:val="24"/>
          <w:szCs w:val="24"/>
        </w:rPr>
        <w:t>maksymalnej intensywności pomocy określonej dla danego przeznaczenia pomocy</w:t>
      </w:r>
      <w:r w:rsidR="00D0619C" w:rsidRP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="00F0361D">
        <w:rPr>
          <w:rFonts w:ascii="Arial" w:hAnsi="Arial" w:cs="Arial"/>
          <w:color w:val="000000"/>
          <w:sz w:val="24"/>
          <w:szCs w:val="24"/>
        </w:rPr>
        <w:br/>
      </w:r>
      <w:r w:rsidRPr="00F0361D">
        <w:rPr>
          <w:rFonts w:ascii="Arial" w:hAnsi="Arial" w:cs="Arial"/>
          <w:color w:val="000000"/>
          <w:sz w:val="24"/>
          <w:szCs w:val="24"/>
        </w:rPr>
        <w:t>w przepisach Unii)</w:t>
      </w:r>
      <w:r w:rsidRPr="00F0361D">
        <w:rPr>
          <w:rFonts w:ascii="Arial" w:hAnsi="Arial" w:cs="Arial"/>
          <w:bCs/>
          <w:sz w:val="24"/>
          <w:szCs w:val="24"/>
        </w:rPr>
        <w:t>,</w:t>
      </w:r>
      <w:r w:rsidR="00F0361D">
        <w:rPr>
          <w:rFonts w:ascii="Arial" w:hAnsi="Arial" w:cs="Arial"/>
          <w:bCs/>
          <w:sz w:val="24"/>
          <w:szCs w:val="24"/>
        </w:rPr>
        <w:t xml:space="preserve"> </w:t>
      </w:r>
      <w:r w:rsidRPr="00F0361D">
        <w:rPr>
          <w:rFonts w:ascii="Arial" w:hAnsi="Arial" w:cs="Arial"/>
          <w:bCs/>
          <w:sz w:val="24"/>
          <w:szCs w:val="24"/>
        </w:rPr>
        <w:t>z wnioskodawcą podpisywana jest umowa o dofinansowanie.</w:t>
      </w:r>
    </w:p>
  </w:endnote>
  <w:endnote w:id="2">
    <w:p w14:paraId="400F1EE4" w14:textId="67AFC6AE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w przypadku projektów realizowanych w partnerstwie niniejsze oświadczenie dotyczy zarówno partnera wiodącego, jak</w:t>
      </w:r>
      <w:r w:rsidR="00D0619C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i pozostałych partnerów</w:t>
      </w:r>
      <w:r w:rsidR="000D39C7" w:rsidRPr="00F0361D">
        <w:rPr>
          <w:rFonts w:ascii="Arial" w:hAnsi="Arial" w:cs="Arial"/>
          <w:sz w:val="24"/>
          <w:szCs w:val="24"/>
        </w:rPr>
        <w:t>.</w:t>
      </w:r>
    </w:p>
  </w:endnote>
  <w:endnote w:id="3">
    <w:p w14:paraId="1F20DDC8" w14:textId="29350084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niepotrzebne skreślić. W przypadku gdy wnioskodawca przedłożył inny wniosek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o dofinansowanie</w:t>
      </w:r>
      <w:r w:rsidR="000D39C7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5F1245">
      <w:pPr>
        <w:spacing w:line="276" w:lineRule="auto"/>
        <w:rPr>
          <w:i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CBF6" w14:textId="77777777" w:rsidR="00D77A3F" w:rsidRDefault="00D77A3F" w:rsidP="008A1D21">
      <w:pPr>
        <w:spacing w:after="0" w:line="240" w:lineRule="auto"/>
      </w:pPr>
      <w:r>
        <w:separator/>
      </w:r>
    </w:p>
  </w:footnote>
  <w:footnote w:type="continuationSeparator" w:id="0">
    <w:p w14:paraId="52770039" w14:textId="77777777" w:rsidR="00D77A3F" w:rsidRDefault="00D77A3F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438A5F78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7A42D4">
      <w:rPr>
        <w:rFonts w:ascii="Arial" w:hAnsi="Arial" w:cs="Arial"/>
        <w:b w:val="0"/>
        <w:bCs w:val="0"/>
        <w:sz w:val="24"/>
        <w:szCs w:val="24"/>
      </w:rPr>
      <w:t>3</w:t>
    </w:r>
    <w:r w:rsidR="001374C3">
      <w:rPr>
        <w:rFonts w:ascii="Arial" w:hAnsi="Arial" w:cs="Arial"/>
        <w:b w:val="0"/>
        <w:bCs w:val="0"/>
        <w:sz w:val="24"/>
        <w:szCs w:val="24"/>
      </w:rPr>
      <w:t>1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B63C21B-B415-4B27-8BFD-7643D29D5297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93B11"/>
    <w:rsid w:val="000A1A9C"/>
    <w:rsid w:val="000B4B59"/>
    <w:rsid w:val="000C2EA2"/>
    <w:rsid w:val="000D39C7"/>
    <w:rsid w:val="000E4B4C"/>
    <w:rsid w:val="000E7ECF"/>
    <w:rsid w:val="000F15BA"/>
    <w:rsid w:val="0010454C"/>
    <w:rsid w:val="001157EB"/>
    <w:rsid w:val="001201D1"/>
    <w:rsid w:val="001374C3"/>
    <w:rsid w:val="0015567B"/>
    <w:rsid w:val="00155BF9"/>
    <w:rsid w:val="00171A2C"/>
    <w:rsid w:val="001C5795"/>
    <w:rsid w:val="001F4F02"/>
    <w:rsid w:val="002545C2"/>
    <w:rsid w:val="00294834"/>
    <w:rsid w:val="002D2F5D"/>
    <w:rsid w:val="002E0A7D"/>
    <w:rsid w:val="00321CC2"/>
    <w:rsid w:val="00330192"/>
    <w:rsid w:val="00332EA1"/>
    <w:rsid w:val="003371BF"/>
    <w:rsid w:val="003377D6"/>
    <w:rsid w:val="0035553B"/>
    <w:rsid w:val="003600DD"/>
    <w:rsid w:val="00373EBF"/>
    <w:rsid w:val="00384FE6"/>
    <w:rsid w:val="003B0689"/>
    <w:rsid w:val="003D12D5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2525A"/>
    <w:rsid w:val="00436286"/>
    <w:rsid w:val="00440911"/>
    <w:rsid w:val="0045426F"/>
    <w:rsid w:val="004A0822"/>
    <w:rsid w:val="004C0DB7"/>
    <w:rsid w:val="004C0FBD"/>
    <w:rsid w:val="004C1CD8"/>
    <w:rsid w:val="004D67A5"/>
    <w:rsid w:val="004F41C9"/>
    <w:rsid w:val="00500CAD"/>
    <w:rsid w:val="0051212C"/>
    <w:rsid w:val="005220AF"/>
    <w:rsid w:val="005252D8"/>
    <w:rsid w:val="00526AC7"/>
    <w:rsid w:val="005564BF"/>
    <w:rsid w:val="005741D9"/>
    <w:rsid w:val="0057540A"/>
    <w:rsid w:val="00580A69"/>
    <w:rsid w:val="005A2424"/>
    <w:rsid w:val="005A37B4"/>
    <w:rsid w:val="005A60CA"/>
    <w:rsid w:val="005B2186"/>
    <w:rsid w:val="005B4801"/>
    <w:rsid w:val="005B6949"/>
    <w:rsid w:val="005B7A49"/>
    <w:rsid w:val="005C5723"/>
    <w:rsid w:val="005D082C"/>
    <w:rsid w:val="005E4188"/>
    <w:rsid w:val="005E41AF"/>
    <w:rsid w:val="005F1245"/>
    <w:rsid w:val="005F4439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2995"/>
    <w:rsid w:val="006F734D"/>
    <w:rsid w:val="007112A6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A202B"/>
    <w:rsid w:val="008B0FB9"/>
    <w:rsid w:val="008D10C1"/>
    <w:rsid w:val="008D617F"/>
    <w:rsid w:val="008F1C29"/>
    <w:rsid w:val="00923EB9"/>
    <w:rsid w:val="0094377D"/>
    <w:rsid w:val="00952C68"/>
    <w:rsid w:val="00972514"/>
    <w:rsid w:val="009C484C"/>
    <w:rsid w:val="009D48B8"/>
    <w:rsid w:val="009E6223"/>
    <w:rsid w:val="00A0282D"/>
    <w:rsid w:val="00A147E6"/>
    <w:rsid w:val="00A152EA"/>
    <w:rsid w:val="00A170E7"/>
    <w:rsid w:val="00A2100F"/>
    <w:rsid w:val="00A63256"/>
    <w:rsid w:val="00A63BD4"/>
    <w:rsid w:val="00A96D66"/>
    <w:rsid w:val="00AA16AB"/>
    <w:rsid w:val="00AB1E11"/>
    <w:rsid w:val="00AB5C6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30B"/>
    <w:rsid w:val="00BD69E0"/>
    <w:rsid w:val="00C01F99"/>
    <w:rsid w:val="00C05432"/>
    <w:rsid w:val="00C131F7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16BBE"/>
    <w:rsid w:val="00D25D4D"/>
    <w:rsid w:val="00D27BC8"/>
    <w:rsid w:val="00D34886"/>
    <w:rsid w:val="00D419BF"/>
    <w:rsid w:val="00D43FEE"/>
    <w:rsid w:val="00D536B7"/>
    <w:rsid w:val="00D75590"/>
    <w:rsid w:val="00D77A3F"/>
    <w:rsid w:val="00D82CC1"/>
    <w:rsid w:val="00D83920"/>
    <w:rsid w:val="00D851C4"/>
    <w:rsid w:val="00D87843"/>
    <w:rsid w:val="00DB6867"/>
    <w:rsid w:val="00DB7946"/>
    <w:rsid w:val="00DD0313"/>
    <w:rsid w:val="00E14617"/>
    <w:rsid w:val="00E1735F"/>
    <w:rsid w:val="00E26F59"/>
    <w:rsid w:val="00E51A44"/>
    <w:rsid w:val="00E81029"/>
    <w:rsid w:val="00E86E6F"/>
    <w:rsid w:val="00E92AAC"/>
    <w:rsid w:val="00E95834"/>
    <w:rsid w:val="00EB6EC8"/>
    <w:rsid w:val="00EC1D1A"/>
    <w:rsid w:val="00EC25C8"/>
    <w:rsid w:val="00ED7188"/>
    <w:rsid w:val="00EE175D"/>
    <w:rsid w:val="00EE2820"/>
    <w:rsid w:val="00EF513B"/>
    <w:rsid w:val="00F0361D"/>
    <w:rsid w:val="00F04773"/>
    <w:rsid w:val="00F24E6F"/>
    <w:rsid w:val="00F25ED8"/>
    <w:rsid w:val="00F33052"/>
    <w:rsid w:val="00F46361"/>
    <w:rsid w:val="00F46698"/>
    <w:rsid w:val="00F6593E"/>
    <w:rsid w:val="00F74955"/>
    <w:rsid w:val="00F81DEB"/>
    <w:rsid w:val="00FB769A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3C21B-B415-4B27-8BFD-7643D29D5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ONIOP</cp:lastModifiedBy>
  <cp:revision>16</cp:revision>
  <cp:lastPrinted>2024-09-16T07:52:00Z</cp:lastPrinted>
  <dcterms:created xsi:type="dcterms:W3CDTF">2024-09-13T10:30:00Z</dcterms:created>
  <dcterms:modified xsi:type="dcterms:W3CDTF">2025-06-23T13:26:00Z</dcterms:modified>
</cp:coreProperties>
</file>