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3BD5" w14:textId="5A97B542" w:rsidR="00EB061A" w:rsidRPr="002C04B6" w:rsidRDefault="003674DD" w:rsidP="002C04B6">
      <w:pPr>
        <w:pStyle w:val="Nagwek2"/>
        <w:spacing w:before="60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1B317E">
        <w:rPr>
          <w:rFonts w:ascii="Arial" w:hAnsi="Arial" w:cs="Arial"/>
          <w:i w:val="0"/>
          <w:iCs w:val="0"/>
          <w:sz w:val="24"/>
          <w:szCs w:val="24"/>
        </w:rPr>
        <w:t>Oświadczenie wnioskodawcy</w:t>
      </w:r>
      <w:r w:rsidR="00AC2A76">
        <w:rPr>
          <w:rFonts w:ascii="Arial" w:hAnsi="Arial" w:cs="Arial"/>
          <w:i w:val="0"/>
          <w:iCs w:val="0"/>
          <w:sz w:val="24"/>
          <w:szCs w:val="24"/>
        </w:rPr>
        <w:t>/partnera projektu</w:t>
      </w:r>
      <w:r w:rsidRPr="001B317E">
        <w:rPr>
          <w:rFonts w:ascii="Arial" w:hAnsi="Arial" w:cs="Arial"/>
          <w:i w:val="0"/>
          <w:iCs w:val="0"/>
          <w:sz w:val="24"/>
          <w:szCs w:val="24"/>
        </w:rPr>
        <w:t xml:space="preserve"> o </w:t>
      </w:r>
      <w:r w:rsidR="00B6702F" w:rsidRPr="001B317E">
        <w:rPr>
          <w:rFonts w:ascii="Arial" w:hAnsi="Arial" w:cs="Arial"/>
          <w:i w:val="0"/>
          <w:iCs w:val="0"/>
          <w:sz w:val="24"/>
          <w:szCs w:val="24"/>
        </w:rPr>
        <w:t>konieczności przestrzegania zasad horyzontalnych</w:t>
      </w:r>
    </w:p>
    <w:p w14:paraId="74717B6F" w14:textId="77777777" w:rsidR="00EB061A" w:rsidRDefault="00E85B68" w:rsidP="002C04B6">
      <w:pPr>
        <w:pStyle w:val="Tekstpodstawowy"/>
        <w:spacing w:before="48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1B317E">
        <w:rPr>
          <w:rFonts w:ascii="Arial" w:hAnsi="Arial" w:cs="Arial"/>
          <w:sz w:val="24"/>
          <w:szCs w:val="24"/>
        </w:rPr>
        <w:t xml:space="preserve">przyznanie dofinansowania w ramach </w:t>
      </w:r>
      <w:r w:rsidR="00876084" w:rsidRPr="001B317E">
        <w:rPr>
          <w:rFonts w:ascii="Arial" w:hAnsi="Arial" w:cs="Arial"/>
          <w:sz w:val="24"/>
          <w:szCs w:val="24"/>
        </w:rPr>
        <w:t xml:space="preserve">Programu Fundusze Europejskie dla Lubelskiego 2021-2027 </w:t>
      </w:r>
      <w:r w:rsidR="00A163AC" w:rsidRPr="001B317E">
        <w:rPr>
          <w:rFonts w:ascii="Arial" w:hAnsi="Arial" w:cs="Arial"/>
          <w:sz w:val="24"/>
          <w:szCs w:val="24"/>
        </w:rPr>
        <w:t>na realizację projektu</w:t>
      </w:r>
      <w:r w:rsidR="0076279F">
        <w:rPr>
          <w:rFonts w:ascii="Arial" w:hAnsi="Arial" w:cs="Arial"/>
          <w:sz w:val="24"/>
          <w:szCs w:val="24"/>
        </w:rPr>
        <w:t xml:space="preserve"> </w:t>
      </w:r>
    </w:p>
    <w:p w14:paraId="33816AB2" w14:textId="7B653364" w:rsidR="00CD42CB" w:rsidRPr="0076279F" w:rsidRDefault="00CD42CB" w:rsidP="00876084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</w:t>
      </w:r>
    </w:p>
    <w:p w14:paraId="06E6FD0B" w14:textId="3C251A49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 w:rsidR="0076279F"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66864252" w14:textId="77777777" w:rsidR="00CD42CB" w:rsidRPr="0076279F" w:rsidRDefault="00CD42CB" w:rsidP="0076279F">
      <w:pPr>
        <w:spacing w:line="360" w:lineRule="auto"/>
        <w:ind w:left="2836" w:firstLine="709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47AB2DE3" w14:textId="3C3A0FCE" w:rsidR="00CD42CB" w:rsidRPr="0076279F" w:rsidRDefault="00CD42CB" w:rsidP="00876084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............................................................................................................................................</w:t>
      </w:r>
      <w:r w:rsidR="0076279F">
        <w:rPr>
          <w:rFonts w:ascii="Arial" w:hAnsi="Arial" w:cs="Arial"/>
          <w:iCs/>
          <w:sz w:val="18"/>
          <w:szCs w:val="18"/>
        </w:rPr>
        <w:t>..................</w:t>
      </w:r>
      <w:r w:rsidRPr="0076279F">
        <w:rPr>
          <w:rFonts w:ascii="Arial" w:hAnsi="Arial" w:cs="Arial"/>
          <w:iCs/>
          <w:sz w:val="18"/>
          <w:szCs w:val="18"/>
        </w:rPr>
        <w:t>.......................</w:t>
      </w:r>
    </w:p>
    <w:p w14:paraId="55D66E68" w14:textId="0BDC2E45" w:rsidR="00EB061A" w:rsidRPr="0076279F" w:rsidRDefault="0076279F" w:rsidP="00092161">
      <w:pPr>
        <w:pStyle w:val="Tekstpodstawowy"/>
        <w:spacing w:line="360" w:lineRule="auto"/>
        <w:jc w:val="left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</w:t>
      </w:r>
      <w:r w:rsidR="00CD42CB" w:rsidRPr="0076279F">
        <w:rPr>
          <w:rFonts w:ascii="Arial" w:hAnsi="Arial" w:cs="Arial"/>
          <w:iCs/>
          <w:sz w:val="18"/>
          <w:szCs w:val="18"/>
        </w:rPr>
        <w:t>(imię i nazwisko/nazwa wnioskodawcy</w:t>
      </w:r>
      <w:r w:rsidR="00AC2A76">
        <w:rPr>
          <w:rFonts w:ascii="Arial" w:hAnsi="Arial" w:cs="Arial"/>
          <w:iCs/>
          <w:sz w:val="18"/>
          <w:szCs w:val="18"/>
        </w:rPr>
        <w:t>/partnera projektu</w:t>
      </w:r>
      <w:r w:rsidR="00CD42CB" w:rsidRPr="0076279F">
        <w:rPr>
          <w:rFonts w:ascii="Arial" w:hAnsi="Arial" w:cs="Arial"/>
          <w:iCs/>
          <w:sz w:val="18"/>
          <w:szCs w:val="18"/>
        </w:rPr>
        <w:t>)</w:t>
      </w:r>
    </w:p>
    <w:p w14:paraId="29DD6F8F" w14:textId="663063E5" w:rsidR="0069132F" w:rsidRPr="00092161" w:rsidRDefault="00A163AC" w:rsidP="007C6D3E">
      <w:pPr>
        <w:pStyle w:val="Tekstpodstawowy"/>
        <w:spacing w:before="240" w:line="360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>, że</w:t>
      </w:r>
      <w:r w:rsidR="00176084">
        <w:rPr>
          <w:rFonts w:ascii="Arial" w:hAnsi="Arial" w:cs="Arial"/>
          <w:sz w:val="24"/>
          <w:szCs w:val="24"/>
        </w:rPr>
        <w:t>:</w:t>
      </w:r>
    </w:p>
    <w:p w14:paraId="641E33C3" w14:textId="5929AFAF" w:rsidR="00092161" w:rsidRDefault="00EF5A53" w:rsidP="00680677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180105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C6C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5A2D79">
        <w:rPr>
          <w:rFonts w:ascii="Arial" w:hAnsi="Arial" w:cs="Arial"/>
          <w:sz w:val="24"/>
          <w:szCs w:val="24"/>
        </w:rPr>
        <w:t xml:space="preserve">    </w:t>
      </w:r>
      <w:r w:rsidR="00092161">
        <w:rPr>
          <w:rFonts w:ascii="Arial" w:hAnsi="Arial" w:cs="Arial"/>
          <w:sz w:val="24"/>
          <w:szCs w:val="24"/>
        </w:rPr>
        <w:t>nie podjąłem jakichkolwiek działań dyskryminacyjnych sprzecznych z zasadami określonymi w art. 9 ust.3 Rozporządzenia PE i Rady nr 2021/1060</w:t>
      </w:r>
      <w:r w:rsidR="005A2D79">
        <w:rPr>
          <w:rFonts w:ascii="Arial" w:hAnsi="Arial" w:cs="Arial"/>
          <w:sz w:val="24"/>
          <w:szCs w:val="24"/>
        </w:rPr>
        <w:t xml:space="preserve"> </w:t>
      </w:r>
      <w:r w:rsidR="005A2D79" w:rsidRPr="005A2D79">
        <w:rPr>
          <w:rFonts w:ascii="Arial" w:hAnsi="Arial" w:cs="Arial"/>
          <w:b/>
          <w:bCs/>
          <w:sz w:val="24"/>
          <w:szCs w:val="24"/>
        </w:rPr>
        <w:t>lub</w:t>
      </w:r>
    </w:p>
    <w:p w14:paraId="5F5E3B45" w14:textId="0D438D6E" w:rsidR="005A2D79" w:rsidRDefault="00EF5A53" w:rsidP="007C6D3E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16131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67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5A2D79">
        <w:rPr>
          <w:rFonts w:ascii="Arial" w:hAnsi="Arial" w:cs="Arial"/>
          <w:sz w:val="24"/>
          <w:szCs w:val="24"/>
        </w:rPr>
        <w:t xml:space="preserve">   </w:t>
      </w:r>
      <w:r w:rsidR="00092161">
        <w:rPr>
          <w:rFonts w:ascii="Arial" w:hAnsi="Arial" w:cs="Arial"/>
          <w:sz w:val="24"/>
          <w:szCs w:val="24"/>
        </w:rPr>
        <w:t>podjąłem działania dyskryminacyjne sprzeczne z zasadami określonymi w art. 9 ust.3 Rozporządzenia PE i Rady nr 2021/1060, a następnie podjąłem skuteczne działania naprawcze</w:t>
      </w:r>
      <w:r w:rsidR="001A6A30">
        <w:rPr>
          <w:rFonts w:ascii="Arial" w:hAnsi="Arial" w:cs="Arial"/>
          <w:sz w:val="24"/>
          <w:szCs w:val="24"/>
        </w:rPr>
        <w:t xml:space="preserve">. </w:t>
      </w:r>
    </w:p>
    <w:p w14:paraId="35B9EFCF" w14:textId="5C5260F3" w:rsidR="00EA5873" w:rsidRDefault="00545838" w:rsidP="007C6D3E">
      <w:pPr>
        <w:pStyle w:val="Tekstpodstawowy"/>
        <w:tabs>
          <w:tab w:val="left" w:pos="1134"/>
        </w:tabs>
        <w:spacing w:before="240" w:line="360" w:lineRule="auto"/>
        <w:ind w:left="-14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Opis </w:t>
      </w:r>
      <w:r w:rsidR="00D947B1">
        <w:rPr>
          <w:rFonts w:ascii="Arial" w:hAnsi="Arial" w:cs="Arial"/>
          <w:sz w:val="24"/>
          <w:szCs w:val="24"/>
        </w:rPr>
        <w:t xml:space="preserve">podjętych </w:t>
      </w:r>
      <w:r w:rsidR="00103A58">
        <w:rPr>
          <w:rFonts w:ascii="Arial" w:hAnsi="Arial" w:cs="Arial"/>
          <w:sz w:val="24"/>
          <w:szCs w:val="24"/>
        </w:rPr>
        <w:t xml:space="preserve">działań </w:t>
      </w:r>
      <w:r w:rsidR="00EA5873">
        <w:rPr>
          <w:rFonts w:ascii="Arial" w:hAnsi="Arial" w:cs="Arial"/>
          <w:sz w:val="24"/>
          <w:szCs w:val="24"/>
        </w:rPr>
        <w:t>naprawczych:</w:t>
      </w:r>
    </w:p>
    <w:p w14:paraId="14930C30" w14:textId="2FD21B22" w:rsidR="00092161" w:rsidRDefault="005F746C" w:rsidP="00773708">
      <w:pPr>
        <w:pStyle w:val="Tekstpodstawowy"/>
        <w:spacing w:line="360" w:lineRule="auto"/>
        <w:ind w:left="71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7427F7A4" w14:textId="11C14487" w:rsidR="00B60435" w:rsidRDefault="00EF5A53" w:rsidP="00680677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836534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D79" w:rsidRPr="0068067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5A2D79">
        <w:rPr>
          <w:rFonts w:ascii="Arial" w:hAnsi="Arial" w:cs="Arial"/>
          <w:sz w:val="24"/>
          <w:szCs w:val="24"/>
        </w:rPr>
        <w:t xml:space="preserve">    </w:t>
      </w:r>
      <w:r w:rsidR="00EC1DAD">
        <w:rPr>
          <w:rFonts w:ascii="Arial" w:hAnsi="Arial" w:cs="Arial"/>
          <w:sz w:val="24"/>
          <w:szCs w:val="24"/>
        </w:rPr>
        <w:t>o</w:t>
      </w:r>
      <w:r w:rsidR="005A45CF">
        <w:rPr>
          <w:rFonts w:ascii="Arial" w:hAnsi="Arial" w:cs="Arial"/>
          <w:sz w:val="24"/>
          <w:szCs w:val="24"/>
        </w:rPr>
        <w:t xml:space="preserve">peracja </w:t>
      </w:r>
      <w:r w:rsidR="00C41EF8">
        <w:rPr>
          <w:rFonts w:ascii="Arial" w:hAnsi="Arial" w:cs="Arial"/>
          <w:sz w:val="24"/>
          <w:szCs w:val="24"/>
        </w:rPr>
        <w:t xml:space="preserve">będzie realizowana z zachowaniem przepisów </w:t>
      </w:r>
      <w:r w:rsidR="005A2D79">
        <w:rPr>
          <w:rFonts w:ascii="Arial" w:hAnsi="Arial" w:cs="Arial"/>
          <w:sz w:val="24"/>
          <w:szCs w:val="24"/>
        </w:rPr>
        <w:t>a</w:t>
      </w:r>
      <w:r w:rsidR="00C41EF8">
        <w:rPr>
          <w:rFonts w:ascii="Arial" w:hAnsi="Arial" w:cs="Arial"/>
          <w:sz w:val="24"/>
          <w:szCs w:val="24"/>
        </w:rPr>
        <w:t>ntydyskryminacyjnych, o których mowa w art. 9 ust.3 Rozporządzenia PE i Rady nr 2021/1060</w:t>
      </w:r>
      <w:r w:rsidR="00B60435">
        <w:rPr>
          <w:rFonts w:ascii="Arial" w:hAnsi="Arial" w:cs="Arial"/>
          <w:sz w:val="24"/>
          <w:szCs w:val="24"/>
        </w:rPr>
        <w:t>;</w:t>
      </w:r>
      <w:r w:rsidR="00C41EF8">
        <w:rPr>
          <w:rFonts w:ascii="Arial" w:hAnsi="Arial" w:cs="Arial"/>
          <w:sz w:val="24"/>
          <w:szCs w:val="24"/>
        </w:rPr>
        <w:t xml:space="preserve"> </w:t>
      </w:r>
    </w:p>
    <w:p w14:paraId="70C492AF" w14:textId="4AC6F9A8" w:rsidR="00A532AD" w:rsidRDefault="00EF5A53" w:rsidP="00680677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644745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D79" w:rsidRPr="0068067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5A2D79">
        <w:rPr>
          <w:rFonts w:ascii="Arial" w:hAnsi="Arial" w:cs="Arial"/>
          <w:sz w:val="24"/>
          <w:szCs w:val="24"/>
        </w:rPr>
        <w:t xml:space="preserve">   </w:t>
      </w:r>
      <w:r w:rsidR="00B60435">
        <w:rPr>
          <w:rFonts w:ascii="Arial" w:hAnsi="Arial" w:cs="Arial"/>
          <w:sz w:val="24"/>
          <w:szCs w:val="24"/>
        </w:rPr>
        <w:t xml:space="preserve">w ramach operacji </w:t>
      </w:r>
      <w:r w:rsidR="00C41EF8">
        <w:rPr>
          <w:rFonts w:ascii="Arial" w:hAnsi="Arial" w:cs="Arial"/>
          <w:sz w:val="24"/>
          <w:szCs w:val="24"/>
        </w:rPr>
        <w:t xml:space="preserve">nie </w:t>
      </w:r>
      <w:r w:rsidR="00EC1DAD">
        <w:rPr>
          <w:rFonts w:ascii="Arial" w:hAnsi="Arial" w:cs="Arial"/>
          <w:sz w:val="24"/>
          <w:szCs w:val="24"/>
        </w:rPr>
        <w:t>podejmę</w:t>
      </w:r>
      <w:r w:rsidR="00C41EF8">
        <w:rPr>
          <w:rFonts w:ascii="Arial" w:hAnsi="Arial" w:cs="Arial"/>
          <w:sz w:val="24"/>
          <w:szCs w:val="24"/>
        </w:rPr>
        <w:t xml:space="preserve"> jakichkolwiek działań dyskryminujących sprzecznych z zasadami określonymi we wspomnianym art.9 ust.3 </w:t>
      </w:r>
      <w:r w:rsidR="00E10F35">
        <w:rPr>
          <w:rFonts w:ascii="Arial" w:hAnsi="Arial" w:cs="Arial"/>
          <w:sz w:val="24"/>
          <w:szCs w:val="24"/>
        </w:rPr>
        <w:t>Rozporządzenia</w:t>
      </w:r>
      <w:r w:rsidR="00C41EF8">
        <w:rPr>
          <w:rFonts w:ascii="Arial" w:hAnsi="Arial" w:cs="Arial"/>
          <w:sz w:val="24"/>
          <w:szCs w:val="24"/>
        </w:rPr>
        <w:t xml:space="preserve"> PE i Rady </w:t>
      </w:r>
      <w:r w:rsidR="00E10F35">
        <w:rPr>
          <w:rFonts w:ascii="Arial" w:hAnsi="Arial" w:cs="Arial"/>
          <w:sz w:val="24"/>
          <w:szCs w:val="24"/>
        </w:rPr>
        <w:t>nr 2021/1060;</w:t>
      </w:r>
    </w:p>
    <w:p w14:paraId="1637218D" w14:textId="77F16D08" w:rsidR="00EB061A" w:rsidRPr="0076279F" w:rsidRDefault="00EF5A53" w:rsidP="00680677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32"/>
            <w:szCs w:val="32"/>
          </w:rPr>
          <w:id w:val="-87168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2D79" w:rsidRPr="00680677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5A2D79">
        <w:rPr>
          <w:rFonts w:ascii="Arial" w:hAnsi="Arial" w:cs="Arial"/>
          <w:sz w:val="24"/>
          <w:szCs w:val="24"/>
        </w:rPr>
        <w:t xml:space="preserve">   </w:t>
      </w:r>
      <w:r w:rsidR="00EB061A" w:rsidRPr="00EB061A">
        <w:rPr>
          <w:rFonts w:ascii="Arial" w:hAnsi="Arial" w:cs="Arial"/>
          <w:sz w:val="24"/>
          <w:szCs w:val="24"/>
        </w:rPr>
        <w:t xml:space="preserve">operacja będzie realizowana zgodnie z art. 9 ust 4 Rozporządzenia Parlamentu Europejskiego i Rady (UE) 2021/1060, czyli zgodnie z celem wspierania </w:t>
      </w:r>
      <w:r w:rsidR="00EB061A" w:rsidRPr="00EB061A">
        <w:rPr>
          <w:rFonts w:ascii="Arial" w:hAnsi="Arial" w:cs="Arial"/>
          <w:sz w:val="24"/>
          <w:szCs w:val="24"/>
        </w:rPr>
        <w:lastRenderedPageBreak/>
        <w:t>zrównoważonego rozwoju, określonym w art. 11 TFUE, oraz z uwzględnieniem celów ONZ dotyczących zrównoważonego rozwoju, a także porozumienia paryskiego i zasady „nie czyń poważnych szkód”.</w:t>
      </w:r>
    </w:p>
    <w:p w14:paraId="7AD3E0AF" w14:textId="29EE3FD8" w:rsidR="009821A9" w:rsidRPr="002C04B6" w:rsidRDefault="00A532AD" w:rsidP="002C04B6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0526826D" w14:textId="4EC0EA6A" w:rsidR="00EC1DAD" w:rsidRDefault="0076279F" w:rsidP="002C04B6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spacing w:before="4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EC1DA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.</w:t>
      </w:r>
      <w:r w:rsidR="00EC1DAD">
        <w:rPr>
          <w:rFonts w:ascii="Arial" w:hAnsi="Arial" w:cs="Arial"/>
          <w:sz w:val="18"/>
          <w:szCs w:val="18"/>
        </w:rPr>
        <w:t>…..…</w:t>
      </w:r>
      <w:r>
        <w:rPr>
          <w:rFonts w:ascii="Arial" w:hAnsi="Arial" w:cs="Arial"/>
          <w:sz w:val="18"/>
          <w:szCs w:val="18"/>
        </w:rPr>
        <w:t>………….</w:t>
      </w:r>
      <w:r w:rsidR="00EC1DAD">
        <w:rPr>
          <w:rFonts w:ascii="Arial" w:hAnsi="Arial" w:cs="Arial"/>
          <w:sz w:val="18"/>
          <w:szCs w:val="18"/>
        </w:rPr>
        <w:t>………….</w:t>
      </w:r>
    </w:p>
    <w:p w14:paraId="029A605C" w14:textId="6E9F67F5" w:rsidR="00EC1DAD" w:rsidRPr="0076279F" w:rsidRDefault="00EC1DAD" w:rsidP="00203FB8">
      <w:pPr>
        <w:ind w:firstLine="709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="0076279F">
        <w:rPr>
          <w:rFonts w:ascii="Arial" w:hAnsi="Arial" w:cs="Arial"/>
          <w:sz w:val="18"/>
          <w:szCs w:val="18"/>
        </w:rPr>
        <w:t xml:space="preserve">                                                        (p</w:t>
      </w:r>
      <w:r w:rsidR="00203FB8" w:rsidRPr="0076279F">
        <w:rPr>
          <w:rFonts w:ascii="Arial" w:hAnsi="Arial" w:cs="Arial"/>
          <w:sz w:val="18"/>
          <w:szCs w:val="18"/>
        </w:rPr>
        <w:t>odpis</w:t>
      </w:r>
      <w:r w:rsidR="0076279F">
        <w:rPr>
          <w:rFonts w:ascii="Arial" w:hAnsi="Arial" w:cs="Arial"/>
          <w:sz w:val="18"/>
          <w:szCs w:val="18"/>
        </w:rPr>
        <w:t xml:space="preserve"> wnioskodawcy</w:t>
      </w:r>
      <w:r w:rsidR="00AC2A76">
        <w:rPr>
          <w:rFonts w:ascii="Arial" w:hAnsi="Arial" w:cs="Arial"/>
          <w:sz w:val="18"/>
          <w:szCs w:val="18"/>
        </w:rPr>
        <w:t>/partnera projektu</w:t>
      </w:r>
      <w:r w:rsidR="0076279F">
        <w:rPr>
          <w:rFonts w:ascii="Arial" w:hAnsi="Arial" w:cs="Arial"/>
          <w:sz w:val="18"/>
          <w:szCs w:val="18"/>
        </w:rPr>
        <w:t>)</w:t>
      </w:r>
    </w:p>
    <w:sectPr w:rsidR="00EC1DAD" w:rsidRPr="0076279F" w:rsidSect="00825411">
      <w:footerReference w:type="default" r:id="rId9"/>
      <w:headerReference w:type="first" r:id="rId10"/>
      <w:footerReference w:type="first" r:id="rId11"/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E8CE" w14:textId="77777777" w:rsidR="00095AB1" w:rsidRDefault="00095AB1">
      <w:r>
        <w:separator/>
      </w:r>
    </w:p>
  </w:endnote>
  <w:endnote w:type="continuationSeparator" w:id="0">
    <w:p w14:paraId="10115F2B" w14:textId="77777777" w:rsidR="00095AB1" w:rsidRDefault="0009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696631637" name="Obraz 696631637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43C6" w14:textId="77777777" w:rsidR="00095AB1" w:rsidRDefault="00095AB1">
      <w:r>
        <w:separator/>
      </w:r>
    </w:p>
  </w:footnote>
  <w:footnote w:type="continuationSeparator" w:id="0">
    <w:p w14:paraId="49B0BEC5" w14:textId="77777777" w:rsidR="00095AB1" w:rsidRDefault="0009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6A8B738F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>
      <w:rPr>
        <w:rFonts w:ascii="Arial" w:hAnsi="Arial" w:cs="Arial"/>
        <w:b w:val="0"/>
        <w:bCs w:val="0"/>
        <w:color w:val="000000" w:themeColor="text1"/>
        <w:sz w:val="24"/>
        <w:szCs w:val="24"/>
      </w:rPr>
      <w:t>2</w:t>
    </w:r>
    <w:r w:rsidR="00EF5A53">
      <w:rPr>
        <w:rFonts w:ascii="Arial" w:hAnsi="Arial" w:cs="Arial"/>
        <w:b w:val="0"/>
        <w:bCs w:val="0"/>
        <w:color w:val="000000" w:themeColor="text1"/>
        <w:sz w:val="24"/>
        <w:szCs w:val="24"/>
      </w:rPr>
      <w:t>3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327BCF5E" w:rsidR="00C22824" w:rsidRPr="00301F7C" w:rsidRDefault="00685BDB" w:rsidP="00685BDB">
    <w:pPr>
      <w:pStyle w:val="Nagwek"/>
      <w:ind w:left="3828"/>
      <w:rPr>
        <w:rFonts w:ascii="Arial" w:hAnsi="Arial" w:cs="Arial"/>
        <w:sz w:val="22"/>
        <w:szCs w:val="22"/>
      </w:rPr>
    </w:pPr>
    <w:r w:rsidRPr="00685BDB">
      <w:rPr>
        <w:rFonts w:ascii="Arial" w:hAnsi="Arial" w:cs="Arial"/>
        <w:sz w:val="24"/>
        <w:szCs w:val="24"/>
      </w:rPr>
      <w:t>Oświadczenie wnioskodawcy</w:t>
    </w:r>
    <w:r w:rsidR="00AC2A76">
      <w:rPr>
        <w:rFonts w:ascii="Arial" w:hAnsi="Arial" w:cs="Arial"/>
        <w:sz w:val="24"/>
        <w:szCs w:val="24"/>
      </w:rPr>
      <w:t>/partnera projektu</w:t>
    </w:r>
    <w:r w:rsidRPr="00685BDB">
      <w:rPr>
        <w:rFonts w:ascii="Arial" w:hAnsi="Arial" w:cs="Arial"/>
        <w:sz w:val="24"/>
        <w:szCs w:val="24"/>
      </w:rPr>
      <w:t xml:space="preserve"> o konieczności przestrzegania zasad horyzontalnych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533820">
    <w:abstractNumId w:val="8"/>
  </w:num>
  <w:num w:numId="2" w16cid:durableId="2030375594">
    <w:abstractNumId w:val="6"/>
  </w:num>
  <w:num w:numId="3" w16cid:durableId="797138556">
    <w:abstractNumId w:val="4"/>
  </w:num>
  <w:num w:numId="4" w16cid:durableId="249193069">
    <w:abstractNumId w:val="5"/>
  </w:num>
  <w:num w:numId="5" w16cid:durableId="1886407198">
    <w:abstractNumId w:val="2"/>
  </w:num>
  <w:num w:numId="6" w16cid:durableId="389110004">
    <w:abstractNumId w:val="3"/>
  </w:num>
  <w:num w:numId="7" w16cid:durableId="1408570877">
    <w:abstractNumId w:val="1"/>
  </w:num>
  <w:num w:numId="8" w16cid:durableId="1795830446">
    <w:abstractNumId w:val="7"/>
  </w:num>
  <w:num w:numId="9" w16cid:durableId="327711398">
    <w:abstractNumId w:val="9"/>
  </w:num>
  <w:num w:numId="10" w16cid:durableId="9960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70CB"/>
    <w:rsid w:val="00025EB7"/>
    <w:rsid w:val="000316CA"/>
    <w:rsid w:val="00036B8F"/>
    <w:rsid w:val="00046EBD"/>
    <w:rsid w:val="000503F1"/>
    <w:rsid w:val="00054295"/>
    <w:rsid w:val="00077201"/>
    <w:rsid w:val="000840C2"/>
    <w:rsid w:val="00092161"/>
    <w:rsid w:val="00095AB1"/>
    <w:rsid w:val="000B4F53"/>
    <w:rsid w:val="000C63B3"/>
    <w:rsid w:val="000D128B"/>
    <w:rsid w:val="000D2FCC"/>
    <w:rsid w:val="000E3CCE"/>
    <w:rsid w:val="00103426"/>
    <w:rsid w:val="00103A58"/>
    <w:rsid w:val="00110E6F"/>
    <w:rsid w:val="00113863"/>
    <w:rsid w:val="00121467"/>
    <w:rsid w:val="00124E7F"/>
    <w:rsid w:val="00147934"/>
    <w:rsid w:val="001565FA"/>
    <w:rsid w:val="0015767F"/>
    <w:rsid w:val="001658EB"/>
    <w:rsid w:val="00171C88"/>
    <w:rsid w:val="00176084"/>
    <w:rsid w:val="001818D4"/>
    <w:rsid w:val="00192CB2"/>
    <w:rsid w:val="00197772"/>
    <w:rsid w:val="001A3666"/>
    <w:rsid w:val="001A6A30"/>
    <w:rsid w:val="001B317E"/>
    <w:rsid w:val="001B6D96"/>
    <w:rsid w:val="001C0777"/>
    <w:rsid w:val="001C4B13"/>
    <w:rsid w:val="001E042B"/>
    <w:rsid w:val="001E140B"/>
    <w:rsid w:val="001E4C34"/>
    <w:rsid w:val="001E6DE3"/>
    <w:rsid w:val="001F285C"/>
    <w:rsid w:val="00203FB8"/>
    <w:rsid w:val="002070FA"/>
    <w:rsid w:val="002123CC"/>
    <w:rsid w:val="00232027"/>
    <w:rsid w:val="00254C6C"/>
    <w:rsid w:val="00256911"/>
    <w:rsid w:val="00260EDF"/>
    <w:rsid w:val="00264924"/>
    <w:rsid w:val="002755EB"/>
    <w:rsid w:val="00293233"/>
    <w:rsid w:val="00293CA9"/>
    <w:rsid w:val="002963A5"/>
    <w:rsid w:val="00296849"/>
    <w:rsid w:val="002B005B"/>
    <w:rsid w:val="002B0EDD"/>
    <w:rsid w:val="002C04B6"/>
    <w:rsid w:val="002C6163"/>
    <w:rsid w:val="002E0056"/>
    <w:rsid w:val="002F15B4"/>
    <w:rsid w:val="00301F7C"/>
    <w:rsid w:val="00310DB8"/>
    <w:rsid w:val="0031709E"/>
    <w:rsid w:val="003227E9"/>
    <w:rsid w:val="00350ECB"/>
    <w:rsid w:val="00354107"/>
    <w:rsid w:val="00357DFC"/>
    <w:rsid w:val="0036097D"/>
    <w:rsid w:val="00361F5A"/>
    <w:rsid w:val="003674DD"/>
    <w:rsid w:val="003969ED"/>
    <w:rsid w:val="00397B54"/>
    <w:rsid w:val="003A165A"/>
    <w:rsid w:val="003A1FF8"/>
    <w:rsid w:val="003B3D35"/>
    <w:rsid w:val="003C3B22"/>
    <w:rsid w:val="003C4834"/>
    <w:rsid w:val="003C636D"/>
    <w:rsid w:val="003D239F"/>
    <w:rsid w:val="003D30C2"/>
    <w:rsid w:val="003D6FF5"/>
    <w:rsid w:val="003E021D"/>
    <w:rsid w:val="003F1A70"/>
    <w:rsid w:val="003F3C13"/>
    <w:rsid w:val="003F7042"/>
    <w:rsid w:val="00401AEA"/>
    <w:rsid w:val="00423362"/>
    <w:rsid w:val="0042699E"/>
    <w:rsid w:val="004307C6"/>
    <w:rsid w:val="00432338"/>
    <w:rsid w:val="004566FC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1BB7"/>
    <w:rsid w:val="004C440E"/>
    <w:rsid w:val="004D0BF8"/>
    <w:rsid w:val="004D2EE4"/>
    <w:rsid w:val="004D6377"/>
    <w:rsid w:val="004E6610"/>
    <w:rsid w:val="004F49CB"/>
    <w:rsid w:val="004F5597"/>
    <w:rsid w:val="00501F7A"/>
    <w:rsid w:val="005031F5"/>
    <w:rsid w:val="00503829"/>
    <w:rsid w:val="00506060"/>
    <w:rsid w:val="00526354"/>
    <w:rsid w:val="005438BD"/>
    <w:rsid w:val="00544644"/>
    <w:rsid w:val="00545838"/>
    <w:rsid w:val="00547B7B"/>
    <w:rsid w:val="00561538"/>
    <w:rsid w:val="00581EE1"/>
    <w:rsid w:val="0058277B"/>
    <w:rsid w:val="005837ED"/>
    <w:rsid w:val="005A2090"/>
    <w:rsid w:val="005A2D79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746C"/>
    <w:rsid w:val="00604DCE"/>
    <w:rsid w:val="006074C5"/>
    <w:rsid w:val="00625635"/>
    <w:rsid w:val="00650847"/>
    <w:rsid w:val="0065552C"/>
    <w:rsid w:val="006563AA"/>
    <w:rsid w:val="00661DA0"/>
    <w:rsid w:val="00674545"/>
    <w:rsid w:val="00680677"/>
    <w:rsid w:val="006825EA"/>
    <w:rsid w:val="00685BDB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25D0"/>
    <w:rsid w:val="006E16B8"/>
    <w:rsid w:val="006F76CD"/>
    <w:rsid w:val="00705931"/>
    <w:rsid w:val="00712076"/>
    <w:rsid w:val="0071429F"/>
    <w:rsid w:val="00714E4A"/>
    <w:rsid w:val="007174E5"/>
    <w:rsid w:val="00724B53"/>
    <w:rsid w:val="007311CE"/>
    <w:rsid w:val="007324A3"/>
    <w:rsid w:val="00737B12"/>
    <w:rsid w:val="00743A59"/>
    <w:rsid w:val="00745230"/>
    <w:rsid w:val="007464BF"/>
    <w:rsid w:val="00754532"/>
    <w:rsid w:val="0076279F"/>
    <w:rsid w:val="00773708"/>
    <w:rsid w:val="0077569C"/>
    <w:rsid w:val="0078113D"/>
    <w:rsid w:val="00785E46"/>
    <w:rsid w:val="007C088E"/>
    <w:rsid w:val="007C276C"/>
    <w:rsid w:val="007C6D3E"/>
    <w:rsid w:val="007D4F1F"/>
    <w:rsid w:val="007F64B9"/>
    <w:rsid w:val="008025FB"/>
    <w:rsid w:val="008033A8"/>
    <w:rsid w:val="00825411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7EC"/>
    <w:rsid w:val="00936598"/>
    <w:rsid w:val="009527B5"/>
    <w:rsid w:val="009624F4"/>
    <w:rsid w:val="009635FB"/>
    <w:rsid w:val="00965739"/>
    <w:rsid w:val="00967317"/>
    <w:rsid w:val="00970E7D"/>
    <w:rsid w:val="009769FC"/>
    <w:rsid w:val="009821A9"/>
    <w:rsid w:val="00983681"/>
    <w:rsid w:val="009A5D4A"/>
    <w:rsid w:val="009B4D67"/>
    <w:rsid w:val="009C4C6E"/>
    <w:rsid w:val="009C7FDC"/>
    <w:rsid w:val="009E0E65"/>
    <w:rsid w:val="009E4AC9"/>
    <w:rsid w:val="009F6CD4"/>
    <w:rsid w:val="009F7628"/>
    <w:rsid w:val="00A163AC"/>
    <w:rsid w:val="00A1710D"/>
    <w:rsid w:val="00A25A79"/>
    <w:rsid w:val="00A362C3"/>
    <w:rsid w:val="00A4414C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A0D7D"/>
    <w:rsid w:val="00AA5FE6"/>
    <w:rsid w:val="00AA72C5"/>
    <w:rsid w:val="00AB3ED1"/>
    <w:rsid w:val="00AC04B1"/>
    <w:rsid w:val="00AC2A76"/>
    <w:rsid w:val="00AC46D7"/>
    <w:rsid w:val="00AF4B64"/>
    <w:rsid w:val="00AF58D5"/>
    <w:rsid w:val="00B01E37"/>
    <w:rsid w:val="00B02AEA"/>
    <w:rsid w:val="00B04FF0"/>
    <w:rsid w:val="00B14EDD"/>
    <w:rsid w:val="00B226C5"/>
    <w:rsid w:val="00B22A98"/>
    <w:rsid w:val="00B25C2B"/>
    <w:rsid w:val="00B26761"/>
    <w:rsid w:val="00B5109A"/>
    <w:rsid w:val="00B60435"/>
    <w:rsid w:val="00B6702F"/>
    <w:rsid w:val="00B675DE"/>
    <w:rsid w:val="00B70BC7"/>
    <w:rsid w:val="00B753EB"/>
    <w:rsid w:val="00B828BE"/>
    <w:rsid w:val="00B86A57"/>
    <w:rsid w:val="00B96A5D"/>
    <w:rsid w:val="00BA4086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B7009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947B1"/>
    <w:rsid w:val="00DA40AF"/>
    <w:rsid w:val="00DB7B63"/>
    <w:rsid w:val="00DC2CEB"/>
    <w:rsid w:val="00DC7AD7"/>
    <w:rsid w:val="00DD72EF"/>
    <w:rsid w:val="00DE5938"/>
    <w:rsid w:val="00DF59B4"/>
    <w:rsid w:val="00E04232"/>
    <w:rsid w:val="00E05A42"/>
    <w:rsid w:val="00E10F35"/>
    <w:rsid w:val="00E120E9"/>
    <w:rsid w:val="00E2094F"/>
    <w:rsid w:val="00E20B6B"/>
    <w:rsid w:val="00E21CFC"/>
    <w:rsid w:val="00E27C7C"/>
    <w:rsid w:val="00E54B54"/>
    <w:rsid w:val="00E5519D"/>
    <w:rsid w:val="00E63563"/>
    <w:rsid w:val="00E66B57"/>
    <w:rsid w:val="00E72586"/>
    <w:rsid w:val="00E85B68"/>
    <w:rsid w:val="00E90E0F"/>
    <w:rsid w:val="00EA5873"/>
    <w:rsid w:val="00EB061A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F1B87"/>
    <w:rsid w:val="00EF213F"/>
    <w:rsid w:val="00EF267B"/>
    <w:rsid w:val="00EF5A53"/>
    <w:rsid w:val="00F137D1"/>
    <w:rsid w:val="00F20B8C"/>
    <w:rsid w:val="00F25C6E"/>
    <w:rsid w:val="00F26050"/>
    <w:rsid w:val="00F271E1"/>
    <w:rsid w:val="00F27A53"/>
    <w:rsid w:val="00F3061F"/>
    <w:rsid w:val="00F30BDF"/>
    <w:rsid w:val="00F37D07"/>
    <w:rsid w:val="00F5184B"/>
    <w:rsid w:val="00F648A2"/>
    <w:rsid w:val="00F80B7E"/>
    <w:rsid w:val="00F84DC0"/>
    <w:rsid w:val="00F86873"/>
    <w:rsid w:val="00FA2B72"/>
    <w:rsid w:val="00FA5541"/>
    <w:rsid w:val="00FC3DB4"/>
    <w:rsid w:val="00FD4DB0"/>
    <w:rsid w:val="00FD6C6C"/>
    <w:rsid w:val="00FE399F"/>
    <w:rsid w:val="10CD5645"/>
    <w:rsid w:val="1F6CC9AD"/>
    <w:rsid w:val="3330403B"/>
    <w:rsid w:val="4F1BA81B"/>
    <w:rsid w:val="61A7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1A6A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konieczności przestrzegania zasad horyzontalnych</dc:title>
  <dc:creator>LAWP</dc:creator>
  <cp:lastModifiedBy>Sylwia Daktera-Grabek</cp:lastModifiedBy>
  <cp:revision>35</cp:revision>
  <cp:lastPrinted>2023-03-15T13:22:00Z</cp:lastPrinted>
  <dcterms:created xsi:type="dcterms:W3CDTF">2025-08-19T09:44:00Z</dcterms:created>
  <dcterms:modified xsi:type="dcterms:W3CDTF">2025-09-30T13:12:00Z</dcterms:modified>
</cp:coreProperties>
</file>