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4817D441" w:rsidR="00DD2BC5" w:rsidRPr="008A7A76" w:rsidRDefault="008A7A76" w:rsidP="004F0E49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166144449"/>
      <w:bookmarkStart w:id="1" w:name="_Hlk98926845"/>
      <w:r w:rsidRPr="008A7A76">
        <w:rPr>
          <w:rFonts w:ascii="Arial" w:hAnsi="Arial" w:cs="Arial"/>
          <w:b/>
          <w:sz w:val="24"/>
          <w:szCs w:val="24"/>
        </w:rPr>
        <w:t>UCHWAŁA NR CCVI/</w:t>
      </w:r>
      <w:r w:rsidR="00D6297D">
        <w:rPr>
          <w:rFonts w:ascii="Arial" w:hAnsi="Arial" w:cs="Arial"/>
          <w:b/>
          <w:sz w:val="24"/>
          <w:szCs w:val="24"/>
        </w:rPr>
        <w:t>4050</w:t>
      </w:r>
      <w:r w:rsidRPr="008A7A76">
        <w:rPr>
          <w:rFonts w:ascii="Arial" w:hAnsi="Arial" w:cs="Arial"/>
          <w:b/>
          <w:sz w:val="24"/>
          <w:szCs w:val="24"/>
        </w:rPr>
        <w:t>/2026</w:t>
      </w:r>
      <w:r w:rsidRPr="008A7A76">
        <w:rPr>
          <w:rFonts w:ascii="Arial" w:hAnsi="Arial" w:cs="Arial"/>
          <w:b/>
          <w:sz w:val="24"/>
          <w:szCs w:val="24"/>
        </w:rPr>
        <w:br/>
        <w:t>ZARZĄDU WOJEWÓDZTWA LUBELSKIEGO</w:t>
      </w:r>
      <w:r w:rsidRPr="008A7A76">
        <w:rPr>
          <w:rFonts w:ascii="Arial" w:hAnsi="Arial" w:cs="Arial"/>
          <w:b/>
          <w:sz w:val="24"/>
          <w:szCs w:val="24"/>
        </w:rPr>
        <w:br/>
      </w:r>
      <w:r w:rsidRPr="008A7A76">
        <w:rPr>
          <w:rFonts w:ascii="Arial" w:hAnsi="Arial" w:cs="Arial"/>
          <w:b/>
          <w:sz w:val="24"/>
          <w:szCs w:val="24"/>
        </w:rPr>
        <w:br/>
      </w:r>
      <w:r w:rsidRPr="008A7A76">
        <w:rPr>
          <w:rFonts w:ascii="Arial" w:hAnsi="Arial" w:cs="Arial"/>
          <w:bCs/>
          <w:sz w:val="24"/>
          <w:szCs w:val="24"/>
        </w:rPr>
        <w:t>z dnia 20 stycznia 2026 r.</w:t>
      </w:r>
      <w:r w:rsidRPr="008A7A76">
        <w:rPr>
          <w:rFonts w:ascii="Arial" w:hAnsi="Arial" w:cs="Arial"/>
          <w:b/>
          <w:sz w:val="24"/>
          <w:szCs w:val="24"/>
        </w:rPr>
        <w:br/>
      </w:r>
      <w:r w:rsidRPr="008A7A76">
        <w:rPr>
          <w:rFonts w:ascii="Arial" w:hAnsi="Arial" w:cs="Arial"/>
          <w:b/>
          <w:sz w:val="24"/>
          <w:szCs w:val="24"/>
        </w:rPr>
        <w:br/>
      </w:r>
      <w:bookmarkEnd w:id="0"/>
      <w:r w:rsidR="00FC34A8" w:rsidRPr="008A7A76">
        <w:rPr>
          <w:rFonts w:ascii="Arial" w:hAnsi="Arial" w:cs="Arial"/>
          <w:b/>
          <w:sz w:val="24"/>
          <w:szCs w:val="24"/>
        </w:rPr>
        <w:t xml:space="preserve">w sprawie </w:t>
      </w:r>
      <w:r w:rsidR="008769A8" w:rsidRPr="008A7A76">
        <w:rPr>
          <w:rFonts w:ascii="Arial" w:hAnsi="Arial" w:cs="Arial"/>
          <w:b/>
          <w:sz w:val="24"/>
          <w:szCs w:val="24"/>
        </w:rPr>
        <w:t xml:space="preserve">przyjęcia </w:t>
      </w:r>
      <w:r w:rsidR="00962C3C" w:rsidRPr="008A7A76">
        <w:rPr>
          <w:rFonts w:ascii="Arial" w:hAnsi="Arial" w:cs="Arial"/>
          <w:b/>
          <w:sz w:val="24"/>
          <w:szCs w:val="24"/>
        </w:rPr>
        <w:t>i udostę</w:t>
      </w:r>
      <w:r w:rsidR="00152E94" w:rsidRPr="008A7A76">
        <w:rPr>
          <w:rFonts w:ascii="Arial" w:hAnsi="Arial" w:cs="Arial"/>
          <w:b/>
          <w:sz w:val="24"/>
          <w:szCs w:val="24"/>
        </w:rPr>
        <w:t>pnienia</w:t>
      </w:r>
      <w:r w:rsidR="008709D6" w:rsidRPr="008A7A76">
        <w:rPr>
          <w:rFonts w:ascii="Arial" w:hAnsi="Arial" w:cs="Arial"/>
          <w:b/>
          <w:sz w:val="24"/>
          <w:szCs w:val="24"/>
        </w:rPr>
        <w:t xml:space="preserve"> </w:t>
      </w:r>
      <w:r w:rsidR="008769A8" w:rsidRPr="008A7A76">
        <w:rPr>
          <w:rFonts w:ascii="Arial" w:hAnsi="Arial" w:cs="Arial"/>
          <w:b/>
          <w:sz w:val="24"/>
          <w:szCs w:val="24"/>
        </w:rPr>
        <w:t>Regulaminu wyboru projekt</w:t>
      </w:r>
      <w:r w:rsidR="00EF1680" w:rsidRPr="008A7A76">
        <w:rPr>
          <w:rFonts w:ascii="Arial" w:hAnsi="Arial" w:cs="Arial"/>
          <w:b/>
          <w:sz w:val="24"/>
          <w:szCs w:val="24"/>
        </w:rPr>
        <w:t>u</w:t>
      </w:r>
      <w:r w:rsidR="008769A8" w:rsidRPr="008A7A76">
        <w:rPr>
          <w:rFonts w:ascii="Arial" w:hAnsi="Arial" w:cs="Arial"/>
          <w:b/>
          <w:sz w:val="24"/>
          <w:szCs w:val="24"/>
        </w:rPr>
        <w:t xml:space="preserve"> </w:t>
      </w:r>
      <w:r w:rsidR="004F0E49">
        <w:rPr>
          <w:rFonts w:ascii="Arial" w:hAnsi="Arial" w:cs="Arial"/>
          <w:b/>
          <w:sz w:val="24"/>
          <w:szCs w:val="24"/>
        </w:rPr>
        <w:br/>
      </w:r>
      <w:r w:rsidR="00B30386" w:rsidRPr="008A7A76">
        <w:rPr>
          <w:rFonts w:ascii="Arial" w:hAnsi="Arial" w:cs="Arial"/>
          <w:b/>
          <w:sz w:val="24"/>
          <w:szCs w:val="24"/>
        </w:rPr>
        <w:t>do dofinansowania w</w:t>
      </w:r>
      <w:r w:rsidR="005F5963" w:rsidRPr="008A7A76">
        <w:rPr>
          <w:rFonts w:ascii="Arial" w:hAnsi="Arial" w:cs="Arial"/>
          <w:b/>
          <w:sz w:val="24"/>
          <w:szCs w:val="24"/>
        </w:rPr>
        <w:t xml:space="preserve"> </w:t>
      </w:r>
      <w:r w:rsidR="00B30386" w:rsidRPr="008A7A76">
        <w:rPr>
          <w:rFonts w:ascii="Arial" w:hAnsi="Arial" w:cs="Arial"/>
          <w:b/>
          <w:sz w:val="24"/>
          <w:szCs w:val="24"/>
        </w:rPr>
        <w:t xml:space="preserve">sposób </w:t>
      </w:r>
      <w:r w:rsidR="00EF1680" w:rsidRPr="008A7A76">
        <w:rPr>
          <w:rFonts w:ascii="Arial" w:hAnsi="Arial" w:cs="Arial"/>
          <w:b/>
          <w:sz w:val="24"/>
          <w:szCs w:val="24"/>
        </w:rPr>
        <w:t>nie</w:t>
      </w:r>
      <w:r w:rsidR="00B30386" w:rsidRPr="008A7A76">
        <w:rPr>
          <w:rFonts w:ascii="Arial" w:hAnsi="Arial" w:cs="Arial"/>
          <w:b/>
          <w:sz w:val="24"/>
          <w:szCs w:val="24"/>
        </w:rPr>
        <w:t xml:space="preserve">konkurencyjny </w:t>
      </w:r>
      <w:r w:rsidR="00154FDB" w:rsidRPr="008A7A76">
        <w:rPr>
          <w:rFonts w:ascii="Arial" w:hAnsi="Arial" w:cs="Arial"/>
          <w:b/>
          <w:sz w:val="24"/>
          <w:szCs w:val="24"/>
        </w:rPr>
        <w:t xml:space="preserve">w ramach </w:t>
      </w:r>
      <w:r w:rsidR="00FC532A" w:rsidRPr="008A7A76">
        <w:rPr>
          <w:rFonts w:ascii="Arial" w:hAnsi="Arial" w:cs="Arial"/>
          <w:b/>
          <w:sz w:val="24"/>
          <w:szCs w:val="24"/>
        </w:rPr>
        <w:t xml:space="preserve">naboru </w:t>
      </w:r>
      <w:bookmarkStart w:id="2" w:name="_Hlk140136906"/>
      <w:r w:rsidR="004F0E49">
        <w:rPr>
          <w:rFonts w:ascii="Arial" w:hAnsi="Arial" w:cs="Arial"/>
          <w:b/>
          <w:sz w:val="24"/>
          <w:szCs w:val="24"/>
        </w:rPr>
        <w:br/>
      </w:r>
      <w:r w:rsidR="00DD476F" w:rsidRPr="008A7A76">
        <w:rPr>
          <w:rFonts w:ascii="Arial" w:hAnsi="Arial" w:cs="Arial"/>
          <w:b/>
          <w:sz w:val="24"/>
          <w:szCs w:val="24"/>
        </w:rPr>
        <w:t>nr</w:t>
      </w:r>
      <w:r w:rsidR="00600662" w:rsidRPr="008A7A76">
        <w:rPr>
          <w:rFonts w:ascii="Arial" w:hAnsi="Arial" w:cs="Arial"/>
          <w:b/>
          <w:sz w:val="24"/>
          <w:szCs w:val="24"/>
        </w:rPr>
        <w:t xml:space="preserve"> </w:t>
      </w:r>
      <w:r w:rsidR="00DD476F" w:rsidRPr="008A7A76">
        <w:rPr>
          <w:rFonts w:ascii="Arial" w:hAnsi="Arial" w:cs="Arial"/>
          <w:b/>
          <w:sz w:val="24"/>
          <w:szCs w:val="24"/>
        </w:rPr>
        <w:t>FELU.</w:t>
      </w:r>
      <w:r w:rsidR="00EF5EA5" w:rsidRPr="008A7A76">
        <w:rPr>
          <w:rFonts w:ascii="Arial" w:hAnsi="Arial" w:cs="Arial"/>
          <w:b/>
          <w:sz w:val="24"/>
          <w:szCs w:val="24"/>
        </w:rPr>
        <w:t>08</w:t>
      </w:r>
      <w:r w:rsidR="00005768" w:rsidRPr="008A7A76">
        <w:rPr>
          <w:rFonts w:ascii="Arial" w:hAnsi="Arial" w:cs="Arial"/>
          <w:b/>
          <w:sz w:val="24"/>
          <w:szCs w:val="24"/>
        </w:rPr>
        <w:t>.0</w:t>
      </w:r>
      <w:r w:rsidR="00EF5EA5" w:rsidRPr="008A7A76">
        <w:rPr>
          <w:rFonts w:ascii="Arial" w:hAnsi="Arial" w:cs="Arial"/>
          <w:b/>
          <w:sz w:val="24"/>
          <w:szCs w:val="24"/>
        </w:rPr>
        <w:t>6</w:t>
      </w:r>
      <w:r w:rsidR="0056696E" w:rsidRPr="008A7A76">
        <w:rPr>
          <w:rFonts w:ascii="Arial" w:hAnsi="Arial" w:cs="Arial"/>
          <w:b/>
          <w:sz w:val="24"/>
          <w:szCs w:val="24"/>
        </w:rPr>
        <w:t>-IZ.00-00</w:t>
      </w:r>
      <w:r w:rsidR="00EF1680" w:rsidRPr="008A7A76">
        <w:rPr>
          <w:rFonts w:ascii="Arial" w:hAnsi="Arial" w:cs="Arial"/>
          <w:b/>
          <w:sz w:val="24"/>
          <w:szCs w:val="24"/>
        </w:rPr>
        <w:t>1</w:t>
      </w:r>
      <w:r w:rsidR="0056696E" w:rsidRPr="008A7A76">
        <w:rPr>
          <w:rFonts w:ascii="Arial" w:hAnsi="Arial" w:cs="Arial"/>
          <w:b/>
          <w:sz w:val="24"/>
          <w:szCs w:val="24"/>
        </w:rPr>
        <w:t>/2</w:t>
      </w:r>
      <w:r w:rsidR="00EF5EA5" w:rsidRPr="008A7A76">
        <w:rPr>
          <w:rFonts w:ascii="Arial" w:hAnsi="Arial" w:cs="Arial"/>
          <w:b/>
          <w:sz w:val="24"/>
          <w:szCs w:val="24"/>
        </w:rPr>
        <w:t>6</w:t>
      </w:r>
      <w:r w:rsidR="00727085" w:rsidRPr="008A7A76">
        <w:rPr>
          <w:rFonts w:ascii="Arial" w:hAnsi="Arial" w:cs="Arial"/>
          <w:b/>
          <w:sz w:val="24"/>
          <w:szCs w:val="24"/>
        </w:rPr>
        <w:t xml:space="preserve"> </w:t>
      </w:r>
      <w:r w:rsidR="00137256" w:rsidRPr="008A7A76">
        <w:rPr>
          <w:rFonts w:ascii="Arial" w:hAnsi="Arial" w:cs="Arial"/>
          <w:b/>
          <w:sz w:val="24"/>
          <w:szCs w:val="24"/>
        </w:rPr>
        <w:t>Działani</w:t>
      </w:r>
      <w:r w:rsidR="00A267CB" w:rsidRPr="008A7A76">
        <w:rPr>
          <w:rFonts w:ascii="Arial" w:hAnsi="Arial" w:cs="Arial"/>
          <w:b/>
          <w:sz w:val="24"/>
          <w:szCs w:val="24"/>
        </w:rPr>
        <w:t>a</w:t>
      </w:r>
      <w:r w:rsidR="00137256" w:rsidRPr="008A7A76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r w:rsidR="00EF5EA5" w:rsidRPr="008A7A76">
        <w:rPr>
          <w:rFonts w:ascii="Arial" w:eastAsia="Calibri" w:hAnsi="Arial" w:cs="Arial"/>
          <w:b/>
          <w:sz w:val="24"/>
          <w:szCs w:val="24"/>
        </w:rPr>
        <w:t>8.6</w:t>
      </w:r>
      <w:r w:rsidR="009E1807" w:rsidRPr="008A7A76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6" w:name="_Hlk143507080"/>
      <w:r w:rsidR="00EF5EA5" w:rsidRPr="008A7A76">
        <w:rPr>
          <w:rFonts w:ascii="Arial" w:eastAsia="Calibri" w:hAnsi="Arial" w:cs="Arial"/>
          <w:b/>
          <w:sz w:val="24"/>
          <w:szCs w:val="24"/>
        </w:rPr>
        <w:t>Usługi zdrowotne</w:t>
      </w:r>
      <w:r w:rsidR="00231D9F" w:rsidRPr="008A7A7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E7E89" w:rsidRPr="008A7A76">
        <w:rPr>
          <w:rFonts w:ascii="Arial" w:eastAsia="Calibri" w:hAnsi="Arial" w:cs="Arial"/>
          <w:b/>
          <w:sz w:val="24"/>
          <w:szCs w:val="24"/>
        </w:rPr>
        <w:t xml:space="preserve">(typ projektu </w:t>
      </w:r>
      <w:r w:rsidR="00756A49" w:rsidRPr="008A7A76">
        <w:rPr>
          <w:rFonts w:ascii="Arial" w:eastAsia="Calibri" w:hAnsi="Arial" w:cs="Arial"/>
          <w:b/>
          <w:sz w:val="24"/>
          <w:szCs w:val="24"/>
        </w:rPr>
        <w:t>2</w:t>
      </w:r>
      <w:r w:rsidR="00EF5EA5" w:rsidRPr="008A7A76">
        <w:rPr>
          <w:rFonts w:ascii="Arial" w:eastAsia="Calibri" w:hAnsi="Arial" w:cs="Arial"/>
          <w:b/>
          <w:sz w:val="24"/>
          <w:szCs w:val="24"/>
        </w:rPr>
        <w:t xml:space="preserve"> b</w:t>
      </w:r>
      <w:r w:rsidR="00206103" w:rsidRPr="008A7A76">
        <w:rPr>
          <w:rFonts w:ascii="Arial" w:eastAsia="Calibri" w:hAnsi="Arial" w:cs="Arial"/>
          <w:b/>
          <w:sz w:val="24"/>
          <w:szCs w:val="24"/>
        </w:rPr>
        <w:t>)</w:t>
      </w:r>
      <w:r w:rsidR="00CE7E89" w:rsidRPr="008A7A76">
        <w:rPr>
          <w:rFonts w:ascii="Arial" w:eastAsia="Calibri" w:hAnsi="Arial" w:cs="Arial"/>
          <w:b/>
          <w:sz w:val="24"/>
          <w:szCs w:val="24"/>
        </w:rPr>
        <w:t xml:space="preserve"> Priorytetu </w:t>
      </w:r>
      <w:r w:rsidR="00EF5EA5" w:rsidRPr="008A7A76">
        <w:rPr>
          <w:rFonts w:ascii="Arial" w:eastAsia="Calibri" w:hAnsi="Arial" w:cs="Arial"/>
          <w:b/>
          <w:sz w:val="24"/>
          <w:szCs w:val="24"/>
        </w:rPr>
        <w:t>VIII</w:t>
      </w:r>
      <w:r w:rsidR="00295B08" w:rsidRPr="008A7A76">
        <w:rPr>
          <w:rFonts w:ascii="Arial" w:eastAsia="Calibri" w:hAnsi="Arial" w:cs="Arial"/>
          <w:b/>
          <w:sz w:val="24"/>
          <w:szCs w:val="24"/>
        </w:rPr>
        <w:t xml:space="preserve"> </w:t>
      </w:r>
      <w:r w:rsidR="00EF5EA5" w:rsidRPr="008A7A76">
        <w:rPr>
          <w:rFonts w:ascii="Arial" w:eastAsia="Calibri" w:hAnsi="Arial" w:cs="Arial"/>
          <w:b/>
          <w:sz w:val="24"/>
          <w:szCs w:val="24"/>
        </w:rPr>
        <w:t>Zwiększanie spójności społecznej</w:t>
      </w:r>
      <w:r w:rsidR="00CE7E89" w:rsidRPr="008A7A76">
        <w:rPr>
          <w:rFonts w:ascii="Arial" w:hAnsi="Arial" w:cs="Arial"/>
          <w:b/>
          <w:color w:val="000000" w:themeColor="text1"/>
          <w:sz w:val="24"/>
          <w:szCs w:val="24"/>
        </w:rPr>
        <w:t xml:space="preserve"> programu Fundusze Europejskie dla Lubelskiego 2021-2027</w:t>
      </w:r>
    </w:p>
    <w:p w14:paraId="298E109B" w14:textId="72EEAB0C" w:rsidR="00BE30E7" w:rsidRPr="00663A1E" w:rsidRDefault="00BE30E7" w:rsidP="004F0E49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7" w:name="_Hlk81915599"/>
      <w:bookmarkStart w:id="8" w:name="_Hlk69104596"/>
      <w:bookmarkEnd w:id="1"/>
      <w:bookmarkEnd w:id="2"/>
      <w:bookmarkEnd w:id="3"/>
      <w:bookmarkEnd w:id="4"/>
      <w:bookmarkEnd w:id="5"/>
      <w:bookmarkEnd w:id="6"/>
      <w:r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EF5EA5">
        <w:rPr>
          <w:rFonts w:ascii="Arial" w:hAnsi="Arial" w:cs="Arial"/>
          <w:color w:val="000000" w:themeColor="text1"/>
        </w:rPr>
        <w:t>Dz. U. z 2025 r. poz. 581</w:t>
      </w:r>
      <w:r w:rsidR="008A7A76">
        <w:rPr>
          <w:rFonts w:ascii="Arial" w:hAnsi="Arial" w:cs="Arial"/>
          <w:color w:val="000000" w:themeColor="text1"/>
        </w:rPr>
        <w:t>,</w:t>
      </w:r>
      <w:r w:rsidR="00EF5EA5">
        <w:rPr>
          <w:rFonts w:ascii="Arial" w:hAnsi="Arial" w:cs="Arial"/>
          <w:color w:val="000000" w:themeColor="text1"/>
        </w:rPr>
        <w:t xml:space="preserve"> z </w:t>
      </w:r>
      <w:proofErr w:type="spellStart"/>
      <w:r w:rsidR="00EF5EA5">
        <w:rPr>
          <w:rFonts w:ascii="Arial" w:hAnsi="Arial" w:cs="Arial"/>
          <w:color w:val="000000" w:themeColor="text1"/>
        </w:rPr>
        <w:t>późn</w:t>
      </w:r>
      <w:proofErr w:type="spellEnd"/>
      <w:r w:rsidR="00EF5EA5">
        <w:rPr>
          <w:rFonts w:ascii="Arial" w:hAnsi="Arial" w:cs="Arial"/>
          <w:color w:val="000000" w:themeColor="text1"/>
        </w:rPr>
        <w:t>. zm.</w:t>
      </w:r>
      <w:r>
        <w:rPr>
          <w:rFonts w:ascii="Arial" w:hAnsi="Arial" w:cs="Arial"/>
          <w:color w:val="000000" w:themeColor="text1"/>
        </w:rPr>
        <w:t xml:space="preserve">) oraz art. 8 ust. 1 pkt 2, art. 44 ust. 1 </w:t>
      </w:r>
      <w:r w:rsidR="005722CD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 2 pkt 2, art. 50 </w:t>
      </w:r>
      <w:r w:rsidR="008E44AC">
        <w:rPr>
          <w:rFonts w:ascii="Arial" w:hAnsi="Arial" w:cs="Arial"/>
          <w:color w:val="000000" w:themeColor="text1"/>
        </w:rPr>
        <w:t xml:space="preserve">ust. </w:t>
      </w:r>
      <w:r w:rsidR="00AB5EFC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oraz art. 51 ust. 1 ustawy z dnia 28 kwietnia 2022 r. o zasadach realizacji zadań finansowanych ze środków europejskich </w:t>
      </w:r>
      <w:r w:rsidR="00EF5EA5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w perspektywie finansowej 2021-2027 (</w:t>
      </w:r>
      <w:r w:rsidR="00EF5EA5" w:rsidRPr="00663A1E">
        <w:rPr>
          <w:rFonts w:ascii="Arial" w:hAnsi="Arial" w:cs="Arial"/>
          <w:color w:val="000000" w:themeColor="text1"/>
        </w:rPr>
        <w:t xml:space="preserve">Dz. U. </w:t>
      </w:r>
      <w:r w:rsidR="00EF5EA5">
        <w:rPr>
          <w:rFonts w:ascii="Arial" w:hAnsi="Arial" w:cs="Arial"/>
          <w:color w:val="000000" w:themeColor="text1"/>
        </w:rPr>
        <w:t>z 2025 r. poz. 1733</w:t>
      </w:r>
      <w:r w:rsidR="008A7A76">
        <w:rPr>
          <w:rFonts w:ascii="Arial" w:hAnsi="Arial" w:cs="Arial"/>
          <w:color w:val="000000" w:themeColor="text1"/>
        </w:rPr>
        <w:t>,</w:t>
      </w:r>
      <w:r w:rsidR="005B0D2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5B0D2E">
        <w:rPr>
          <w:rFonts w:ascii="Arial" w:hAnsi="Arial" w:cs="Arial"/>
          <w:color w:val="000000" w:themeColor="text1"/>
        </w:rPr>
        <w:t>późn</w:t>
      </w:r>
      <w:proofErr w:type="spellEnd"/>
      <w:r w:rsidR="005B0D2E">
        <w:rPr>
          <w:rFonts w:ascii="Arial" w:hAnsi="Arial" w:cs="Arial"/>
          <w:color w:val="000000" w:themeColor="text1"/>
        </w:rPr>
        <w:t>. zm.</w:t>
      </w:r>
      <w:r>
        <w:rPr>
          <w:rFonts w:ascii="Arial" w:hAnsi="Arial" w:cs="Arial"/>
          <w:color w:val="000000" w:themeColor="text1"/>
        </w:rPr>
        <w:t>)</w:t>
      </w:r>
      <w:r w:rsidR="00DE0398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Zarząd Województwa Lubelskiego uchwala, co następuje:</w:t>
      </w:r>
    </w:p>
    <w:p w14:paraId="5CAE67EA" w14:textId="0F38ADEE" w:rsidR="00DD2BC5" w:rsidRPr="000A3EB5" w:rsidRDefault="00277475" w:rsidP="004F0E4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>Regulamin wyboru projekt</w:t>
      </w:r>
      <w:r w:rsidR="00DE0398">
        <w:rPr>
          <w:rFonts w:ascii="Arial" w:hAnsi="Arial" w:cs="Arial"/>
          <w:color w:val="000000" w:themeColor="text1"/>
          <w:sz w:val="24"/>
          <w:szCs w:val="24"/>
        </w:rPr>
        <w:t>u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</w:t>
      </w:r>
      <w:r w:rsidR="00DE0398">
        <w:rPr>
          <w:rFonts w:ascii="Arial" w:hAnsi="Arial" w:cs="Arial"/>
          <w:color w:val="000000" w:themeColor="text1"/>
          <w:sz w:val="24"/>
          <w:szCs w:val="24"/>
        </w:rPr>
        <w:t>nie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konkurencyjny w ramach naboru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EF5EA5">
        <w:rPr>
          <w:rFonts w:ascii="Arial" w:hAnsi="Arial" w:cs="Arial"/>
          <w:color w:val="000000" w:themeColor="text1"/>
          <w:sz w:val="24"/>
          <w:szCs w:val="24"/>
        </w:rPr>
        <w:t>08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.0</w:t>
      </w:r>
      <w:r w:rsidR="00EF5EA5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/</w:t>
      </w:r>
      <w:r w:rsidR="006C7A2C" w:rsidRPr="00EF5EA5">
        <w:rPr>
          <w:rFonts w:ascii="Arial" w:hAnsi="Arial" w:cs="Arial"/>
          <w:color w:val="000000" w:themeColor="text1"/>
          <w:sz w:val="24"/>
          <w:szCs w:val="24"/>
        </w:rPr>
        <w:t>2</w:t>
      </w:r>
      <w:r w:rsidR="00EF5EA5" w:rsidRPr="00EF5EA5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EF5EA5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EF5EA5" w:rsidRPr="00EF5EA5">
        <w:rPr>
          <w:rFonts w:ascii="Arial" w:eastAsia="Calibri" w:hAnsi="Arial" w:cs="Arial"/>
          <w:sz w:val="24"/>
          <w:szCs w:val="24"/>
        </w:rPr>
        <w:t>8.6 Usługi zdrowotne (typ projektu 2 b) Priorytetu VIII Zwiększanie spójności społecznej</w:t>
      </w:r>
      <w:r w:rsidR="003C3F61" w:rsidRPr="00EF5EA5">
        <w:rPr>
          <w:rFonts w:ascii="Arial" w:hAnsi="Arial" w:cs="Arial"/>
          <w:sz w:val="24"/>
          <w:szCs w:val="24"/>
        </w:rPr>
        <w:t xml:space="preserve"> </w:t>
      </w:r>
      <w:r w:rsidR="00DC283E" w:rsidRPr="00EF5EA5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EF5EA5">
        <w:rPr>
          <w:rFonts w:ascii="Arial" w:hAnsi="Arial" w:cs="Arial"/>
          <w:color w:val="000000" w:themeColor="text1"/>
          <w:sz w:val="24"/>
          <w:szCs w:val="24"/>
        </w:rPr>
        <w:t>, stanowiący załącznik</w:t>
      </w:r>
      <w:r w:rsidR="00BD3103" w:rsidRPr="003C3F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5EA5">
        <w:rPr>
          <w:rFonts w:ascii="Arial" w:hAnsi="Arial" w:cs="Arial"/>
          <w:color w:val="000000" w:themeColor="text1"/>
          <w:sz w:val="24"/>
          <w:szCs w:val="24"/>
        </w:rPr>
        <w:br/>
      </w:r>
      <w:r w:rsidR="00BD3103" w:rsidRPr="003C3F61">
        <w:rPr>
          <w:rFonts w:ascii="Arial" w:hAnsi="Arial" w:cs="Arial"/>
          <w:color w:val="000000" w:themeColor="text1"/>
          <w:sz w:val="24"/>
          <w:szCs w:val="24"/>
        </w:rPr>
        <w:t>do niniejszej uchwały.</w:t>
      </w:r>
    </w:p>
    <w:bookmarkEnd w:id="7"/>
    <w:bookmarkEnd w:id="8"/>
    <w:p w14:paraId="1FA7E60E" w14:textId="2CB4A8C9" w:rsidR="00B90299" w:rsidRPr="007C40D2" w:rsidRDefault="007C40D2" w:rsidP="004F0E4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Regulamin, o którym mowa w 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>§</w:t>
      </w:r>
      <w:r w:rsidR="001A4697" w:rsidRPr="007C4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B22D0">
        <w:rPr>
          <w:rFonts w:ascii="Arial" w:hAnsi="Arial" w:cs="Arial"/>
          <w:color w:val="000000" w:themeColor="text1"/>
          <w:sz w:val="24"/>
          <w:szCs w:val="24"/>
        </w:rPr>
        <w:t>,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 xml:space="preserve"> zostan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94D">
        <w:rPr>
          <w:rFonts w:ascii="Arial" w:hAnsi="Arial" w:cs="Arial"/>
          <w:color w:val="000000" w:themeColor="text1"/>
          <w:sz w:val="24"/>
          <w:szCs w:val="24"/>
        </w:rPr>
        <w:t>udostępniony Wnioskodawcy drogą elektroniczną.</w:t>
      </w:r>
    </w:p>
    <w:p w14:paraId="5EC2F3B2" w14:textId="3219B7AB" w:rsidR="003E0475" w:rsidRPr="000A3EB5" w:rsidRDefault="00FF0F30" w:rsidP="004F0E4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2257C0" w14:textId="6BA6BFAE" w:rsidR="007E03E7" w:rsidRDefault="00FF0F30" w:rsidP="004F0E4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D6297D" w:rsidRPr="009070C4" w14:paraId="4280B558" w14:textId="77777777" w:rsidTr="00731290">
        <w:trPr>
          <w:cantSplit/>
          <w:trHeight w:val="1603"/>
          <w:tblHeader/>
        </w:trPr>
        <w:tc>
          <w:tcPr>
            <w:tcW w:w="4852" w:type="dxa"/>
          </w:tcPr>
          <w:p w14:paraId="614E7923" w14:textId="77777777" w:rsidR="00D6297D" w:rsidRPr="00D6297D" w:rsidRDefault="00D6297D" w:rsidP="00D6297D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D6297D">
              <w:rPr>
                <w:rFonts w:ascii="Arial" w:hAnsi="Arial" w:cs="Arial"/>
                <w:b w:val="0"/>
                <w:i w:val="0"/>
              </w:rPr>
              <w:t>Wicemarszałek</w:t>
            </w:r>
            <w:r w:rsidRPr="00D6297D">
              <w:rPr>
                <w:rFonts w:ascii="Arial" w:hAnsi="Arial" w:cs="Arial"/>
                <w:b w:val="0"/>
                <w:i w:val="0"/>
              </w:rPr>
              <w:br/>
            </w:r>
            <w:r w:rsidRPr="00D6297D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1A8A30D9" w14:textId="77777777" w:rsidR="00D6297D" w:rsidRPr="00D6297D" w:rsidRDefault="00D6297D" w:rsidP="00D6297D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D6297D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D6297D">
              <w:rPr>
                <w:rFonts w:ascii="Arial" w:hAnsi="Arial" w:cs="Arial"/>
                <w:b w:val="0"/>
                <w:i w:val="0"/>
              </w:rPr>
              <w:br/>
            </w:r>
            <w:r w:rsidRPr="00D6297D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2C5812E8" w14:textId="77777777" w:rsidR="00D6297D" w:rsidRPr="00D6297D" w:rsidRDefault="00D6297D" w:rsidP="00D6297D">
      <w:pPr>
        <w:tabs>
          <w:tab w:val="left" w:pos="993"/>
        </w:tabs>
        <w:spacing w:before="240"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D6297D" w:rsidRPr="00D6297D" w:rsidSect="008A7A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C9C0" w14:textId="77777777" w:rsidR="001D6DCA" w:rsidRDefault="001D6DCA" w:rsidP="009A4C18">
      <w:r>
        <w:separator/>
      </w:r>
    </w:p>
  </w:endnote>
  <w:endnote w:type="continuationSeparator" w:id="0">
    <w:p w14:paraId="1AD6672E" w14:textId="77777777" w:rsidR="001D6DCA" w:rsidRDefault="001D6DCA" w:rsidP="009A4C18">
      <w:r>
        <w:continuationSeparator/>
      </w:r>
    </w:p>
  </w:endnote>
  <w:endnote w:type="continuationNotice" w:id="1">
    <w:p w14:paraId="12A211E4" w14:textId="77777777" w:rsidR="001D6DCA" w:rsidRDefault="001D6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C6A0" w14:textId="77777777" w:rsidR="001D6DCA" w:rsidRDefault="001D6DCA" w:rsidP="009A4C18">
      <w:r>
        <w:separator/>
      </w:r>
    </w:p>
  </w:footnote>
  <w:footnote w:type="continuationSeparator" w:id="0">
    <w:p w14:paraId="75DA1AC0" w14:textId="77777777" w:rsidR="001D6DCA" w:rsidRDefault="001D6DCA" w:rsidP="009A4C18">
      <w:r>
        <w:continuationSeparator/>
      </w:r>
    </w:p>
  </w:footnote>
  <w:footnote w:type="continuationNotice" w:id="1">
    <w:p w14:paraId="1D323E3D" w14:textId="77777777" w:rsidR="001D6DCA" w:rsidRDefault="001D6D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BA6"/>
    <w:rsid w:val="00031324"/>
    <w:rsid w:val="0003153A"/>
    <w:rsid w:val="00031C83"/>
    <w:rsid w:val="00035892"/>
    <w:rsid w:val="00045DB6"/>
    <w:rsid w:val="00047672"/>
    <w:rsid w:val="00052214"/>
    <w:rsid w:val="0005318E"/>
    <w:rsid w:val="00055332"/>
    <w:rsid w:val="0006038F"/>
    <w:rsid w:val="0007243A"/>
    <w:rsid w:val="000764E4"/>
    <w:rsid w:val="0008292B"/>
    <w:rsid w:val="00087DF4"/>
    <w:rsid w:val="000A3E8B"/>
    <w:rsid w:val="000A3EB5"/>
    <w:rsid w:val="000A6941"/>
    <w:rsid w:val="000A77E6"/>
    <w:rsid w:val="000B02C0"/>
    <w:rsid w:val="000B3738"/>
    <w:rsid w:val="000B65B0"/>
    <w:rsid w:val="000B6B57"/>
    <w:rsid w:val="000D0F8B"/>
    <w:rsid w:val="000E2040"/>
    <w:rsid w:val="000E2899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31049"/>
    <w:rsid w:val="00136C10"/>
    <w:rsid w:val="00137256"/>
    <w:rsid w:val="0014236A"/>
    <w:rsid w:val="00146A1E"/>
    <w:rsid w:val="00150B60"/>
    <w:rsid w:val="001522C7"/>
    <w:rsid w:val="00152E94"/>
    <w:rsid w:val="00154E8A"/>
    <w:rsid w:val="00154FDB"/>
    <w:rsid w:val="00157550"/>
    <w:rsid w:val="0016416C"/>
    <w:rsid w:val="001739B4"/>
    <w:rsid w:val="00180F6D"/>
    <w:rsid w:val="00182A8D"/>
    <w:rsid w:val="001857BF"/>
    <w:rsid w:val="001979C6"/>
    <w:rsid w:val="001A3B88"/>
    <w:rsid w:val="001A4697"/>
    <w:rsid w:val="001B0646"/>
    <w:rsid w:val="001B0BD9"/>
    <w:rsid w:val="001B6EE6"/>
    <w:rsid w:val="001C187B"/>
    <w:rsid w:val="001C382A"/>
    <w:rsid w:val="001C5646"/>
    <w:rsid w:val="001D0676"/>
    <w:rsid w:val="001D0855"/>
    <w:rsid w:val="001D694D"/>
    <w:rsid w:val="001D6DCA"/>
    <w:rsid w:val="001E0240"/>
    <w:rsid w:val="001E2304"/>
    <w:rsid w:val="001F0E4A"/>
    <w:rsid w:val="001F5CA3"/>
    <w:rsid w:val="002041F2"/>
    <w:rsid w:val="00206103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5B74"/>
    <w:rsid w:val="002604F0"/>
    <w:rsid w:val="002761E8"/>
    <w:rsid w:val="00277475"/>
    <w:rsid w:val="00281BA6"/>
    <w:rsid w:val="002841A7"/>
    <w:rsid w:val="00285E1C"/>
    <w:rsid w:val="00295B08"/>
    <w:rsid w:val="002B1064"/>
    <w:rsid w:val="002B47EA"/>
    <w:rsid w:val="002C004D"/>
    <w:rsid w:val="002D7837"/>
    <w:rsid w:val="002E21F6"/>
    <w:rsid w:val="002E3449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7713"/>
    <w:rsid w:val="003B2667"/>
    <w:rsid w:val="003B284D"/>
    <w:rsid w:val="003B768E"/>
    <w:rsid w:val="003C3F61"/>
    <w:rsid w:val="003D17A0"/>
    <w:rsid w:val="003D33D1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D62F7"/>
    <w:rsid w:val="004F0E49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77CC"/>
    <w:rsid w:val="0054731A"/>
    <w:rsid w:val="0056696E"/>
    <w:rsid w:val="0057180A"/>
    <w:rsid w:val="005722CD"/>
    <w:rsid w:val="005731FD"/>
    <w:rsid w:val="00573B74"/>
    <w:rsid w:val="005761E6"/>
    <w:rsid w:val="0058289D"/>
    <w:rsid w:val="005851FD"/>
    <w:rsid w:val="00593D44"/>
    <w:rsid w:val="00594B4B"/>
    <w:rsid w:val="005A7103"/>
    <w:rsid w:val="005B0BD5"/>
    <w:rsid w:val="005B0D2E"/>
    <w:rsid w:val="005B2346"/>
    <w:rsid w:val="005B4839"/>
    <w:rsid w:val="005D106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71EF"/>
    <w:rsid w:val="006375F7"/>
    <w:rsid w:val="006614DC"/>
    <w:rsid w:val="006641B0"/>
    <w:rsid w:val="006666F8"/>
    <w:rsid w:val="00684477"/>
    <w:rsid w:val="00691883"/>
    <w:rsid w:val="006922E6"/>
    <w:rsid w:val="006940FB"/>
    <w:rsid w:val="00694418"/>
    <w:rsid w:val="00697209"/>
    <w:rsid w:val="006A0A44"/>
    <w:rsid w:val="006A572D"/>
    <w:rsid w:val="006B25C5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518B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7044D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40D2"/>
    <w:rsid w:val="007C6A00"/>
    <w:rsid w:val="007D0474"/>
    <w:rsid w:val="007D0FC2"/>
    <w:rsid w:val="007D3016"/>
    <w:rsid w:val="007D6089"/>
    <w:rsid w:val="007D71FE"/>
    <w:rsid w:val="007E03E7"/>
    <w:rsid w:val="007E1713"/>
    <w:rsid w:val="007E3582"/>
    <w:rsid w:val="007E7134"/>
    <w:rsid w:val="007F3014"/>
    <w:rsid w:val="007F61B8"/>
    <w:rsid w:val="007F7A3A"/>
    <w:rsid w:val="00805045"/>
    <w:rsid w:val="008103A5"/>
    <w:rsid w:val="00832622"/>
    <w:rsid w:val="00845DF2"/>
    <w:rsid w:val="00847632"/>
    <w:rsid w:val="00847CBD"/>
    <w:rsid w:val="00850F66"/>
    <w:rsid w:val="008555CE"/>
    <w:rsid w:val="00856633"/>
    <w:rsid w:val="00861D01"/>
    <w:rsid w:val="00861D5C"/>
    <w:rsid w:val="00866663"/>
    <w:rsid w:val="008709D6"/>
    <w:rsid w:val="008769A8"/>
    <w:rsid w:val="008770FB"/>
    <w:rsid w:val="00880417"/>
    <w:rsid w:val="008826E7"/>
    <w:rsid w:val="008A1EC3"/>
    <w:rsid w:val="008A7A76"/>
    <w:rsid w:val="008C51E3"/>
    <w:rsid w:val="008C68AD"/>
    <w:rsid w:val="008D6AB0"/>
    <w:rsid w:val="008E44AC"/>
    <w:rsid w:val="008F32AC"/>
    <w:rsid w:val="009140A1"/>
    <w:rsid w:val="0091689E"/>
    <w:rsid w:val="009256B7"/>
    <w:rsid w:val="00926452"/>
    <w:rsid w:val="009402EC"/>
    <w:rsid w:val="00940AF2"/>
    <w:rsid w:val="00941506"/>
    <w:rsid w:val="0094496F"/>
    <w:rsid w:val="00945C8F"/>
    <w:rsid w:val="009517E5"/>
    <w:rsid w:val="00952B3C"/>
    <w:rsid w:val="009546F1"/>
    <w:rsid w:val="0096007E"/>
    <w:rsid w:val="00962ABA"/>
    <w:rsid w:val="00962C3C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A0296C"/>
    <w:rsid w:val="00A0507E"/>
    <w:rsid w:val="00A0775F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B5EFC"/>
    <w:rsid w:val="00AC61EC"/>
    <w:rsid w:val="00AD1A57"/>
    <w:rsid w:val="00AE5798"/>
    <w:rsid w:val="00AE6688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DFF"/>
    <w:rsid w:val="00B51ECA"/>
    <w:rsid w:val="00B61D02"/>
    <w:rsid w:val="00B65CDF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A21E4"/>
    <w:rsid w:val="00BB020F"/>
    <w:rsid w:val="00BB0FBF"/>
    <w:rsid w:val="00BB1DFB"/>
    <w:rsid w:val="00BD3103"/>
    <w:rsid w:val="00BD5B10"/>
    <w:rsid w:val="00BD7823"/>
    <w:rsid w:val="00BE0796"/>
    <w:rsid w:val="00BE30E7"/>
    <w:rsid w:val="00BE6B63"/>
    <w:rsid w:val="00BE72BF"/>
    <w:rsid w:val="00BF364E"/>
    <w:rsid w:val="00BF46A6"/>
    <w:rsid w:val="00C004EB"/>
    <w:rsid w:val="00C02E96"/>
    <w:rsid w:val="00C07208"/>
    <w:rsid w:val="00C0778A"/>
    <w:rsid w:val="00C12618"/>
    <w:rsid w:val="00C13D66"/>
    <w:rsid w:val="00C20B35"/>
    <w:rsid w:val="00C20D11"/>
    <w:rsid w:val="00C351C6"/>
    <w:rsid w:val="00C37460"/>
    <w:rsid w:val="00C44FAC"/>
    <w:rsid w:val="00C5095D"/>
    <w:rsid w:val="00C518C9"/>
    <w:rsid w:val="00C6187E"/>
    <w:rsid w:val="00C6226E"/>
    <w:rsid w:val="00C678C0"/>
    <w:rsid w:val="00C708D6"/>
    <w:rsid w:val="00C741CD"/>
    <w:rsid w:val="00C74294"/>
    <w:rsid w:val="00C74BA6"/>
    <w:rsid w:val="00C848D7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6297D"/>
    <w:rsid w:val="00D71251"/>
    <w:rsid w:val="00D718C3"/>
    <w:rsid w:val="00D81CAC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0398"/>
    <w:rsid w:val="00DE19E3"/>
    <w:rsid w:val="00E0483C"/>
    <w:rsid w:val="00E11D53"/>
    <w:rsid w:val="00E22D7A"/>
    <w:rsid w:val="00E35722"/>
    <w:rsid w:val="00E4613B"/>
    <w:rsid w:val="00E47BB5"/>
    <w:rsid w:val="00E54DEC"/>
    <w:rsid w:val="00E62769"/>
    <w:rsid w:val="00E6385C"/>
    <w:rsid w:val="00E64620"/>
    <w:rsid w:val="00E6494D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1680"/>
    <w:rsid w:val="00EF4278"/>
    <w:rsid w:val="00EF5EA5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5249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22D0"/>
    <w:rsid w:val="00FB3FD4"/>
    <w:rsid w:val="00FC34A8"/>
    <w:rsid w:val="00FC532A"/>
    <w:rsid w:val="00FC75B2"/>
    <w:rsid w:val="00FE2A0D"/>
    <w:rsid w:val="00FE2A31"/>
    <w:rsid w:val="00FE2EBB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FELU.08.06-IZ.00-003/24 Działania 8.6 Usługi zdrowotne (typ projektu 2 f)), Priorytetu VIII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projektu do dofinansowania w sposób niekonkurencyjny w ramach naboru nr FELU.08.06-IZ.00-001/26 Działania 8.6 Usługi zdrowotne (typ projektu 2 b) Priorytetu VIII Zwiększanie spójności społecznej programu Fundusze Europejskie dla Lubelskiego 2021-2027</dc:title>
  <dc:creator>brylowskau</dc:creator>
  <cp:lastModifiedBy>Anna Głuchowska</cp:lastModifiedBy>
  <cp:revision>10</cp:revision>
  <cp:lastPrinted>2026-01-20T06:54:00Z</cp:lastPrinted>
  <dcterms:created xsi:type="dcterms:W3CDTF">2026-01-08T14:27:00Z</dcterms:created>
  <dcterms:modified xsi:type="dcterms:W3CDTF">2026-01-20T06:54:00Z</dcterms:modified>
</cp:coreProperties>
</file>