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Załącznik nr</w:t>
      </w:r>
      <w:r w:rsidRPr="00C67831">
        <w:rPr>
          <w:rFonts w:ascii="Arial" w:hAnsi="Arial"/>
          <w:b/>
        </w:rPr>
        <w:t xml:space="preserve"> </w:t>
      </w:r>
      <w:r w:rsidRPr="00B07A7C">
        <w:rPr>
          <w:rFonts w:ascii="Arial" w:hAnsi="Arial" w:cs="Arial"/>
          <w:b/>
        </w:rPr>
        <w:t>5</w:t>
      </w:r>
      <w:r w:rsidRPr="00C67831">
        <w:rPr>
          <w:rFonts w:ascii="Arial" w:hAnsi="Arial"/>
          <w:b/>
        </w:rPr>
        <w:t xml:space="preserve"> </w:t>
      </w:r>
      <w:r w:rsidRPr="00B07A7C">
        <w:rPr>
          <w:rFonts w:ascii="Arial" w:hAnsi="Arial" w:cs="Arial"/>
          <w:b/>
        </w:rPr>
        <w:t xml:space="preserve">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D44851C"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0C5B6E">
        <w:rPr>
          <w:lang w:eastAsia="zh-CN"/>
        </w:rPr>
        <w:t xml:space="preserve">Działania </w:t>
      </w:r>
      <w:r w:rsidR="00324135">
        <w:rPr>
          <w:lang w:eastAsia="zh-CN"/>
        </w:rPr>
        <w:t>8.</w:t>
      </w:r>
      <w:r w:rsidR="00710A07" w:rsidRPr="0072167C">
        <w:rPr>
          <w:rFonts w:eastAsia="Calibri"/>
        </w:rPr>
        <w:t>6</w:t>
      </w:r>
      <w:r w:rsidR="00DE5AE5">
        <w:rPr>
          <w:lang w:eastAsia="zh-CN"/>
        </w:rPr>
        <w:t xml:space="preserve"> </w:t>
      </w:r>
      <w:r w:rsidR="00324135" w:rsidRPr="00324135">
        <w:rPr>
          <w:bCs w:val="0"/>
        </w:rPr>
        <w:t xml:space="preserve">Usługi </w:t>
      </w:r>
      <w:r w:rsidR="00710A07" w:rsidRPr="00ED2652">
        <w:rPr>
          <w:rFonts w:eastAsia="Calibri"/>
        </w:rPr>
        <w:t>zdrowotne,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710A07" w:rsidRPr="00ED2652">
        <w:rPr>
          <w:rFonts w:eastAsia="Calibri"/>
        </w:rPr>
        <w:t>, programu</w:t>
      </w:r>
      <w:r w:rsidRPr="00B07A7C">
        <w:rPr>
          <w:lang w:eastAsia="zh-CN"/>
        </w:rPr>
        <w:t xml:space="preserve"> Fundusze Europejskie dla Lubelskiego 2021-2027</w:t>
      </w:r>
    </w:p>
    <w:p w14:paraId="068DB9B1" w14:textId="396389A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C67831" w:rsidRDefault="004F779D" w:rsidP="00800DFB">
      <w:pPr>
        <w:pStyle w:val="Nagwek3"/>
      </w:pPr>
      <w:r w:rsidRPr="00C517B6">
        <w:t>§ 1.</w:t>
      </w:r>
      <w:r w:rsidR="009473D7" w:rsidRPr="000F6B3B">
        <w:rPr>
          <w:b w:val="0"/>
          <w:sz w:val="24"/>
        </w:rPr>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C74FE80"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324135" w:rsidRPr="00324135">
        <w:rPr>
          <w:rFonts w:ascii="Arial" w:eastAsia="Calibri" w:hAnsi="Arial" w:cs="Arial"/>
          <w:bCs/>
        </w:rPr>
        <w:t xml:space="preserve"> VIII </w:t>
      </w:r>
      <w:r w:rsidR="00324135" w:rsidRPr="00324135">
        <w:rPr>
          <w:rFonts w:ascii="Arial" w:hAnsi="Arial" w:cs="Arial"/>
          <w:bCs/>
        </w:rPr>
        <w:t>Zwiększanie spójności społecznej</w:t>
      </w:r>
      <w:r w:rsidR="00090E34" w:rsidRPr="00B07A7C">
        <w:rPr>
          <w:rFonts w:ascii="Arial" w:hAnsi="Arial" w:cs="Arial"/>
        </w:rPr>
        <w:t>,</w:t>
      </w:r>
    </w:p>
    <w:p w14:paraId="0E840DD8" w14:textId="3C58F3AE"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8.</w:t>
      </w:r>
      <w:r w:rsidR="00F57AE8" w:rsidRPr="0072167C">
        <w:rPr>
          <w:rFonts w:ascii="Arial" w:eastAsia="Calibri" w:hAnsi="Arial" w:cs="Arial"/>
        </w:rPr>
        <w:t>6</w:t>
      </w:r>
      <w:r w:rsidR="00324135" w:rsidRPr="00324135">
        <w:rPr>
          <w:rFonts w:ascii="Arial" w:hAnsi="Arial" w:cs="Arial"/>
          <w:lang w:eastAsia="zh-CN"/>
        </w:rPr>
        <w:t xml:space="preserve"> </w:t>
      </w:r>
      <w:r w:rsidR="00324135" w:rsidRPr="00324135">
        <w:rPr>
          <w:rFonts w:ascii="Arial" w:hAnsi="Arial" w:cs="Arial"/>
          <w:bCs/>
        </w:rPr>
        <w:t xml:space="preserve">Usługi </w:t>
      </w:r>
      <w:r w:rsidR="00F57AE8" w:rsidRPr="00ED2652">
        <w:rPr>
          <w:rFonts w:ascii="Arial" w:eastAsia="Calibri" w:hAnsi="Arial" w:cs="Arial"/>
        </w:rPr>
        <w:t>zdrowotne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1D7B68FA"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 xml:space="preserve">(Dz.U. </w:t>
      </w:r>
      <w:r w:rsidR="00B72513">
        <w:rPr>
          <w:rFonts w:ascii="Arial" w:hAnsi="Arial" w:cs="Arial"/>
        </w:rPr>
        <w:t xml:space="preserve">z 2025 r. </w:t>
      </w:r>
      <w:r w:rsidR="00431869" w:rsidRPr="00B07A7C">
        <w:rPr>
          <w:rFonts w:ascii="Arial" w:hAnsi="Arial" w:cs="Arial"/>
        </w:rPr>
        <w:t>poz.17</w:t>
      </w:r>
      <w:r w:rsidR="00B72513">
        <w:rPr>
          <w:rFonts w:ascii="Arial" w:hAnsi="Arial" w:cs="Arial"/>
        </w:rPr>
        <w:t>33</w:t>
      </w:r>
      <w:r w:rsidR="00096944">
        <w:rPr>
          <w:rFonts w:ascii="Arial" w:hAnsi="Arial" w:cs="Arial"/>
        </w:rPr>
        <w:t xml:space="preserve"> z </w:t>
      </w:r>
      <w:proofErr w:type="spellStart"/>
      <w:r w:rsidR="00096944">
        <w:rPr>
          <w:rFonts w:ascii="Arial" w:hAnsi="Arial" w:cs="Arial"/>
        </w:rPr>
        <w:t>późn</w:t>
      </w:r>
      <w:proofErr w:type="spellEnd"/>
      <w:r w:rsidR="00096944">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567C96AE"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5B306338"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2836AB">
        <w:rPr>
          <w:rFonts w:ascii="Arial" w:hAnsi="Arial" w:cs="Arial"/>
        </w:rPr>
        <w:t>5</w:t>
      </w:r>
      <w:r w:rsidRPr="00B07A7C">
        <w:rPr>
          <w:rFonts w:ascii="Arial" w:hAnsi="Arial" w:cs="Arial"/>
        </w:rPr>
        <w:t xml:space="preserve"> r. poz. </w:t>
      </w:r>
      <w:r w:rsidR="002836AB">
        <w:rPr>
          <w:rFonts w:ascii="Arial" w:hAnsi="Arial" w:cs="Arial"/>
        </w:rPr>
        <w:t>350</w:t>
      </w:r>
      <w:r w:rsidR="0022664D">
        <w:rPr>
          <w:rFonts w:ascii="Arial" w:hAnsi="Arial" w:cs="Arial"/>
        </w:rPr>
        <w:t xml:space="preserve"> z </w:t>
      </w:r>
      <w:proofErr w:type="spellStart"/>
      <w:r w:rsidR="0022664D">
        <w:rPr>
          <w:rFonts w:ascii="Arial" w:hAnsi="Arial" w:cs="Arial"/>
        </w:rPr>
        <w:t>późn</w:t>
      </w:r>
      <w:proofErr w:type="spellEnd"/>
      <w:r w:rsidR="0022664D">
        <w:rPr>
          <w:rFonts w:ascii="Arial" w:hAnsi="Arial" w:cs="Arial"/>
        </w:rPr>
        <w:t>. zm.</w:t>
      </w:r>
      <w:r w:rsidRPr="00B07A7C">
        <w:rPr>
          <w:rFonts w:ascii="Arial" w:hAnsi="Arial" w:cs="Arial"/>
        </w:rPr>
        <w:t>),</w:t>
      </w:r>
    </w:p>
    <w:p w14:paraId="4804764D" w14:textId="1C2C2D6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BE758D">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8D505A">
        <w:rPr>
          <w:rFonts w:ascii="Arial" w:hAnsi="Arial" w:cs="Arial"/>
          <w:bCs/>
          <w:color w:val="000000"/>
        </w:rPr>
        <w:t>5</w:t>
      </w:r>
      <w:r w:rsidR="00BE2322" w:rsidRPr="00B07A7C">
        <w:rPr>
          <w:rFonts w:ascii="Arial" w:hAnsi="Arial" w:cs="Arial"/>
          <w:bCs/>
          <w:color w:val="000000"/>
        </w:rPr>
        <w:t xml:space="preserve"> </w:t>
      </w:r>
      <w:r w:rsidRPr="00B07A7C">
        <w:rPr>
          <w:rFonts w:ascii="Arial" w:hAnsi="Arial" w:cs="Arial"/>
          <w:bCs/>
          <w:color w:val="000000"/>
        </w:rPr>
        <w:t xml:space="preserve">r. poz. </w:t>
      </w:r>
      <w:r w:rsidR="00780E84">
        <w:rPr>
          <w:rFonts w:ascii="Arial" w:hAnsi="Arial" w:cs="Arial"/>
          <w:bCs/>
          <w:color w:val="000000"/>
        </w:rPr>
        <w:t>1</w:t>
      </w:r>
      <w:r w:rsidR="008D505A">
        <w:rPr>
          <w:rFonts w:ascii="Arial" w:hAnsi="Arial" w:cs="Arial"/>
          <w:bCs/>
          <w:color w:val="000000"/>
        </w:rPr>
        <w:t>338</w:t>
      </w:r>
      <w:r w:rsidR="00AE457D">
        <w:rPr>
          <w:rFonts w:ascii="Arial" w:hAnsi="Arial" w:cs="Arial"/>
          <w:bCs/>
          <w:color w:val="000000"/>
        </w:rPr>
        <w:t xml:space="preserve"> </w:t>
      </w:r>
      <w:r w:rsidR="00275CC4">
        <w:rPr>
          <w:rFonts w:ascii="Arial" w:hAnsi="Arial" w:cs="Arial"/>
          <w:bCs/>
          <w:color w:val="000000"/>
        </w:rPr>
        <w:t xml:space="preserve">z </w:t>
      </w:r>
      <w:proofErr w:type="spellStart"/>
      <w:r w:rsidR="00275CC4">
        <w:rPr>
          <w:rFonts w:ascii="Arial" w:hAnsi="Arial" w:cs="Arial"/>
          <w:bCs/>
          <w:color w:val="000000"/>
        </w:rPr>
        <w:t>późn</w:t>
      </w:r>
      <w:proofErr w:type="spellEnd"/>
      <w:r w:rsidR="00275CC4">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56D80204" w14:textId="77777777" w:rsidR="0080611D" w:rsidRDefault="0080611D" w:rsidP="0080611D">
      <w:pPr>
        <w:numPr>
          <w:ilvl w:val="0"/>
          <w:numId w:val="33"/>
        </w:numPr>
        <w:tabs>
          <w:tab w:val="clear" w:pos="786"/>
          <w:tab w:val="num" w:pos="567"/>
        </w:tabs>
        <w:spacing w:line="276" w:lineRule="auto"/>
        <w:ind w:left="567" w:hanging="567"/>
        <w:rPr>
          <w:rFonts w:ascii="Arial" w:hAnsi="Arial" w:cs="Arial"/>
        </w:rPr>
      </w:pPr>
      <w:r>
        <w:rPr>
          <w:rFonts w:ascii="Arial" w:hAnsi="Arial" w:cs="Arial"/>
        </w:rPr>
        <w:t xml:space="preserve">„Rozporządzeniu Komisji (UE) 2023/2831” </w:t>
      </w:r>
      <w:r w:rsidRPr="00B07A7C">
        <w:rPr>
          <w:rFonts w:ascii="Arial" w:hAnsi="Arial" w:cs="Arial"/>
        </w:rPr>
        <w:t>–</w:t>
      </w:r>
      <w:r>
        <w:rPr>
          <w:rFonts w:ascii="Arial" w:hAnsi="Arial" w:cs="Arial"/>
        </w:rPr>
        <w:t xml:space="preserve"> oznacza to Rozporządzenie Komisji (UE) 2023/2831 z dnia 13 grudnia 2023 r. w sprawie stosowania art. 107 i 108 Traktatu o funkcjonowaniu Unii Europejskiej do pomocy de </w:t>
      </w:r>
      <w:proofErr w:type="spellStart"/>
      <w:r>
        <w:rPr>
          <w:rFonts w:ascii="Arial" w:hAnsi="Arial" w:cs="Arial"/>
        </w:rPr>
        <w:t>minimis</w:t>
      </w:r>
      <w:proofErr w:type="spellEnd"/>
      <w:r>
        <w:rPr>
          <w:rFonts w:ascii="Arial" w:hAnsi="Arial" w:cs="Arial"/>
        </w:rPr>
        <w:t xml:space="preserve"> (Dz.U. UE.L.2023.2831 z dnia 15.12.2023 r. z </w:t>
      </w:r>
      <w:proofErr w:type="spellStart"/>
      <w:r>
        <w:rPr>
          <w:rFonts w:ascii="Arial" w:hAnsi="Arial" w:cs="Arial"/>
        </w:rPr>
        <w:t>późn</w:t>
      </w:r>
      <w:proofErr w:type="spellEnd"/>
      <w:r>
        <w:rPr>
          <w:rFonts w:ascii="Arial" w:hAnsi="Arial" w:cs="Arial"/>
        </w:rPr>
        <w:t>. zm.);</w:t>
      </w:r>
    </w:p>
    <w:p w14:paraId="37D23383" w14:textId="77777777" w:rsidR="0080611D" w:rsidRDefault="0080611D" w:rsidP="0080611D">
      <w:pPr>
        <w:numPr>
          <w:ilvl w:val="0"/>
          <w:numId w:val="33"/>
        </w:numPr>
        <w:tabs>
          <w:tab w:val="clear" w:pos="786"/>
          <w:tab w:val="num" w:pos="567"/>
        </w:tabs>
        <w:spacing w:line="276" w:lineRule="auto"/>
        <w:ind w:left="567" w:hanging="567"/>
        <w:rPr>
          <w:rFonts w:ascii="Arial" w:hAnsi="Arial" w:cs="Arial"/>
        </w:rPr>
      </w:pPr>
      <w:r>
        <w:rPr>
          <w:rFonts w:ascii="Arial" w:hAnsi="Arial" w:cs="Arial"/>
        </w:rPr>
        <w:t xml:space="preserve">„Rozporządzeniu Ministra Funduszy i Polityki Regionalnej w sprawie udzielania pomocy de </w:t>
      </w:r>
      <w:proofErr w:type="spellStart"/>
      <w:r>
        <w:rPr>
          <w:rFonts w:ascii="Arial" w:hAnsi="Arial" w:cs="Arial"/>
        </w:rPr>
        <w:t>minimis</w:t>
      </w:r>
      <w:proofErr w:type="spellEnd"/>
      <w:r>
        <w:rPr>
          <w:rFonts w:ascii="Arial" w:hAnsi="Arial" w:cs="Arial"/>
        </w:rPr>
        <w:t xml:space="preserve"> oraz pomocy publicznej w ramach programów finansowanych z Europejskiego Funduszu Społecznego Plus (EFS+) na lata 2021-2027” </w:t>
      </w:r>
      <w:r w:rsidRPr="00B07A7C">
        <w:rPr>
          <w:rFonts w:ascii="Arial" w:hAnsi="Arial" w:cs="Arial"/>
        </w:rPr>
        <w:t>–</w:t>
      </w:r>
      <w:r>
        <w:rPr>
          <w:rFonts w:ascii="Arial" w:hAnsi="Arial" w:cs="Arial"/>
        </w:rPr>
        <w:t xml:space="preserve"> oznacza to Rozporządzenie Ministra Funduszy i Polityki Regionalnej z dnia 20 grudnia 2022 r. w sprawie udzielania pomocy de </w:t>
      </w:r>
      <w:proofErr w:type="spellStart"/>
      <w:r>
        <w:rPr>
          <w:rFonts w:ascii="Arial" w:hAnsi="Arial" w:cs="Arial"/>
        </w:rPr>
        <w:t>minimis</w:t>
      </w:r>
      <w:proofErr w:type="spellEnd"/>
      <w:r>
        <w:rPr>
          <w:rFonts w:ascii="Arial" w:hAnsi="Arial" w:cs="Arial"/>
        </w:rPr>
        <w:t xml:space="preserve"> oraz pomocy publicznej w ramach programów finansowanych z Europejskiego Funduszu Społecznego Plus (EFS+) na lata 2021-2027 (Dz.U. z 2025 r. poz. 37);</w:t>
      </w:r>
    </w:p>
    <w:p w14:paraId="7A0F7C2B" w14:textId="447B5378" w:rsidR="00182867" w:rsidRPr="0080611D" w:rsidRDefault="0080611D" w:rsidP="0080611D">
      <w:pPr>
        <w:numPr>
          <w:ilvl w:val="0"/>
          <w:numId w:val="33"/>
        </w:numPr>
        <w:tabs>
          <w:tab w:val="clear" w:pos="786"/>
          <w:tab w:val="num" w:pos="567"/>
        </w:tabs>
        <w:spacing w:line="276" w:lineRule="auto"/>
        <w:ind w:left="567" w:hanging="567"/>
        <w:rPr>
          <w:rFonts w:ascii="Arial" w:hAnsi="Arial" w:cs="Arial"/>
        </w:rPr>
      </w:pPr>
      <w:r>
        <w:rPr>
          <w:rFonts w:ascii="Arial" w:hAnsi="Arial" w:cs="Arial"/>
        </w:rPr>
        <w:lastRenderedPageBreak/>
        <w:t xml:space="preserve">„Rozporządzeniu Komisji (UE) nr 651/2014” </w:t>
      </w:r>
      <w:r w:rsidRPr="00B07A7C">
        <w:rPr>
          <w:rFonts w:ascii="Arial" w:hAnsi="Arial" w:cs="Arial"/>
        </w:rPr>
        <w:t>–</w:t>
      </w:r>
      <w:r>
        <w:rPr>
          <w:rFonts w:ascii="Arial" w:hAnsi="Arial" w:cs="Arial"/>
        </w:rPr>
        <w:t xml:space="preserve"> oznacza to Rozporządzenie Komisji (UE) z dnia 17 czerwca 2014 r. uznające niektóre rodzaje pomocy za zgodne z rynkiem wewnętrznym w zastosowaniu art. 107 i 108 Traktatu wraz ze sprostowaniem do Rozporządzenia Komisji (UE) nr 651/2014 z dnia 17 czerwca 2014 r. uznającym niektóre rodzaje pomocy za zgodne z rynkiem wewnętrznym w zastosowaniu art. 107 i 108 Traktatu (Dz.U.UE.L.2014.187.1 z 26.06.2014 r. z </w:t>
      </w:r>
      <w:proofErr w:type="spellStart"/>
      <w:r>
        <w:rPr>
          <w:rFonts w:ascii="Arial" w:hAnsi="Arial" w:cs="Arial"/>
        </w:rPr>
        <w:t>późn</w:t>
      </w:r>
      <w:proofErr w:type="spellEnd"/>
      <w:r>
        <w:rPr>
          <w:rFonts w:ascii="Arial" w:hAnsi="Arial" w:cs="Arial"/>
        </w:rPr>
        <w:t>. zm.;</w:t>
      </w:r>
    </w:p>
    <w:p w14:paraId="33C5E076" w14:textId="6A79D628"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C134D0">
        <w:rPr>
          <w:rFonts w:ascii="Arial" w:hAnsi="Arial" w:cs="Arial"/>
        </w:rPr>
        <w:t>5</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7B5594">
        <w:rPr>
          <w:rFonts w:ascii="Arial" w:hAnsi="Arial" w:cs="Arial"/>
        </w:rPr>
        <w:t>1</w:t>
      </w:r>
      <w:r w:rsidR="00C134D0">
        <w:rPr>
          <w:rFonts w:ascii="Arial" w:hAnsi="Arial" w:cs="Arial"/>
        </w:rPr>
        <w:t>483</w:t>
      </w:r>
      <w:r w:rsidR="00AE457D">
        <w:rPr>
          <w:rFonts w:ascii="Arial" w:hAnsi="Arial" w:cs="Arial"/>
        </w:rPr>
        <w:t xml:space="preserve"> </w:t>
      </w:r>
      <w:r w:rsidR="002F6A95">
        <w:rPr>
          <w:rFonts w:ascii="Arial" w:hAnsi="Arial" w:cs="Arial"/>
        </w:rPr>
        <w:t xml:space="preserve">z </w:t>
      </w:r>
      <w:proofErr w:type="spellStart"/>
      <w:r w:rsidR="002F6A95">
        <w:rPr>
          <w:rFonts w:ascii="Arial" w:hAnsi="Arial" w:cs="Arial"/>
        </w:rPr>
        <w:t>późn</w:t>
      </w:r>
      <w:proofErr w:type="spellEnd"/>
      <w:r w:rsidR="002F6A95">
        <w:rPr>
          <w:rFonts w:ascii="Arial" w:hAnsi="Arial" w:cs="Arial"/>
        </w:rPr>
        <w:t>. zm.</w:t>
      </w:r>
      <w:r w:rsidRPr="00B07A7C">
        <w:rPr>
          <w:rFonts w:ascii="Arial" w:hAnsi="Arial" w:cs="Arial"/>
        </w:rPr>
        <w:t>)</w:t>
      </w:r>
      <w:r w:rsidR="003769FA" w:rsidRPr="00B07A7C">
        <w:rPr>
          <w:rFonts w:ascii="Arial" w:hAnsi="Arial" w:cs="Arial"/>
        </w:rPr>
        <w:t>,</w:t>
      </w:r>
    </w:p>
    <w:p w14:paraId="4940DD9E" w14:textId="401649F6"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882237">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882237">
        <w:rPr>
          <w:rFonts w:ascii="Arial" w:hAnsi="Arial" w:cs="Arial"/>
        </w:rPr>
        <w:t>1320</w:t>
      </w:r>
      <w:r w:rsidR="00DF5321">
        <w:rPr>
          <w:rFonts w:ascii="Arial" w:hAnsi="Arial" w:cs="Arial"/>
        </w:rPr>
        <w:t xml:space="preserve"> z </w:t>
      </w:r>
      <w:proofErr w:type="spellStart"/>
      <w:r w:rsidR="00DF5321">
        <w:rPr>
          <w:rFonts w:ascii="Arial" w:hAnsi="Arial" w:cs="Arial"/>
        </w:rPr>
        <w:t>późn</w:t>
      </w:r>
      <w:proofErr w:type="spellEnd"/>
      <w:r w:rsidR="00DF5321">
        <w:rPr>
          <w:rFonts w:ascii="Arial" w:hAnsi="Arial" w:cs="Arial"/>
        </w:rPr>
        <w:t>. zm.</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783E2B01"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lastRenderedPageBreak/>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DE7D69">
        <w:rPr>
          <w:b w:val="0"/>
          <w:bCs/>
          <w:sz w:val="24"/>
        </w:rPr>
        <w:t xml:space="preserve">Na warunkach określonych w </w:t>
      </w:r>
      <w:r w:rsidR="00144177" w:rsidRPr="00DE7D69">
        <w:rPr>
          <w:b w:val="0"/>
          <w:bCs/>
          <w:sz w:val="24"/>
        </w:rPr>
        <w:t xml:space="preserve">niniejszej </w:t>
      </w:r>
      <w:r w:rsidRPr="00DE7D69">
        <w:rPr>
          <w:b w:val="0"/>
          <w:bCs/>
          <w:sz w:val="24"/>
        </w:rPr>
        <w:t xml:space="preserve">umowie, </w:t>
      </w:r>
      <w:r w:rsidR="00144177" w:rsidRPr="00DE7D69">
        <w:rPr>
          <w:b w:val="0"/>
          <w:bCs/>
          <w:sz w:val="24"/>
        </w:rPr>
        <w:t xml:space="preserve">Instytucja Zarządzająca </w:t>
      </w:r>
      <w:r w:rsidRPr="00DE7D69">
        <w:rPr>
          <w:b w:val="0"/>
          <w:bCs/>
          <w:sz w:val="24"/>
        </w:rPr>
        <w:t>przyznaje Beneficjentowi dofinansowanie na realizację projektu, a Beneficjent zobowiązuje</w:t>
      </w:r>
      <w:r w:rsidR="00953BA3" w:rsidRPr="00DE7D69">
        <w:rPr>
          <w:b w:val="0"/>
          <w:bCs/>
          <w:sz w:val="24"/>
        </w:rPr>
        <w:t xml:space="preserve"> </w:t>
      </w:r>
      <w:r w:rsidRPr="00DE7D69">
        <w:rPr>
          <w:b w:val="0"/>
          <w:bCs/>
          <w:sz w:val="24"/>
        </w:rPr>
        <w:t>się do jego realizacji.</w:t>
      </w:r>
    </w:p>
    <w:p w14:paraId="242A2584" w14:textId="67762947" w:rsidR="00FC685F" w:rsidRPr="00A9462E" w:rsidRDefault="003A7A47" w:rsidP="00800DFB">
      <w:pPr>
        <w:pStyle w:val="Nagwek3"/>
        <w:rPr>
          <w:b w:val="0"/>
          <w:bCs/>
          <w:sz w:val="24"/>
        </w:rPr>
      </w:pPr>
      <w:r w:rsidRPr="00C517B6">
        <w:t xml:space="preserve">§ </w:t>
      </w:r>
      <w:r w:rsidR="004F7072" w:rsidRPr="00C517B6">
        <w:t>3</w:t>
      </w:r>
      <w:r w:rsidRPr="00C517B6">
        <w:t>.</w:t>
      </w:r>
      <w:r w:rsidR="009473D7">
        <w:tab/>
      </w:r>
      <w:r w:rsidR="009473D7" w:rsidRPr="000F6B3B">
        <w:rPr>
          <w:b w:val="0"/>
        </w:rPr>
        <w:t xml:space="preserve">1. </w:t>
      </w:r>
      <w:r w:rsidR="005D51FF" w:rsidRPr="00A9462E">
        <w:rPr>
          <w:b w:val="0"/>
          <w:bCs/>
          <w:sz w:val="24"/>
        </w:rPr>
        <w:t xml:space="preserve">Na warunkach określonych w niniejszej umowie, </w:t>
      </w:r>
      <w:r w:rsidR="00144177" w:rsidRPr="00A9462E">
        <w:rPr>
          <w:b w:val="0"/>
          <w:bCs/>
          <w:sz w:val="24"/>
        </w:rPr>
        <w:t xml:space="preserve">Instytucja Zarządzająca </w:t>
      </w:r>
      <w:r w:rsidR="00F95BAB" w:rsidRPr="00A9462E">
        <w:rPr>
          <w:b w:val="0"/>
          <w:bCs/>
          <w:sz w:val="24"/>
        </w:rPr>
        <w:t>przyznaje Beneficjentowi na realizację projektu dofinansowanie</w:t>
      </w:r>
      <w:r w:rsidR="00953BA3" w:rsidRPr="00A9462E">
        <w:rPr>
          <w:b w:val="0"/>
          <w:bCs/>
          <w:sz w:val="24"/>
        </w:rPr>
        <w:t xml:space="preserve"> </w:t>
      </w:r>
      <w:r w:rsidR="00F00D1B" w:rsidRPr="00A9462E">
        <w:rPr>
          <w:b w:val="0"/>
          <w:bCs/>
          <w:sz w:val="24"/>
        </w:rPr>
        <w:t>w</w:t>
      </w:r>
      <w:r w:rsidR="00E36512" w:rsidRPr="00A9462E">
        <w:rPr>
          <w:b w:val="0"/>
          <w:bCs/>
          <w:sz w:val="24"/>
        </w:rPr>
        <w:t> </w:t>
      </w:r>
      <w:r w:rsidR="00F00D1B" w:rsidRPr="00A9462E">
        <w:rPr>
          <w:b w:val="0"/>
          <w:bCs/>
          <w:sz w:val="24"/>
        </w:rPr>
        <w:t>łącznej</w:t>
      </w:r>
      <w:r w:rsidRPr="00A9462E">
        <w:rPr>
          <w:b w:val="0"/>
          <w:bCs/>
          <w:sz w:val="24"/>
        </w:rPr>
        <w:t xml:space="preserve"> kwocie nieprzekraczającej </w:t>
      </w:r>
      <w:r w:rsidR="00E82FF8" w:rsidRPr="00A9462E">
        <w:rPr>
          <w:b w:val="0"/>
          <w:bCs/>
          <w:sz w:val="24"/>
        </w:rPr>
        <w:t>…………</w:t>
      </w:r>
      <w:r w:rsidR="00063838" w:rsidRPr="00A9462E">
        <w:rPr>
          <w:b w:val="0"/>
          <w:bCs/>
          <w:sz w:val="24"/>
        </w:rPr>
        <w:t>...</w:t>
      </w:r>
      <w:r w:rsidR="00E82FF8" w:rsidRPr="00A9462E">
        <w:rPr>
          <w:b w:val="0"/>
          <w:bCs/>
          <w:sz w:val="24"/>
        </w:rPr>
        <w:t>…..</w:t>
      </w:r>
      <w:r w:rsidR="00051591" w:rsidRPr="00A9462E">
        <w:rPr>
          <w:b w:val="0"/>
          <w:bCs/>
          <w:sz w:val="24"/>
        </w:rPr>
        <w:t xml:space="preserve"> </w:t>
      </w:r>
      <w:r w:rsidRPr="00A9462E">
        <w:rPr>
          <w:b w:val="0"/>
          <w:bCs/>
          <w:sz w:val="24"/>
        </w:rPr>
        <w:t>PLN (słownie:</w:t>
      </w:r>
      <w:r w:rsidR="00E82FF8" w:rsidRPr="00A9462E">
        <w:rPr>
          <w:b w:val="0"/>
          <w:bCs/>
          <w:sz w:val="24"/>
        </w:rPr>
        <w:t>……</w:t>
      </w:r>
      <w:r w:rsidR="009473D7" w:rsidRPr="00A9462E">
        <w:rPr>
          <w:b w:val="0"/>
          <w:bCs/>
          <w:sz w:val="24"/>
        </w:rPr>
        <w:t>.</w:t>
      </w:r>
      <w:r w:rsidR="00E82FF8" w:rsidRPr="00A9462E">
        <w:rPr>
          <w:b w:val="0"/>
          <w:bCs/>
          <w:sz w:val="24"/>
        </w:rPr>
        <w:t>……..</w:t>
      </w:r>
      <w:r w:rsidRPr="00A9462E">
        <w:rPr>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6101376D" w:rsidR="00526387" w:rsidRPr="00B07A7C" w:rsidRDefault="00526387"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w:t>
      </w:r>
      <w:r w:rsidR="00F37835">
        <w:rPr>
          <w:rFonts w:ascii="Arial" w:hAnsi="Arial" w:cs="Arial"/>
        </w:rPr>
        <w:t>7</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6A567D5F" w14:textId="77777777" w:rsidR="005E61D8" w:rsidRDefault="003478D9" w:rsidP="005E61D8">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15115D">
        <w:rPr>
          <w:rFonts w:ascii="Arial" w:hAnsi="Arial" w:cs="Arial"/>
          <w:iCs/>
        </w:rPr>
        <w:t>5</w:t>
      </w:r>
      <w:r w:rsidR="00C71EC5" w:rsidRPr="00B07A7C">
        <w:rPr>
          <w:rFonts w:ascii="Arial" w:hAnsi="Arial" w:cs="Arial"/>
          <w:iCs/>
        </w:rPr>
        <w:t xml:space="preserve">. </w:t>
      </w:r>
      <w:r w:rsidR="00113478" w:rsidRPr="00B07A7C">
        <w:rPr>
          <w:rFonts w:ascii="Arial" w:hAnsi="Arial" w:cs="Arial"/>
          <w:iCs/>
        </w:rPr>
        <w:t xml:space="preserve">Wkład </w:t>
      </w:r>
      <w:r w:rsidR="00113478" w:rsidRPr="00B07A7C">
        <w:rPr>
          <w:rFonts w:ascii="Arial" w:hAnsi="Arial" w:cs="Arial"/>
          <w:iCs/>
        </w:rPr>
        <w:lastRenderedPageBreak/>
        <w:t>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208E1AA3" w14:textId="359B341F" w:rsidR="005E61D8" w:rsidRPr="005E61D8" w:rsidRDefault="005E61D8" w:rsidP="00637B14">
      <w:pPr>
        <w:pStyle w:val="Akapitzlist"/>
        <w:numPr>
          <w:ilvl w:val="0"/>
          <w:numId w:val="68"/>
        </w:numPr>
        <w:tabs>
          <w:tab w:val="left" w:pos="993"/>
        </w:tabs>
        <w:spacing w:line="276" w:lineRule="auto"/>
        <w:ind w:left="0" w:firstLine="567"/>
        <w:rPr>
          <w:rFonts w:ascii="Arial" w:hAnsi="Arial" w:cs="Arial"/>
        </w:rPr>
      </w:pPr>
      <w:r w:rsidRPr="005E61D8">
        <w:rPr>
          <w:rFonts w:ascii="Arial" w:hAnsi="Arial" w:cs="Arial"/>
        </w:rPr>
        <w:t xml:space="preserve">Kwota dofinansowania, o której mowa w ust. 1 w wysokości…..PLN stanowiąca pomoc de </w:t>
      </w:r>
      <w:proofErr w:type="spellStart"/>
      <w:r w:rsidRPr="005E61D8">
        <w:rPr>
          <w:rFonts w:ascii="Arial" w:hAnsi="Arial" w:cs="Arial"/>
        </w:rPr>
        <w:t>minimis</w:t>
      </w:r>
      <w:proofErr w:type="spellEnd"/>
      <w:r w:rsidRPr="005E61D8">
        <w:rPr>
          <w:rFonts w:ascii="Arial" w:hAnsi="Arial" w:cs="Arial"/>
        </w:rPr>
        <w:t>/pomoc publiczną</w:t>
      </w:r>
      <w:r>
        <w:rPr>
          <w:rStyle w:val="Odwoanieprzypisudolnego"/>
          <w:rFonts w:ascii="Arial" w:hAnsi="Arial" w:cs="Arial"/>
        </w:rPr>
        <w:footnoteReference w:id="6"/>
      </w:r>
      <w:r w:rsidRPr="005E61D8">
        <w:rPr>
          <w:rFonts w:ascii="Arial" w:hAnsi="Arial" w:cs="Arial"/>
        </w:rPr>
        <w:t xml:space="preserve"> udzielaną Beneficjentowi w oparciu o niniejszą umowę jest zgodna ze wspólnym rynkiem oraz art. 107 Traktatu o funkcjonowaniu Unii Europejskiej (Dz. Urz. UE, L, 2023/2831 z 15.12.2023) oraz jest zwolniona z wymogu notyfikacji zgodnie z art. 108 ww. Traktatu. Pomoc publiczna udzielana jest Beneficjentowi na podstawie programu pomocowego o numerze referencyjnym……</w:t>
      </w:r>
      <w:r>
        <w:rPr>
          <w:rStyle w:val="Odwoanieprzypisudolnego"/>
          <w:rFonts w:ascii="Arial" w:hAnsi="Arial" w:cs="Arial"/>
        </w:rPr>
        <w:footnoteReference w:id="7"/>
      </w:r>
    </w:p>
    <w:p w14:paraId="0E8B39CA" w14:textId="37CB8998" w:rsidR="005E61D8" w:rsidRPr="005E61D8" w:rsidRDefault="005E61D8" w:rsidP="00637B14">
      <w:pPr>
        <w:pStyle w:val="Akapitzlist"/>
        <w:numPr>
          <w:ilvl w:val="0"/>
          <w:numId w:val="68"/>
        </w:numPr>
        <w:tabs>
          <w:tab w:val="left" w:pos="993"/>
        </w:tabs>
        <w:spacing w:line="276" w:lineRule="auto"/>
        <w:ind w:left="0" w:firstLine="567"/>
        <w:rPr>
          <w:rFonts w:ascii="Arial" w:hAnsi="Arial" w:cs="Arial"/>
        </w:rPr>
      </w:pPr>
      <w:r w:rsidRPr="005E61D8">
        <w:rPr>
          <w:rFonts w:ascii="Arial" w:hAnsi="Arial" w:cs="Arial"/>
        </w:rPr>
        <w:t xml:space="preserve">Pomoc, o której mowa w ust. 6 udzielana jest na podstawie Rozporządzenia Ministra Funduszy i Polityki Regionalnej w sprawie udzielania pomocy de </w:t>
      </w:r>
      <w:proofErr w:type="spellStart"/>
      <w:r w:rsidRPr="005E61D8">
        <w:rPr>
          <w:rFonts w:ascii="Arial" w:hAnsi="Arial" w:cs="Arial"/>
        </w:rPr>
        <w:t>minimis</w:t>
      </w:r>
      <w:proofErr w:type="spellEnd"/>
      <w:r w:rsidRPr="005E61D8">
        <w:rPr>
          <w:rFonts w:ascii="Arial" w:hAnsi="Arial" w:cs="Arial"/>
        </w:rPr>
        <w:t xml:space="preserve"> oraz pomocy publicznej w ramach programów finansowanych z Europejskiego Funduszu Społecznego Plus (EFS+) na lata 2021-2027, do której mają odpowiednio zastosowanie przepisy: Rozporządzenia Komisji (UE) nr 2023/2831 oraz Rozporządzenia Komisji (UE) nr 651/2014. </w:t>
      </w:r>
    </w:p>
    <w:p w14:paraId="3C761A8F" w14:textId="2E4A465A" w:rsidR="00FC685F" w:rsidRPr="00B07A7C" w:rsidRDefault="003478D9" w:rsidP="005E61D8">
      <w:pPr>
        <w:pStyle w:val="Akapitzlist"/>
        <w:numPr>
          <w:ilvl w:val="0"/>
          <w:numId w:val="66"/>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w:t>
      </w:r>
      <w:r w:rsidR="005E61D8">
        <w:rPr>
          <w:rFonts w:ascii="Arial" w:hAnsi="Arial" w:cs="Arial"/>
        </w:rPr>
        <w:t>7</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8"/>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334126D7" w:rsidR="00FC685F" w:rsidRPr="00B07A7C" w:rsidRDefault="00853CBD" w:rsidP="005E61D8">
      <w:pPr>
        <w:pStyle w:val="Akapitzlist"/>
        <w:numPr>
          <w:ilvl w:val="0"/>
          <w:numId w:val="66"/>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18186E">
        <w:rPr>
          <w:rFonts w:ascii="Arial" w:hAnsi="Arial" w:cs="Arial"/>
        </w:rPr>
        <w:t>8</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5E61D8">
      <w:pPr>
        <w:numPr>
          <w:ilvl w:val="0"/>
          <w:numId w:val="66"/>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 xml:space="preserve"> do 830 tys. PLN włącznie,</w:t>
      </w:r>
    </w:p>
    <w:p w14:paraId="3855AF95"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powyżej 830 tys. PLN do 1 740 tys. PLN włącznie,</w:t>
      </w:r>
    </w:p>
    <w:p w14:paraId="4A3DAB17"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11"/>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C67831">
      <w:pPr>
        <w:pStyle w:val="Akapitzlist"/>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2"/>
      </w:r>
      <w:r w:rsidRPr="00B07A7C">
        <w:rPr>
          <w:rFonts w:ascii="Arial" w:eastAsia="Calibri" w:hAnsi="Arial" w:cs="Arial"/>
        </w:rPr>
        <w:t>przekraczającej 4 550 tys. PLN.</w:t>
      </w:r>
    </w:p>
    <w:p w14:paraId="42FFF08A" w14:textId="6B10CAE6" w:rsidR="008554EF" w:rsidRPr="00B07A7C" w:rsidRDefault="00593619" w:rsidP="005E61D8">
      <w:pPr>
        <w:numPr>
          <w:ilvl w:val="0"/>
          <w:numId w:val="66"/>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EF6075">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E61D8">
      <w:pPr>
        <w:numPr>
          <w:ilvl w:val="0"/>
          <w:numId w:val="66"/>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3"/>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lastRenderedPageBreak/>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45CAE6CF"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CD71A0">
        <w:rPr>
          <w:rFonts w:ascii="Arial" w:hAnsi="Arial" w:cs="Arial"/>
        </w:rPr>
        <w:t xml:space="preserve">każdym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5D5552"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 xml:space="preserve">ochronie </w:t>
      </w:r>
      <w:r w:rsidRPr="005D5552">
        <w:rPr>
          <w:rFonts w:ascii="Arial" w:hAnsi="Arial" w:cs="Arial"/>
        </w:rPr>
        <w:t>danych osobowych</w:t>
      </w:r>
      <w:r w:rsidR="00BA6887" w:rsidRPr="005D5552">
        <w:rPr>
          <w:rFonts w:ascii="Arial" w:hAnsi="Arial" w:cs="Arial"/>
        </w:rPr>
        <w:t>,</w:t>
      </w:r>
    </w:p>
    <w:p w14:paraId="6C173636" w14:textId="559EF928" w:rsidR="00BA6887" w:rsidRPr="005D5552"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D5552">
        <w:rPr>
          <w:rFonts w:ascii="Arial" w:hAnsi="Arial" w:cs="Arial"/>
        </w:rPr>
        <w:t>zapewnienia stosowania zasady równości szans i niedyskryminacji a także równości kobiet i mężczyzn, zgodnie z Wytycznymi dotyczącymi realizacji zasad równościowych</w:t>
      </w:r>
      <w:r w:rsidR="00BB0D26" w:rsidRPr="005D5552">
        <w:rPr>
          <w:rFonts w:ascii="Arial" w:hAnsi="Arial" w:cs="Arial"/>
          <w:iCs/>
        </w:rPr>
        <w:t>,</w:t>
      </w:r>
    </w:p>
    <w:p w14:paraId="7403980D" w14:textId="5FA344B6" w:rsidR="00AE7B64" w:rsidRPr="005D5552" w:rsidRDefault="0098430E"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5D5552">
        <w:rPr>
          <w:rFonts w:ascii="Arial" w:hAnsi="Arial" w:cs="Arial"/>
          <w:iCs/>
          <w:color w:val="000000" w:themeColor="text1"/>
        </w:rPr>
        <w:t>Stosowania</w:t>
      </w:r>
      <w:r w:rsidR="00C53DE3" w:rsidRPr="005D5552">
        <w:rPr>
          <w:rFonts w:ascii="Arial" w:hAnsi="Arial" w:cs="Arial"/>
          <w:iCs/>
          <w:color w:val="000000" w:themeColor="text1"/>
        </w:rPr>
        <w:t xml:space="preserve"> </w:t>
      </w:r>
      <w:r w:rsidR="00BB0D26" w:rsidRPr="005D5552">
        <w:rPr>
          <w:rFonts w:ascii="Arial" w:hAnsi="Arial" w:cs="Arial"/>
          <w:iCs/>
          <w:color w:val="000000" w:themeColor="text1"/>
        </w:rPr>
        <w:t xml:space="preserve">zapisów </w:t>
      </w:r>
      <w:r w:rsidR="00BB0D26" w:rsidRPr="005D5552">
        <w:rPr>
          <w:rFonts w:ascii="Arial" w:hAnsi="Arial"/>
          <w:i/>
        </w:rPr>
        <w:t>Szczegółow</w:t>
      </w:r>
      <w:r w:rsidR="00A70293" w:rsidRPr="005D5552">
        <w:rPr>
          <w:rFonts w:ascii="Arial" w:hAnsi="Arial"/>
          <w:i/>
        </w:rPr>
        <w:t>ych</w:t>
      </w:r>
      <w:r w:rsidR="00BB0D26" w:rsidRPr="005D5552">
        <w:rPr>
          <w:rFonts w:ascii="Arial" w:hAnsi="Arial"/>
          <w:i/>
        </w:rPr>
        <w:t xml:space="preserve"> zasad </w:t>
      </w:r>
      <w:r w:rsidR="00D478B6" w:rsidRPr="005D5552">
        <w:rPr>
          <w:rFonts w:ascii="Arial" w:hAnsi="Arial"/>
          <w:i/>
        </w:rPr>
        <w:t xml:space="preserve">realizacji </w:t>
      </w:r>
      <w:r w:rsidR="00BB0D26" w:rsidRPr="005D5552">
        <w:rPr>
          <w:rFonts w:ascii="Arial" w:hAnsi="Arial"/>
          <w:i/>
        </w:rPr>
        <w:t xml:space="preserve">wsparcia w </w:t>
      </w:r>
      <w:r w:rsidRPr="005D5552">
        <w:rPr>
          <w:rFonts w:ascii="Arial" w:hAnsi="Arial" w:cs="Arial"/>
          <w:i/>
          <w:iCs/>
        </w:rPr>
        <w:t xml:space="preserve">ramach Działania </w:t>
      </w:r>
      <w:r w:rsidR="000F6B3B" w:rsidRPr="005D5552">
        <w:rPr>
          <w:rFonts w:ascii="Arial" w:hAnsi="Arial" w:cs="Arial"/>
          <w:i/>
          <w:iCs/>
        </w:rPr>
        <w:t>8</w:t>
      </w:r>
      <w:r w:rsidRPr="005D5552">
        <w:rPr>
          <w:rFonts w:ascii="Arial" w:hAnsi="Arial" w:cs="Arial"/>
          <w:i/>
          <w:iCs/>
        </w:rPr>
        <w:t xml:space="preserve">.6 </w:t>
      </w:r>
      <w:r w:rsidR="000F6B3B" w:rsidRPr="005D5552">
        <w:rPr>
          <w:rFonts w:ascii="Arial" w:eastAsia="Calibri" w:hAnsi="Arial" w:cs="Arial"/>
          <w:i/>
          <w:iCs/>
        </w:rPr>
        <w:t>Usługi zdrowotne</w:t>
      </w:r>
      <w:r w:rsidR="000F6B3B" w:rsidRPr="005D5552">
        <w:rPr>
          <w:rFonts w:ascii="Arial" w:eastAsia="Calibri" w:hAnsi="Arial" w:cs="Arial"/>
        </w:rPr>
        <w:t xml:space="preserve"> </w:t>
      </w:r>
      <w:r w:rsidRPr="005D5552">
        <w:rPr>
          <w:rFonts w:ascii="Arial" w:hAnsi="Arial" w:cs="Arial"/>
          <w:i/>
          <w:color w:val="000000" w:themeColor="text1"/>
        </w:rPr>
        <w:t xml:space="preserve">w </w:t>
      </w:r>
      <w:r w:rsidR="00BB0D26" w:rsidRPr="005D5552">
        <w:rPr>
          <w:rFonts w:ascii="Arial" w:hAnsi="Arial" w:cs="Arial"/>
          <w:i/>
          <w:color w:val="000000" w:themeColor="text1"/>
        </w:rPr>
        <w:t xml:space="preserve">zakresie </w:t>
      </w:r>
      <w:r w:rsidRPr="005D5552">
        <w:rPr>
          <w:rFonts w:ascii="Arial" w:hAnsi="Arial" w:cs="Arial"/>
          <w:i/>
          <w:color w:val="000000" w:themeColor="text1"/>
        </w:rPr>
        <w:t>typ</w:t>
      </w:r>
      <w:r w:rsidR="000F6B3B" w:rsidRPr="005D5552">
        <w:rPr>
          <w:rFonts w:ascii="Arial" w:hAnsi="Arial" w:cs="Arial"/>
          <w:i/>
          <w:color w:val="000000" w:themeColor="text1"/>
        </w:rPr>
        <w:t>u</w:t>
      </w:r>
      <w:r w:rsidR="00FD0726" w:rsidRPr="005D5552">
        <w:rPr>
          <w:rFonts w:ascii="Arial" w:hAnsi="Arial" w:cs="Arial"/>
          <w:i/>
          <w:color w:val="000000" w:themeColor="text1"/>
        </w:rPr>
        <w:t xml:space="preserve"> </w:t>
      </w:r>
      <w:r w:rsidR="000B1C6A" w:rsidRPr="005D5552">
        <w:rPr>
          <w:rFonts w:ascii="Arial" w:hAnsi="Arial" w:cs="Arial"/>
          <w:i/>
          <w:color w:val="000000" w:themeColor="text1"/>
        </w:rPr>
        <w:t>projekt</w:t>
      </w:r>
      <w:r w:rsidR="000F6B3B" w:rsidRPr="005D5552">
        <w:rPr>
          <w:rFonts w:ascii="Arial" w:hAnsi="Arial" w:cs="Arial"/>
          <w:i/>
          <w:color w:val="000000" w:themeColor="text1"/>
        </w:rPr>
        <w:t>u</w:t>
      </w:r>
      <w:r w:rsidR="000B1C6A" w:rsidRPr="005D5552">
        <w:rPr>
          <w:rFonts w:ascii="Arial" w:hAnsi="Arial" w:cs="Arial"/>
          <w:i/>
          <w:color w:val="000000" w:themeColor="text1"/>
        </w:rPr>
        <w:t xml:space="preserve"> </w:t>
      </w:r>
      <w:r w:rsidR="009F781A">
        <w:rPr>
          <w:rFonts w:ascii="Arial" w:hAnsi="Arial" w:cs="Arial"/>
          <w:i/>
          <w:color w:val="000000" w:themeColor="text1"/>
        </w:rPr>
        <w:t>2</w:t>
      </w:r>
      <w:r w:rsidR="000F6B3B" w:rsidRPr="005D5552">
        <w:rPr>
          <w:rFonts w:ascii="Arial" w:hAnsi="Arial" w:cs="Arial"/>
          <w:i/>
          <w:color w:val="000000" w:themeColor="text1"/>
        </w:rPr>
        <w:t>b</w:t>
      </w:r>
      <w:r w:rsidR="000B1C6A" w:rsidRPr="005D5552">
        <w:rPr>
          <w:rFonts w:ascii="Arial" w:hAnsi="Arial" w:cs="Arial"/>
          <w:iCs/>
          <w:color w:val="000000" w:themeColor="text1"/>
        </w:rPr>
        <w:t>,</w:t>
      </w:r>
      <w:r w:rsidRPr="005D5552">
        <w:rPr>
          <w:rFonts w:ascii="Arial" w:hAnsi="Arial" w:cs="Arial"/>
          <w:iCs/>
          <w:color w:val="000000" w:themeColor="text1"/>
        </w:rPr>
        <w:t xml:space="preserve"> stanowiących</w:t>
      </w:r>
      <w:r w:rsidR="00A70293" w:rsidRPr="005D5552">
        <w:rPr>
          <w:rFonts w:ascii="Arial" w:hAnsi="Arial" w:cs="Arial"/>
          <w:iCs/>
          <w:color w:val="000000" w:themeColor="text1"/>
        </w:rPr>
        <w:t xml:space="preserve"> załącznik nr </w:t>
      </w:r>
      <w:r w:rsidR="000F6B3B" w:rsidRPr="005D5552">
        <w:rPr>
          <w:rFonts w:ascii="Arial" w:hAnsi="Arial" w:cs="Arial"/>
          <w:iCs/>
          <w:color w:val="000000" w:themeColor="text1"/>
        </w:rPr>
        <w:t>8</w:t>
      </w:r>
      <w:r w:rsidR="00A70293" w:rsidRPr="005D5552">
        <w:rPr>
          <w:rFonts w:ascii="Arial" w:hAnsi="Arial" w:cs="Arial"/>
          <w:iCs/>
          <w:color w:val="000000" w:themeColor="text1"/>
        </w:rPr>
        <w:t xml:space="preserve"> do Regulaminu wyboru projektó</w:t>
      </w:r>
      <w:r w:rsidR="00AE7B64" w:rsidRPr="005D5552">
        <w:rPr>
          <w:rFonts w:ascii="Arial" w:hAnsi="Arial" w:cs="Arial"/>
          <w:iCs/>
          <w:color w:val="000000" w:themeColor="text1"/>
        </w:rPr>
        <w:t>w</w:t>
      </w:r>
      <w:r w:rsidR="00D478B6" w:rsidRPr="005D5552">
        <w:rPr>
          <w:rFonts w:ascii="Arial" w:hAnsi="Arial" w:cs="Arial"/>
          <w:iCs/>
          <w:color w:val="000000" w:themeColor="text1"/>
        </w:rPr>
        <w:t>.</w:t>
      </w:r>
    </w:p>
    <w:p w14:paraId="1647F127" w14:textId="55526DE8" w:rsidR="002B075E" w:rsidRPr="00D05B79" w:rsidRDefault="00BC1A9F" w:rsidP="00C67831">
      <w:pPr>
        <w:pStyle w:val="Akapitzlist"/>
        <w:numPr>
          <w:ilvl w:val="0"/>
          <w:numId w:val="53"/>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5D5552">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1D297564" w14:textId="7261C6B8" w:rsidR="002B075E" w:rsidRPr="00B07A7C" w:rsidRDefault="002B075E"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Default="002B075E"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47030957" w14:textId="20CA4B82" w:rsidR="00F332E7" w:rsidRPr="00D05B79" w:rsidRDefault="00F332E7"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 xml:space="preserve">Wytycznych dotyczących realizacji </w:t>
      </w:r>
      <w:r w:rsidR="003D3FB3">
        <w:rPr>
          <w:rFonts w:ascii="Arial" w:hAnsi="Arial" w:cs="Arial"/>
        </w:rPr>
        <w:t xml:space="preserve">projektów </w:t>
      </w:r>
      <w:r>
        <w:rPr>
          <w:rFonts w:ascii="Arial" w:hAnsi="Arial" w:cs="Arial"/>
        </w:rPr>
        <w:t>EFS +</w:t>
      </w:r>
      <w:r w:rsidR="003D3FB3">
        <w:rPr>
          <w:rFonts w:ascii="Arial" w:hAnsi="Arial" w:cs="Arial"/>
        </w:rPr>
        <w:t>,</w:t>
      </w:r>
    </w:p>
    <w:p w14:paraId="0C7A5AFF" w14:textId="2D382FA4" w:rsidR="00E52D00" w:rsidRPr="00D05B79" w:rsidRDefault="00BA3053"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7F455489" w:rsidR="002B075E" w:rsidRPr="00B07A7C" w:rsidRDefault="002B075E"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8B5A43">
        <w:rPr>
          <w:rFonts w:ascii="Arial" w:hAnsi="Arial" w:cs="Arial"/>
          <w:iCs/>
        </w:rPr>
        <w:t>5</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rsidRPr="00C67831">
        <w:t xml:space="preserve"> </w:t>
      </w:r>
      <w:r w:rsidR="00424115" w:rsidRPr="00B07A7C">
        <w:rPr>
          <w:rFonts w:ascii="Arial" w:hAnsi="Arial" w:cs="Arial"/>
          <w:iCs/>
        </w:rPr>
        <w:t xml:space="preserve">Obowiązek stosowania przez Beneficjenta </w:t>
      </w:r>
      <w:r w:rsidR="00424115" w:rsidRPr="00B07A7C">
        <w:rPr>
          <w:rFonts w:ascii="Arial" w:hAnsi="Arial" w:cs="Arial"/>
          <w:iCs/>
        </w:rPr>
        <w:lastRenderedPageBreak/>
        <w:t xml:space="preserve">Wytycznych oraz wyrażenie zgody na postępowanie wobec niego zgodnie z warunkami i zasadami określonymi w Wytycznych obejmuje również wszelkie zmiany Wytycznych, o których mowa w ust. </w:t>
      </w:r>
      <w:r w:rsidR="008B5A43">
        <w:rPr>
          <w:rFonts w:ascii="Arial" w:hAnsi="Arial" w:cs="Arial"/>
          <w:iCs/>
        </w:rPr>
        <w:t>5</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C67831">
          <w:rPr>
            <w:rStyle w:val="Hipercze"/>
            <w:rFonts w:ascii="Arial" w:hAnsi="Arial"/>
          </w:rPr>
          <w:t>www.funduszeeuropejskie.gov.pl</w:t>
        </w:r>
      </w:hyperlink>
      <w:r w:rsidR="00012E13" w:rsidRPr="00C67831">
        <w:rPr>
          <w:rStyle w:val="Hipercze"/>
          <w:rFonts w:ascii="Arial" w:hAnsi="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C67831">
      <w:pPr>
        <w:numPr>
          <w:ilvl w:val="0"/>
          <w:numId w:val="53"/>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4"/>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lastRenderedPageBreak/>
        <w:t>Projekt będzie realizowany przez: ................</w:t>
      </w:r>
      <w:r w:rsidRPr="00B34900">
        <w:rPr>
          <w:rStyle w:val="Odwoanieprzypisudolnego"/>
          <w:rFonts w:ascii="Arial" w:hAnsi="Arial" w:cs="Arial"/>
          <w:iCs/>
        </w:rPr>
        <w:footnoteReference w:id="15"/>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6"/>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7"/>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181F28F8"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8"/>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C2541A">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9"/>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7EC29E9C"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0B4BBA84"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lastRenderedPageBreak/>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733F0688"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53EA9288" w14:textId="7777777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69044073" w14:textId="77777777"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14296BA7" w:rsidR="003600F4" w:rsidRPr="0062064E" w:rsidRDefault="004F779D" w:rsidP="007C7FF4">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62064E" w:rsidRPr="00601A53">
        <w:rPr>
          <w:b w:val="0"/>
          <w:bCs/>
          <w:sz w:val="24"/>
          <w:szCs w:val="22"/>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w:t>
      </w:r>
      <w:r w:rsidR="00BD7771">
        <w:rPr>
          <w:b w:val="0"/>
          <w:bCs/>
          <w:sz w:val="24"/>
          <w:szCs w:val="22"/>
        </w:rPr>
        <w:t>tycznym</w:t>
      </w:r>
      <w:r w:rsidR="0062064E" w:rsidRPr="00601A53">
        <w:rPr>
          <w:b w:val="0"/>
          <w:bCs/>
          <w:sz w:val="24"/>
          <w:szCs w:val="22"/>
        </w:rPr>
        <w:t xml:space="preserve"> CST2021.</w:t>
      </w:r>
      <w:r w:rsidR="0062064E">
        <w:rPr>
          <w:b w:val="0"/>
          <w:bCs/>
          <w:sz w:val="24"/>
        </w:rPr>
        <w:t xml:space="preserve"> </w:t>
      </w:r>
    </w:p>
    <w:p w14:paraId="446F618A" w14:textId="2403FC34" w:rsidR="00610DD3" w:rsidRPr="00610DD3" w:rsidRDefault="00610DD3">
      <w:pPr>
        <w:numPr>
          <w:ilvl w:val="0"/>
          <w:numId w:val="8"/>
        </w:numPr>
        <w:tabs>
          <w:tab w:val="clear" w:pos="357"/>
          <w:tab w:val="num" w:pos="993"/>
        </w:tabs>
        <w:spacing w:after="60" w:line="276" w:lineRule="auto"/>
        <w:ind w:left="0" w:firstLine="567"/>
        <w:rPr>
          <w:rFonts w:ascii="Arial" w:hAnsi="Arial" w:cs="Arial"/>
        </w:rPr>
      </w:pPr>
      <w:r w:rsidRPr="00610DD3">
        <w:rPr>
          <w:rFonts w:ascii="Arial" w:hAnsi="Arial" w:cs="Arial"/>
          <w:bCs/>
        </w:rPr>
        <w:t>Beneficjent zobowiązuje się do prowadzenia wyodrębnionej ewidencji wydatków</w:t>
      </w:r>
      <w:r w:rsidRPr="00610DD3">
        <w:rPr>
          <w:rStyle w:val="Odwoanieprzypisudolnego"/>
          <w:rFonts w:ascii="Arial" w:hAnsi="Arial" w:cs="Arial"/>
        </w:rPr>
        <w:footnoteReference w:id="20"/>
      </w:r>
      <w:r w:rsidRPr="00610DD3">
        <w:rPr>
          <w:rFonts w:ascii="Arial" w:hAnsi="Arial" w:cs="Arial"/>
          <w:bCs/>
        </w:rPr>
        <w:t xml:space="preserve"> projektu w sposób przejrzysty zgodnie z zasadami określonymi w Programie, tak aby możliwa była identyfikacja poszczególnych operacji związanych z projektem.</w:t>
      </w:r>
    </w:p>
    <w:p w14:paraId="39F15AE5" w14:textId="795F054A"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 xml:space="preserve">Obowiązek, o którym mowa w ust. </w:t>
      </w:r>
      <w:r w:rsidR="00FA0D93">
        <w:rPr>
          <w:rFonts w:ascii="Arial" w:hAnsi="Arial" w:cs="Arial"/>
        </w:rPr>
        <w:t>2</w:t>
      </w:r>
      <w:r w:rsidRPr="00736BD1">
        <w:rPr>
          <w:rFonts w:ascii="Arial" w:hAnsi="Arial" w:cs="Arial"/>
        </w:rPr>
        <w:t>,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21"/>
      </w:r>
      <w:r w:rsidRPr="00736BD1">
        <w:rPr>
          <w:rFonts w:ascii="Arial" w:hAnsi="Arial" w:cs="Arial"/>
          <w:vertAlign w:val="superscript"/>
        </w:rPr>
        <w:t>)</w:t>
      </w:r>
      <w:r w:rsidRPr="00736BD1">
        <w:rPr>
          <w:rFonts w:ascii="Arial" w:hAnsi="Arial" w:cs="Arial"/>
        </w:rPr>
        <w:t>.</w:t>
      </w:r>
    </w:p>
    <w:p w14:paraId="4D8A6457" w14:textId="356BD3C9" w:rsidR="003A7A47" w:rsidRPr="00C67831" w:rsidRDefault="004F779D" w:rsidP="00800DFB">
      <w:pPr>
        <w:pStyle w:val="Nagwek3"/>
        <w:rPr>
          <w:b w:val="0"/>
          <w:sz w:val="24"/>
        </w:rPr>
      </w:pPr>
      <w:r w:rsidRPr="00C517B6">
        <w:lastRenderedPageBreak/>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C67831">
        <w:rPr>
          <w:rStyle w:val="Odwoanieprzypisudolnego"/>
          <w:b w:val="0"/>
          <w:sz w:val="24"/>
        </w:rPr>
        <w:footnoteReference w:id="22"/>
      </w:r>
      <w:r w:rsidR="003A7A47" w:rsidRPr="00DE7D69">
        <w:rPr>
          <w:b w:val="0"/>
          <w:bCs/>
          <w:sz w:val="24"/>
        </w:rPr>
        <w:t>.</w:t>
      </w:r>
    </w:p>
    <w:p w14:paraId="07F11C5F" w14:textId="53EB0DC6" w:rsidR="001E5961"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B72510">
        <w:rPr>
          <w:rFonts w:ascii="Arial" w:hAnsi="Arial" w:cs="Arial"/>
        </w:rPr>
        <w:t>.</w:t>
      </w:r>
    </w:p>
    <w:p w14:paraId="5F1561FD" w14:textId="08CCFFFB" w:rsidR="00510133" w:rsidRPr="00B07A7C" w:rsidRDefault="00510133"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4"/>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5"/>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2463707E"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6"/>
      </w:r>
      <w:r w:rsidR="00800DFB">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3B7746B0"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7"/>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C67831">
      <w:pPr>
        <w:numPr>
          <w:ilvl w:val="1"/>
          <w:numId w:val="47"/>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C67831">
      <w:pPr>
        <w:numPr>
          <w:ilvl w:val="0"/>
          <w:numId w:val="47"/>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C67831">
      <w:pPr>
        <w:numPr>
          <w:ilvl w:val="0"/>
          <w:numId w:val="47"/>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217ED648" w:rsidR="002F2713" w:rsidRPr="00275C9A" w:rsidRDefault="003C458D"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C1A45">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343CD7">
        <w:rPr>
          <w:rFonts w:ascii="Arial" w:hAnsi="Arial" w:cs="Arial"/>
          <w:color w:val="000000" w:themeColor="text1"/>
        </w:rPr>
        <w:t>869</w:t>
      </w:r>
      <w:r w:rsidR="00C73D12">
        <w:rPr>
          <w:rFonts w:ascii="Arial" w:hAnsi="Arial" w:cs="Arial"/>
          <w:color w:val="000000" w:themeColor="text1"/>
        </w:rPr>
        <w:t xml:space="preserve"> z </w:t>
      </w:r>
      <w:proofErr w:type="spellStart"/>
      <w:r w:rsidR="00C73D12">
        <w:rPr>
          <w:rFonts w:ascii="Arial" w:hAnsi="Arial" w:cs="Arial"/>
          <w:color w:val="000000" w:themeColor="text1"/>
        </w:rPr>
        <w:t>późn</w:t>
      </w:r>
      <w:proofErr w:type="spellEnd"/>
      <w:r w:rsidR="00C73D12">
        <w:rPr>
          <w:rFonts w:ascii="Arial" w:hAnsi="Arial" w:cs="Arial"/>
          <w:color w:val="000000" w:themeColor="text1"/>
        </w:rPr>
        <w:t>. zm.</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lastRenderedPageBreak/>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7B7C5013"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w:t>
      </w:r>
      <w:r w:rsidR="00B400A9" w:rsidRPr="00ED2B54">
        <w:rPr>
          <w:b w:val="0"/>
          <w:bCs/>
          <w:iCs/>
          <w:sz w:val="24"/>
          <w:szCs w:val="22"/>
        </w:rPr>
        <w:t>niekwalifikowanym</w:t>
      </w:r>
      <w:r w:rsidR="00B400A9" w:rsidRPr="00DE7D69">
        <w:rPr>
          <w:b w:val="0"/>
          <w:bCs/>
          <w:iCs/>
          <w:sz w:val="24"/>
        </w:rPr>
        <w:t xml:space="preserve"> generowanym przez </w:t>
      </w:r>
      <w:r w:rsidR="00520A0A">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8"/>
      </w:r>
      <w:r w:rsidR="000A729E" w:rsidRPr="00C67831">
        <w:rPr>
          <w:rStyle w:val="Odwoanieprzypisudolnego"/>
          <w:color w:val="auto"/>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991D85" w:rsidRPr="00ED2B54">
        <w:rPr>
          <w:b w:val="0"/>
          <w:bCs/>
          <w:sz w:val="24"/>
          <w:szCs w:val="22"/>
        </w:rPr>
        <w:t>1</w:t>
      </w:r>
      <w:r w:rsidR="0060299D" w:rsidRPr="00ED2B54">
        <w:rPr>
          <w:b w:val="0"/>
          <w:bCs/>
          <w:sz w:val="24"/>
          <w:szCs w:val="22"/>
        </w:rPr>
        <w:t>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C67831">
      <w:pPr>
        <w:pStyle w:val="Akapitzlist"/>
        <w:numPr>
          <w:ilvl w:val="0"/>
          <w:numId w:val="55"/>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9"/>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0"/>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w:t>
      </w:r>
      <w:r w:rsidR="00304DDF" w:rsidRPr="00B07A7C">
        <w:rPr>
          <w:rFonts w:ascii="Arial" w:hAnsi="Arial" w:cs="Arial"/>
        </w:rPr>
        <w:lastRenderedPageBreak/>
        <w:t>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1"/>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6FB0ECB6" w:rsidR="00E7415C" w:rsidRPr="00E7415C" w:rsidRDefault="00597771"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0F63E0">
        <w:rPr>
          <w:rFonts w:ascii="Arial" w:hAnsi="Arial" w:cs="Arial"/>
        </w:rPr>
        <w:t>8</w:t>
      </w:r>
      <w:r w:rsidR="00800DFB">
        <w:rPr>
          <w:rFonts w:ascii="Arial" w:hAnsi="Arial" w:cs="Arial"/>
        </w:rPr>
        <w:t xml:space="preserve"> </w:t>
      </w:r>
      <w:r w:rsidR="00E7415C" w:rsidRPr="00E7415C">
        <w:rPr>
          <w:rFonts w:ascii="Arial" w:hAnsi="Arial" w:cs="Arial"/>
        </w:rPr>
        <w:t>umowy.</w:t>
      </w:r>
    </w:p>
    <w:p w14:paraId="2B532589" w14:textId="3FEEEBFE" w:rsidR="00FC685F" w:rsidRPr="00C67831" w:rsidRDefault="00EA6BC4" w:rsidP="00C67831">
      <w:pPr>
        <w:numPr>
          <w:ilvl w:val="0"/>
          <w:numId w:val="55"/>
        </w:numPr>
        <w:tabs>
          <w:tab w:val="left" w:pos="284"/>
          <w:tab w:val="left" w:pos="993"/>
        </w:tabs>
        <w:spacing w:line="276" w:lineRule="auto"/>
        <w:ind w:left="0" w:firstLine="567"/>
        <w:rPr>
          <w:rFonts w:ascii="Arial" w:hAnsi="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C67831">
        <w:rPr>
          <w:rFonts w:ascii="Arial" w:hAnsi="Arial"/>
          <w:color w:val="000000"/>
        </w:rPr>
        <w:t>:</w:t>
      </w:r>
    </w:p>
    <w:p w14:paraId="2FD3C8A5" w14:textId="4F615EEF" w:rsidR="00FC685F" w:rsidRPr="00BC424B" w:rsidRDefault="005F5C14">
      <w:pPr>
        <w:numPr>
          <w:ilvl w:val="1"/>
          <w:numId w:val="25"/>
        </w:numPr>
        <w:tabs>
          <w:tab w:val="left" w:pos="993"/>
        </w:tabs>
        <w:spacing w:line="276" w:lineRule="auto"/>
        <w:ind w:left="567" w:hanging="567"/>
        <w:rPr>
          <w:rFonts w:ascii="Arial" w:hAnsi="Arial" w:cs="Arial"/>
          <w:strike/>
          <w:color w:val="000000"/>
        </w:rPr>
      </w:pPr>
      <w:r w:rsidRPr="00BC424B">
        <w:rPr>
          <w:rFonts w:ascii="Arial" w:hAnsi="Arial" w:cs="Arial"/>
          <w:iCs/>
          <w:strike/>
          <w:color w:val="000000"/>
        </w:rPr>
        <w:t>wyciągów</w:t>
      </w:r>
      <w:r w:rsidR="009A25EF" w:rsidRPr="00BC424B">
        <w:rPr>
          <w:rFonts w:ascii="Arial" w:hAnsi="Arial" w:cs="Arial"/>
          <w:strike/>
          <w:color w:val="000000"/>
        </w:rPr>
        <w:t xml:space="preserve"> </w:t>
      </w:r>
      <w:r w:rsidR="00F734AA" w:rsidRPr="00BC424B">
        <w:rPr>
          <w:rFonts w:ascii="Arial" w:hAnsi="Arial" w:cs="Arial"/>
          <w:strike/>
          <w:color w:val="000000"/>
        </w:rPr>
        <w:t>z</w:t>
      </w:r>
      <w:r w:rsidR="009A25EF" w:rsidRPr="00BC424B">
        <w:rPr>
          <w:rFonts w:ascii="Arial" w:hAnsi="Arial" w:cs="Arial"/>
          <w:strike/>
          <w:color w:val="000000"/>
        </w:rPr>
        <w:t xml:space="preserve"> </w:t>
      </w:r>
      <w:r w:rsidR="00F734AA" w:rsidRPr="00BC424B">
        <w:rPr>
          <w:rFonts w:ascii="Arial" w:hAnsi="Arial" w:cs="Arial"/>
          <w:strike/>
          <w:color w:val="000000"/>
        </w:rPr>
        <w:t>rachunku</w:t>
      </w:r>
      <w:r w:rsidR="009A25EF" w:rsidRPr="00BC424B">
        <w:rPr>
          <w:rFonts w:ascii="Arial" w:hAnsi="Arial" w:cs="Arial"/>
          <w:strike/>
          <w:color w:val="000000"/>
        </w:rPr>
        <w:t xml:space="preserve"> </w:t>
      </w:r>
      <w:r w:rsidR="00A30655" w:rsidRPr="00BC424B">
        <w:rPr>
          <w:rFonts w:ascii="Arial" w:hAnsi="Arial" w:cs="Arial"/>
          <w:strike/>
          <w:color w:val="000000"/>
        </w:rPr>
        <w:t>płatniczego</w:t>
      </w:r>
      <w:r w:rsidR="00483ECF" w:rsidRPr="00BC424B">
        <w:rPr>
          <w:rFonts w:ascii="Arial" w:hAnsi="Arial" w:cs="Arial"/>
          <w:strike/>
          <w:color w:val="000000"/>
        </w:rPr>
        <w:t>, o</w:t>
      </w:r>
      <w:r w:rsidR="00F734AA" w:rsidRPr="00BC424B">
        <w:rPr>
          <w:rFonts w:ascii="Arial" w:hAnsi="Arial" w:cs="Arial"/>
          <w:strike/>
          <w:color w:val="000000"/>
        </w:rPr>
        <w:t xml:space="preserve"> którym mowa w § </w:t>
      </w:r>
      <w:r w:rsidR="009202A9" w:rsidRPr="00BC424B">
        <w:rPr>
          <w:rFonts w:ascii="Arial" w:hAnsi="Arial" w:cs="Arial"/>
          <w:strike/>
          <w:color w:val="000000"/>
        </w:rPr>
        <w:t>8</w:t>
      </w:r>
      <w:r w:rsidR="00F734AA" w:rsidRPr="00BC424B">
        <w:rPr>
          <w:rFonts w:ascii="Arial" w:hAnsi="Arial" w:cs="Arial"/>
          <w:strike/>
          <w:color w:val="000000"/>
        </w:rPr>
        <w:t xml:space="preserve"> ust. 5 lub historii z</w:t>
      </w:r>
      <w:r w:rsidR="00991E2E" w:rsidRPr="00BC424B">
        <w:rPr>
          <w:rFonts w:ascii="Arial" w:hAnsi="Arial" w:cs="Arial"/>
          <w:strike/>
          <w:color w:val="000000"/>
        </w:rPr>
        <w:t> </w:t>
      </w:r>
      <w:r w:rsidR="00F734AA" w:rsidRPr="00BC424B">
        <w:rPr>
          <w:rFonts w:ascii="Arial" w:hAnsi="Arial" w:cs="Arial"/>
          <w:strike/>
          <w:color w:val="000000"/>
        </w:rPr>
        <w:t xml:space="preserve">tego rachunku </w:t>
      </w:r>
      <w:r w:rsidR="00A30655" w:rsidRPr="00BC424B">
        <w:rPr>
          <w:rFonts w:ascii="Arial" w:hAnsi="Arial" w:cs="Arial"/>
          <w:strike/>
          <w:color w:val="000000"/>
        </w:rPr>
        <w:t>płatniczego</w:t>
      </w:r>
      <w:r w:rsidR="00322372" w:rsidRPr="00BC424B">
        <w:rPr>
          <w:rFonts w:ascii="Arial" w:hAnsi="Arial" w:cs="Arial"/>
          <w:strike/>
          <w:color w:val="000000"/>
        </w:rPr>
        <w:t xml:space="preserve"> </w:t>
      </w:r>
      <w:r w:rsidR="00F734AA" w:rsidRPr="00BC424B">
        <w:rPr>
          <w:rFonts w:ascii="Arial" w:hAnsi="Arial" w:cs="Arial"/>
          <w:strike/>
          <w:color w:val="000000"/>
        </w:rPr>
        <w:t xml:space="preserve">oraz </w:t>
      </w:r>
      <w:r w:rsidR="00B37F4E" w:rsidRPr="00BC424B">
        <w:rPr>
          <w:rFonts w:ascii="Arial" w:hAnsi="Arial" w:cs="Arial"/>
          <w:strike/>
          <w:color w:val="000000"/>
        </w:rPr>
        <w:t xml:space="preserve">wyciągów bankowych </w:t>
      </w:r>
      <w:r w:rsidR="00F734AA" w:rsidRPr="00BC424B">
        <w:rPr>
          <w:rFonts w:ascii="Arial" w:hAnsi="Arial" w:cs="Arial"/>
          <w:strike/>
          <w:color w:val="000000"/>
        </w:rPr>
        <w:t xml:space="preserve">z innych rachunków </w:t>
      </w:r>
      <w:r w:rsidR="00A30655" w:rsidRPr="00BC424B">
        <w:rPr>
          <w:rFonts w:ascii="Arial" w:hAnsi="Arial" w:cs="Arial"/>
          <w:strike/>
          <w:color w:val="000000"/>
        </w:rPr>
        <w:t xml:space="preserve">płatniczych </w:t>
      </w:r>
      <w:r w:rsidR="00622005" w:rsidRPr="00BC424B">
        <w:rPr>
          <w:rFonts w:ascii="Arial" w:hAnsi="Arial" w:cs="Arial"/>
          <w:strike/>
          <w:color w:val="000000"/>
        </w:rPr>
        <w:t xml:space="preserve">potwierdzających </w:t>
      </w:r>
      <w:r w:rsidR="00F734AA" w:rsidRPr="00BC424B">
        <w:rPr>
          <w:rFonts w:ascii="Arial" w:hAnsi="Arial" w:cs="Arial"/>
          <w:strike/>
          <w:color w:val="000000"/>
        </w:rPr>
        <w:t>poniesienie wydatków ujętych we wniosku o</w:t>
      </w:r>
      <w:r w:rsidR="00991E2E" w:rsidRPr="00BC424B">
        <w:rPr>
          <w:rFonts w:ascii="Arial" w:hAnsi="Arial" w:cs="Arial"/>
          <w:strike/>
          <w:color w:val="000000"/>
        </w:rPr>
        <w:t> </w:t>
      </w:r>
      <w:r w:rsidR="00F734AA" w:rsidRPr="00BC424B">
        <w:rPr>
          <w:rFonts w:ascii="Arial" w:hAnsi="Arial" w:cs="Arial"/>
          <w:strike/>
          <w:color w:val="000000"/>
        </w:rPr>
        <w:t>płatność</w:t>
      </w:r>
      <w:r w:rsidR="00F734AA" w:rsidRPr="00BC424B">
        <w:rPr>
          <w:rStyle w:val="Odwoanieprzypisudolnego"/>
          <w:rFonts w:ascii="Arial" w:hAnsi="Arial" w:cs="Arial"/>
          <w:strike/>
          <w:color w:val="000000"/>
        </w:rPr>
        <w:footnoteReference w:id="32"/>
      </w:r>
      <w:r w:rsidR="00622005" w:rsidRPr="00BC424B">
        <w:rPr>
          <w:rFonts w:ascii="Arial" w:hAnsi="Arial" w:cs="Arial"/>
          <w:strike/>
          <w:color w:val="000000"/>
        </w:rPr>
        <w:t>,</w:t>
      </w:r>
      <w:r w:rsidR="00F734AA" w:rsidRPr="00BC424B">
        <w:rPr>
          <w:rFonts w:ascii="Arial" w:hAnsi="Arial" w:cs="Arial"/>
          <w:strike/>
          <w:color w:val="000000"/>
        </w:rPr>
        <w:t xml:space="preserve"> a w przypadku płatności gotówkowych </w:t>
      </w:r>
      <w:r w:rsidR="00E617B3" w:rsidRPr="00BC424B">
        <w:rPr>
          <w:rFonts w:ascii="Arial" w:hAnsi="Arial" w:cs="Arial"/>
          <w:strike/>
          <w:color w:val="000000"/>
        </w:rPr>
        <w:t xml:space="preserve">poświadczonych </w:t>
      </w:r>
      <w:r w:rsidR="00F734AA" w:rsidRPr="00BC424B">
        <w:rPr>
          <w:rFonts w:ascii="Arial" w:hAnsi="Arial" w:cs="Arial"/>
          <w:strike/>
          <w:color w:val="000000"/>
        </w:rPr>
        <w:t>za</w:t>
      </w:r>
      <w:r w:rsidR="00991E2E" w:rsidRPr="00BC424B">
        <w:rPr>
          <w:rFonts w:ascii="Arial" w:hAnsi="Arial" w:cs="Arial"/>
          <w:strike/>
          <w:color w:val="000000"/>
        </w:rPr>
        <w:t> </w:t>
      </w:r>
      <w:r w:rsidR="00F734AA" w:rsidRPr="00BC424B">
        <w:rPr>
          <w:rFonts w:ascii="Arial" w:hAnsi="Arial" w:cs="Arial"/>
          <w:strike/>
          <w:color w:val="000000"/>
        </w:rPr>
        <w:t xml:space="preserve">zgodność z oryginałem </w:t>
      </w:r>
      <w:r w:rsidR="00E617B3" w:rsidRPr="00BC424B">
        <w:rPr>
          <w:rFonts w:ascii="Arial" w:hAnsi="Arial" w:cs="Arial"/>
          <w:strike/>
          <w:color w:val="000000"/>
        </w:rPr>
        <w:t xml:space="preserve">kopii </w:t>
      </w:r>
      <w:r w:rsidR="00F734AA" w:rsidRPr="00BC424B">
        <w:rPr>
          <w:rFonts w:ascii="Arial" w:hAnsi="Arial" w:cs="Arial"/>
          <w:strike/>
          <w:color w:val="000000"/>
        </w:rPr>
        <w:t>raportów kasowych (bez załączników) lub podpisanych przez Beneficjenta zestawień płatności gotówkowych objętych wnioskiem o płatność</w:t>
      </w:r>
      <w:r w:rsidR="00EA6BC4" w:rsidRPr="00C67831">
        <w:rPr>
          <w:rStyle w:val="Odwoanieprzypisudolnego"/>
          <w:rFonts w:ascii="Arial" w:hAnsi="Arial"/>
          <w:strike/>
          <w:color w:val="000000"/>
        </w:rPr>
        <w:footnoteReference w:id="33"/>
      </w:r>
      <w:r w:rsidR="00B03C06" w:rsidRPr="00C67831">
        <w:rPr>
          <w:rFonts w:ascii="Arial" w:hAnsi="Arial"/>
          <w:strike/>
          <w:color w:val="000000"/>
        </w:rPr>
        <w:t>,</w:t>
      </w:r>
    </w:p>
    <w:p w14:paraId="6AC52D8B" w14:textId="10938C97"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3</w:t>
      </w:r>
      <w:r w:rsidR="00DE3113">
        <w:rPr>
          <w:rFonts w:ascii="Arial" w:hAnsi="Arial" w:cs="Arial"/>
        </w:rPr>
        <w:t>6</w:t>
      </w:r>
      <w:r w:rsidR="003E49CB" w:rsidRPr="00B07A7C">
        <w:rPr>
          <w:rFonts w:ascii="Arial" w:hAnsi="Arial" w:cs="Arial"/>
        </w:rPr>
        <w:t xml:space="preserve"> </w:t>
      </w:r>
      <w:r w:rsidR="008A0C23" w:rsidRPr="00B07A7C">
        <w:rPr>
          <w:rFonts w:ascii="Arial" w:hAnsi="Arial" w:cs="Arial"/>
        </w:rPr>
        <w:t>umowy</w:t>
      </w:r>
      <w:r w:rsidR="004B1F4B" w:rsidRPr="00B07A7C">
        <w:rPr>
          <w:rFonts w:ascii="Arial" w:hAnsi="Arial" w:cs="Arial"/>
          <w:color w:val="000000"/>
        </w:rPr>
        <w:t>.</w:t>
      </w:r>
    </w:p>
    <w:p w14:paraId="35F01FFB" w14:textId="343DD35E" w:rsidR="00187FED" w:rsidRPr="00B07A7C" w:rsidRDefault="00B55D7B" w:rsidP="00C67831">
      <w:pPr>
        <w:pStyle w:val="Akapitzlist"/>
        <w:numPr>
          <w:ilvl w:val="0"/>
          <w:numId w:val="55"/>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4"/>
      </w:r>
      <w:r w:rsidRPr="00B07A7C">
        <w:rPr>
          <w:rFonts w:ascii="Arial" w:hAnsi="Arial" w:cs="Arial"/>
        </w:rPr>
        <w:t xml:space="preserve"> </w:t>
      </w:r>
      <w:r w:rsidR="00BB6964" w:rsidRPr="00B07A7C">
        <w:rPr>
          <w:rFonts w:ascii="Arial" w:hAnsi="Arial" w:cs="Arial"/>
        </w:rPr>
        <w:t xml:space="preserve">do </w:t>
      </w:r>
      <w:r w:rsidR="00E94E89">
        <w:rPr>
          <w:rFonts w:ascii="Arial" w:hAnsi="Arial" w:cs="Arial"/>
        </w:rPr>
        <w:t>SL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27C61187"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w:t>
      </w:r>
      <w:r w:rsidR="00A6034D" w:rsidRPr="00B07A7C">
        <w:rPr>
          <w:rFonts w:ascii="Arial" w:hAnsi="Arial" w:cs="Arial"/>
        </w:rPr>
        <w:lastRenderedPageBreak/>
        <w:t xml:space="preserve">dokumentacja źródłowa, która jest niezbędna do ustalenia kwalifikowalności wydatków. </w:t>
      </w:r>
    </w:p>
    <w:p w14:paraId="34151929" w14:textId="77777777" w:rsidR="00187FED"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C67831">
      <w:pPr>
        <w:widowControl w:val="0"/>
        <w:numPr>
          <w:ilvl w:val="0"/>
          <w:numId w:val="55"/>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C67831">
      <w:pPr>
        <w:widowControl w:val="0"/>
        <w:numPr>
          <w:ilvl w:val="0"/>
          <w:numId w:val="55"/>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podział na źródła finansowania wydatków zatwierdzonych</w:t>
      </w:r>
      <w:r w:rsidR="000B3639" w:rsidRPr="00B07A7C">
        <w:rPr>
          <w:rFonts w:ascii="Arial" w:hAnsi="Arial" w:cs="Arial"/>
          <w:color w:val="auto"/>
        </w:rPr>
        <w:t>,</w:t>
      </w:r>
    </w:p>
    <w:p w14:paraId="33D08E8D" w14:textId="5794659E" w:rsidR="006470A0" w:rsidRDefault="006470A0">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Pr>
          <w:rFonts w:ascii="Arial" w:hAnsi="Arial" w:cs="Arial"/>
          <w:iCs/>
          <w:color w:val="auto"/>
        </w:rPr>
        <w:t> </w:t>
      </w:r>
      <w:proofErr w:type="spellStart"/>
      <w:r w:rsidRPr="00B34900">
        <w:rPr>
          <w:rFonts w:ascii="Arial" w:hAnsi="Arial" w:cs="Arial"/>
          <w:iCs/>
          <w:color w:val="auto"/>
        </w:rPr>
        <w:t>minimis</w:t>
      </w:r>
      <w:proofErr w:type="spellEnd"/>
      <w:r w:rsidR="004A53F7">
        <w:rPr>
          <w:rFonts w:ascii="Arial" w:hAnsi="Arial" w:cs="Arial"/>
          <w:iCs/>
          <w:color w:val="auto"/>
        </w:rPr>
        <w:t>,</w:t>
      </w:r>
    </w:p>
    <w:p w14:paraId="4A38C12B" w14:textId="3D139890"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5"/>
      </w:r>
    </w:p>
    <w:p w14:paraId="5EAF9BDB" w14:textId="13A5F926" w:rsidR="00B37AA5" w:rsidRPr="00B07A7C" w:rsidRDefault="00F734AA"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C67831">
      <w:pPr>
        <w:numPr>
          <w:ilvl w:val="0"/>
          <w:numId w:val="55"/>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C67831">
      <w:pPr>
        <w:pStyle w:val="Akapitzlis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6"/>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C67831" w:rsidRDefault="004F779D" w:rsidP="00800DFB">
      <w:pPr>
        <w:pStyle w:val="Nagwek3"/>
        <w:rPr>
          <w:b w:val="0"/>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5BC873BD"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lastRenderedPageBreak/>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2947D7">
        <w:rPr>
          <w:rFonts w:ascii="Arial" w:hAnsi="Arial" w:cs="Arial"/>
        </w:rPr>
        <w:t>5</w:t>
      </w:r>
      <w:r w:rsidR="007D57C4" w:rsidRPr="00B07A7C">
        <w:rPr>
          <w:rFonts w:ascii="Arial" w:hAnsi="Arial" w:cs="Arial"/>
        </w:rPr>
        <w:t xml:space="preserve"> r. poz. </w:t>
      </w:r>
      <w:r w:rsidR="002947D7">
        <w:rPr>
          <w:rFonts w:ascii="Arial" w:hAnsi="Arial" w:cs="Arial"/>
        </w:rPr>
        <w:t>1691</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C67831">
      <w:pPr>
        <w:pStyle w:val="Akapitzlist"/>
        <w:numPr>
          <w:ilvl w:val="0"/>
          <w:numId w:val="56"/>
        </w:numPr>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4D53854E" w14:textId="4B70BFE5" w:rsidR="00E12C23" w:rsidRDefault="00E12C23" w:rsidP="00E12C23">
      <w:pPr>
        <w:numPr>
          <w:ilvl w:val="0"/>
          <w:numId w:val="56"/>
        </w:numPr>
        <w:tabs>
          <w:tab w:val="clear" w:pos="357"/>
          <w:tab w:val="left" w:pos="993"/>
        </w:tabs>
        <w:spacing w:line="276" w:lineRule="auto"/>
        <w:ind w:left="0" w:firstLine="567"/>
        <w:rPr>
          <w:rFonts w:ascii="Arial" w:hAnsi="Arial" w:cs="Arial"/>
        </w:rPr>
      </w:pPr>
      <w:r>
        <w:rPr>
          <w:rFonts w:ascii="Arial" w:hAnsi="Arial" w:cs="Arial"/>
        </w:rPr>
        <w:t xml:space="preserve">W przypadku stwierdzenia niedotrzymania warunków udzielania pomocy, o której mowa w </w:t>
      </w:r>
      <w:r w:rsidRPr="00B07A7C">
        <w:rPr>
          <w:rFonts w:ascii="Arial" w:hAnsi="Arial" w:cs="Arial"/>
        </w:rPr>
        <w:t>§</w:t>
      </w:r>
      <w:r>
        <w:rPr>
          <w:rFonts w:ascii="Arial" w:hAnsi="Arial" w:cs="Arial"/>
        </w:rPr>
        <w:t xml:space="preserve"> 3 ust. </w:t>
      </w:r>
      <w:r w:rsidR="00FE28C9">
        <w:rPr>
          <w:rFonts w:ascii="Arial" w:hAnsi="Arial" w:cs="Arial"/>
        </w:rPr>
        <w:t xml:space="preserve">6 i </w:t>
      </w:r>
      <w:r>
        <w:rPr>
          <w:rFonts w:ascii="Arial" w:hAnsi="Arial" w:cs="Arial"/>
        </w:rPr>
        <w:t>7 niniejszej umowy, w szczególności stwierdzenia niedotrzymania warunków dotyczących:</w:t>
      </w:r>
    </w:p>
    <w:p w14:paraId="182DDABA" w14:textId="68C95A0E" w:rsidR="00E12C23" w:rsidRPr="00B07A7C" w:rsidRDefault="00E12C23" w:rsidP="00E12C23">
      <w:pPr>
        <w:pStyle w:val="Akapitzlist"/>
        <w:numPr>
          <w:ilvl w:val="1"/>
          <w:numId w:val="70"/>
        </w:numPr>
        <w:tabs>
          <w:tab w:val="left" w:pos="993"/>
        </w:tabs>
        <w:spacing w:line="276" w:lineRule="auto"/>
        <w:ind w:left="567" w:hanging="567"/>
        <w:rPr>
          <w:rFonts w:ascii="Arial" w:hAnsi="Arial" w:cs="Arial"/>
        </w:rPr>
      </w:pPr>
      <w:bookmarkStart w:id="16" w:name="_Hlk192576314"/>
      <w:r w:rsidRPr="00B07A7C">
        <w:rPr>
          <w:rFonts w:ascii="Arial" w:hAnsi="Arial" w:cs="Arial"/>
        </w:rPr>
        <w:t>w przypadku pomocy publicznej:</w:t>
      </w:r>
    </w:p>
    <w:p w14:paraId="322CDFCC" w14:textId="3D94ECEE" w:rsidR="00E12C23" w:rsidRPr="00B07A7C" w:rsidRDefault="00E12C23" w:rsidP="00E12C23">
      <w:pPr>
        <w:pStyle w:val="Akapitzlist"/>
        <w:numPr>
          <w:ilvl w:val="0"/>
          <w:numId w:val="69"/>
        </w:numPr>
        <w:tabs>
          <w:tab w:val="left" w:pos="993"/>
        </w:tabs>
        <w:spacing w:line="276" w:lineRule="auto"/>
        <w:ind w:left="851" w:hanging="284"/>
        <w:contextualSpacing w:val="0"/>
        <w:rPr>
          <w:rFonts w:ascii="Arial" w:hAnsi="Arial" w:cs="Arial"/>
        </w:rPr>
      </w:pPr>
      <w:r w:rsidRPr="00B07A7C">
        <w:rPr>
          <w:rFonts w:ascii="Arial" w:hAnsi="Arial" w:cs="Arial"/>
        </w:rPr>
        <w:t>wystąpienia efektu zachęty,</w:t>
      </w:r>
    </w:p>
    <w:p w14:paraId="7E9260DC" w14:textId="0FAA7973" w:rsidR="00E12C23" w:rsidRPr="00B07A7C" w:rsidRDefault="00E12C23" w:rsidP="00E12C23">
      <w:pPr>
        <w:pStyle w:val="Akapitzlist"/>
        <w:numPr>
          <w:ilvl w:val="0"/>
          <w:numId w:val="69"/>
        </w:numPr>
        <w:tabs>
          <w:tab w:val="left" w:pos="993"/>
        </w:tabs>
        <w:spacing w:line="276" w:lineRule="auto"/>
        <w:ind w:left="851" w:hanging="284"/>
        <w:contextualSpacing w:val="0"/>
        <w:rPr>
          <w:rFonts w:ascii="Arial" w:hAnsi="Arial" w:cs="Arial"/>
        </w:rPr>
      </w:pPr>
      <w:r w:rsidRPr="00B07A7C">
        <w:rPr>
          <w:rFonts w:ascii="Arial" w:hAnsi="Arial" w:cs="Arial"/>
        </w:rPr>
        <w:t>dopuszczalnej intensywności pomocy, jeżeli dotyczy danego rodzaju pomocy udzielanej w ramach niniejszej umowy,</w:t>
      </w:r>
    </w:p>
    <w:p w14:paraId="509ACA43" w14:textId="11DA79B4" w:rsidR="00E12C23" w:rsidRPr="00B07A7C" w:rsidRDefault="00E12C23" w:rsidP="00E12C23">
      <w:pPr>
        <w:pStyle w:val="Akapitzlist"/>
        <w:numPr>
          <w:ilvl w:val="1"/>
          <w:numId w:val="70"/>
        </w:numPr>
        <w:tabs>
          <w:tab w:val="left" w:pos="993"/>
        </w:tabs>
        <w:spacing w:line="276" w:lineRule="auto"/>
        <w:ind w:left="567" w:hanging="567"/>
        <w:rPr>
          <w:rFonts w:ascii="Arial" w:hAnsi="Arial" w:cs="Arial"/>
        </w:rPr>
      </w:pPr>
      <w:r w:rsidRPr="00B07A7C">
        <w:rPr>
          <w:rFonts w:ascii="Arial" w:hAnsi="Arial" w:cs="Arial"/>
        </w:rPr>
        <w:t xml:space="preserve">w przypadku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w:t>
      </w:r>
    </w:p>
    <w:p w14:paraId="5D4E4D5F" w14:textId="77777777" w:rsidR="00E12C23" w:rsidRPr="005A44AD" w:rsidRDefault="00E12C23" w:rsidP="005A44AD">
      <w:pPr>
        <w:tabs>
          <w:tab w:val="left" w:pos="993"/>
        </w:tabs>
        <w:spacing w:line="276" w:lineRule="auto"/>
        <w:rPr>
          <w:rFonts w:ascii="Arial" w:hAnsi="Arial" w:cs="Arial"/>
        </w:rPr>
      </w:pPr>
      <w:r w:rsidRPr="005A44AD">
        <w:rPr>
          <w:rFonts w:ascii="Arial" w:hAnsi="Arial" w:cs="Arial"/>
        </w:rPr>
        <w:t xml:space="preserve">dopuszczalnego pułapu pomocy </w:t>
      </w:r>
      <w:r w:rsidRPr="005A44AD">
        <w:rPr>
          <w:rFonts w:ascii="Arial" w:hAnsi="Arial" w:cs="Arial"/>
          <w:iCs/>
        </w:rPr>
        <w:t xml:space="preserve">de </w:t>
      </w:r>
      <w:proofErr w:type="spellStart"/>
      <w:r w:rsidRPr="005A44AD">
        <w:rPr>
          <w:rFonts w:ascii="Arial" w:hAnsi="Arial" w:cs="Arial"/>
          <w:iCs/>
        </w:rPr>
        <w:t>minimis</w:t>
      </w:r>
      <w:proofErr w:type="spellEnd"/>
      <w:r w:rsidRPr="005A44AD">
        <w:rPr>
          <w:rFonts w:ascii="Arial" w:hAnsi="Arial" w:cs="Arial"/>
        </w:rPr>
        <w:t xml:space="preserve"> określonego w rozporządzeniu, o którym mowa w § 3 ust. 7 niniejszej umowy,</w:t>
      </w:r>
    </w:p>
    <w:p w14:paraId="08C0CCED" w14:textId="3656AE70" w:rsidR="00E12C23" w:rsidRPr="00B07A7C" w:rsidRDefault="00E12C23" w:rsidP="00A05A24">
      <w:pPr>
        <w:tabs>
          <w:tab w:val="left" w:pos="993"/>
        </w:tabs>
        <w:spacing w:line="276" w:lineRule="auto"/>
        <w:rPr>
          <w:rFonts w:ascii="Arial" w:hAnsi="Arial" w:cs="Arial"/>
        </w:rPr>
      </w:pPr>
      <w:r w:rsidRPr="00B07A7C">
        <w:rPr>
          <w:rFonts w:ascii="Arial" w:hAnsi="Arial" w:cs="Arial"/>
        </w:rPr>
        <w:t>Beneficjent zobowiązuje się do zwrotu całości lub części przyznanej pomocy wraz z</w:t>
      </w:r>
      <w:r>
        <w:rPr>
          <w:rFonts w:ascii="Arial" w:hAnsi="Arial" w:cs="Arial"/>
        </w:rPr>
        <w:t> </w:t>
      </w:r>
      <w:r w:rsidRPr="00B07A7C">
        <w:rPr>
          <w:rFonts w:ascii="Arial" w:hAnsi="Arial" w:cs="Arial"/>
        </w:rPr>
        <w:t>odsetkami w wysokości określonej jak dla zaległości podatkowych liczonymi od dnia przekazania środków, na zasadach i w terminie określonym w ust. 2-7, 9-10 niniejszej umowy.</w:t>
      </w:r>
      <w:bookmarkEnd w:id="16"/>
    </w:p>
    <w:p w14:paraId="5BB5F83F" w14:textId="0E8694EA" w:rsidR="00404E45" w:rsidRPr="00D53B61" w:rsidRDefault="0095317D" w:rsidP="00C67831">
      <w:pPr>
        <w:pStyle w:val="Akapitzlist"/>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lastRenderedPageBreak/>
        <w:t xml:space="preserve">Trwałość </w:t>
      </w:r>
      <w:r w:rsidR="00F00D1B" w:rsidRPr="00B07A7C">
        <w:t>projektu i</w:t>
      </w:r>
      <w:r w:rsidRPr="00B07A7C">
        <w:t xml:space="preserve"> rezultatów</w:t>
      </w:r>
    </w:p>
    <w:p w14:paraId="6BEE33C8" w14:textId="2A5E05AF"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r w:rsidR="00A56547">
        <w:rPr>
          <w:b w:val="0"/>
          <w:bCs/>
          <w:sz w:val="24"/>
        </w:rPr>
        <w:t xml:space="preserve"> i 3</w:t>
      </w:r>
      <w:r w:rsidR="00164DB0" w:rsidRPr="00DE7D69">
        <w:rPr>
          <w:b w:val="0"/>
          <w:bCs/>
          <w:sz w:val="24"/>
        </w:rPr>
        <w:t>.</w:t>
      </w:r>
    </w:p>
    <w:p w14:paraId="2C4570B9" w14:textId="2F4C49FB" w:rsidR="00FC685F" w:rsidRDefault="004F779D"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47BF6FB" w14:textId="779F942E" w:rsidR="000F6B3B" w:rsidRDefault="005F4B29" w:rsidP="000F6B3B">
      <w:pPr>
        <w:pStyle w:val="Akapitzlist"/>
        <w:numPr>
          <w:ilvl w:val="0"/>
          <w:numId w:val="16"/>
        </w:numPr>
        <w:spacing w:line="276" w:lineRule="auto"/>
        <w:ind w:left="0" w:firstLine="567"/>
        <w:rPr>
          <w:rFonts w:ascii="Arial" w:hAnsi="Arial" w:cs="Arial"/>
        </w:rPr>
      </w:pPr>
      <w:r>
        <w:rPr>
          <w:rFonts w:ascii="Arial" w:hAnsi="Arial" w:cs="Arial"/>
        </w:rPr>
        <w:t xml:space="preserve">Zachowanie trwałości projektu obowiązuje wyłącznie w odniesieniu do wydatków ponoszonych jako </w:t>
      </w:r>
      <w:r>
        <w:rPr>
          <w:rFonts w:ascii="Arial" w:hAnsi="Arial" w:cs="Arial"/>
          <w:b/>
        </w:rPr>
        <w:t>cross-</w:t>
      </w:r>
      <w:proofErr w:type="spellStart"/>
      <w:r>
        <w:rPr>
          <w:rFonts w:ascii="Arial" w:hAnsi="Arial" w:cs="Arial"/>
          <w:b/>
        </w:rPr>
        <w:t>financing</w:t>
      </w:r>
      <w:proofErr w:type="spellEnd"/>
      <w:r>
        <w:rPr>
          <w:rFonts w:ascii="Arial" w:hAnsi="Arial" w:cs="Arial"/>
        </w:rPr>
        <w:t xml:space="preserve"> </w:t>
      </w:r>
      <w:r w:rsidR="003433D5">
        <w:rPr>
          <w:rFonts w:ascii="Arial" w:hAnsi="Arial" w:cs="Arial"/>
        </w:rPr>
        <w:t xml:space="preserve">zgodnie z art. 65 rozporządzenia ogólnego </w:t>
      </w:r>
      <w:r>
        <w:rPr>
          <w:rFonts w:ascii="Arial" w:hAnsi="Arial" w:cs="Arial"/>
        </w:rPr>
        <w:t>lub w sytuacji, gdy projekt podlega obowiązkowi utrzymania inwestycji zgodnie z obowiązującymi zasadami pomocy publicznej.</w:t>
      </w:r>
    </w:p>
    <w:p w14:paraId="776AC213" w14:textId="025E3DF8" w:rsidR="005F4B29" w:rsidRPr="00FE67B4" w:rsidRDefault="005F4B29" w:rsidP="000F6B3B">
      <w:pPr>
        <w:pStyle w:val="Akapitzlist"/>
        <w:spacing w:line="276" w:lineRule="auto"/>
        <w:ind w:left="0" w:firstLine="567"/>
        <w:rPr>
          <w:rFonts w:ascii="Arial" w:hAnsi="Arial" w:cs="Arial"/>
        </w:rPr>
      </w:pPr>
      <w:r w:rsidRPr="00FE67B4">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7F0246CA" w14:textId="2F38401C" w:rsidR="00187FED" w:rsidRPr="00B07A7C" w:rsidRDefault="00736775"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F44C51" w:rsidRDefault="00F44C51" w:rsidP="00C67831">
      <w:pPr>
        <w:pStyle w:val="Akapitzlist"/>
        <w:numPr>
          <w:ilvl w:val="0"/>
          <w:numId w:val="16"/>
        </w:numPr>
        <w:spacing w:line="276" w:lineRule="auto"/>
        <w:ind w:left="0" w:firstLine="567"/>
        <w:rPr>
          <w:rFonts w:ascii="Arial" w:hAnsi="Arial" w:cs="Arial"/>
        </w:rPr>
      </w:pPr>
      <w:r w:rsidRPr="00F44C51">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w:t>
      </w:r>
      <w:r>
        <w:rPr>
          <w:rFonts w:ascii="Arial" w:hAnsi="Arial" w:cs="Arial"/>
        </w:rPr>
        <w:t>p</w:t>
      </w:r>
      <w:r w:rsidRPr="00F44C51">
        <w:rPr>
          <w:rFonts w:ascii="Arial" w:hAnsi="Arial" w:cs="Arial"/>
        </w:rPr>
        <w:t xml:space="preserve">rojektu, sprawozdania z utrzymania trwałości projektu, na wzorze opracowanym przez Instytucję Zarządzającą, publikowanym na stronie internetowej: </w:t>
      </w:r>
      <w:hyperlink r:id="rId20" w:history="1">
        <w:r w:rsidR="003E2BC7" w:rsidRPr="002D3FC9">
          <w:rPr>
            <w:rStyle w:val="Hipercze"/>
            <w:rFonts w:ascii="Arial" w:hAnsi="Arial" w:cs="Arial"/>
          </w:rPr>
          <w:t>www.funduszeUE.lubelskie.pl</w:t>
        </w:r>
      </w:hyperlink>
      <w:r w:rsidR="00E330A5">
        <w:rPr>
          <w:rFonts w:ascii="Arial" w:hAnsi="Arial" w:cs="Arial"/>
        </w:rPr>
        <w:t xml:space="preserve">. </w:t>
      </w:r>
      <w:r w:rsidRPr="00F44C51">
        <w:rPr>
          <w:rFonts w:ascii="Arial" w:hAnsi="Arial" w:cs="Arial"/>
        </w:rPr>
        <w:t>Niezłożenie sprawozdania, wbrew obowiązkowi, jest traktowane analogicznie, jak odmowa poddania się kontroli, w szczególności co do możliwości rozwiązania umowy.</w:t>
      </w:r>
    </w:p>
    <w:p w14:paraId="5B89A55E" w14:textId="39A257F7" w:rsidR="00FF1B59" w:rsidRPr="00734C1F" w:rsidRDefault="0013566C"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lastRenderedPageBreak/>
        <w:t xml:space="preserve">Beneficjent w okresie trwałości </w:t>
      </w:r>
      <w:r w:rsidR="00EA08D7">
        <w:rPr>
          <w:rFonts w:ascii="Arial" w:hAnsi="Arial" w:cs="Arial"/>
        </w:rPr>
        <w:t xml:space="preserve">projektu </w:t>
      </w:r>
      <w:r>
        <w:rPr>
          <w:rFonts w:ascii="Arial" w:hAnsi="Arial" w:cs="Arial"/>
        </w:rPr>
        <w:t xml:space="preserve">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w:t>
      </w:r>
      <w:r w:rsidR="00EA08D7">
        <w:rPr>
          <w:rFonts w:ascii="Arial" w:hAnsi="Arial" w:cs="Arial"/>
        </w:rPr>
        <w:t xml:space="preserve"> projektu</w:t>
      </w:r>
      <w:r w:rsidRPr="0013566C">
        <w:rPr>
          <w:rFonts w:ascii="Arial" w:hAnsi="Arial" w:cs="Arial"/>
        </w:rPr>
        <w:t>. Informacja powinna zostać udzielona niezwłocznie, jednakże nie później, niż w terminie 14 dni od dnia zaistnienia danej</w:t>
      </w:r>
      <w:r w:rsidR="0027535C">
        <w:rPr>
          <w:rFonts w:ascii="Arial" w:hAnsi="Arial" w:cs="Arial"/>
        </w:rPr>
        <w:t xml:space="preserve"> okoliczności.</w:t>
      </w:r>
    </w:p>
    <w:p w14:paraId="1B5BDCF0" w14:textId="77777777" w:rsidR="004F779D" w:rsidRPr="00B07A7C" w:rsidRDefault="004F779D" w:rsidP="00A27CB3">
      <w:pPr>
        <w:pStyle w:val="Nagwek2"/>
        <w:spacing w:line="276" w:lineRule="auto"/>
        <w:rPr>
          <w:b w:val="0"/>
        </w:rPr>
      </w:pPr>
      <w:r w:rsidRPr="00B07A7C">
        <w:t xml:space="preserve">Zabezpieczenie </w:t>
      </w:r>
      <w:r w:rsidR="007B34F5" w:rsidRPr="00B07A7C">
        <w:t>prawidłowej realizacji Umowy</w:t>
      </w:r>
    </w:p>
    <w:p w14:paraId="2E37A87F" w14:textId="2118AB7C" w:rsidR="00A65572" w:rsidRPr="0075365C" w:rsidRDefault="004F779D" w:rsidP="002F5B34">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00A52602">
        <w:rPr>
          <w:rStyle w:val="Odwoanieprzypisudolnego"/>
        </w:rPr>
        <w:footnoteReference w:id="37"/>
      </w:r>
      <w:r w:rsidR="0075365C" w:rsidRPr="00A2097C">
        <w:rPr>
          <w:b w:val="0"/>
          <w:bCs/>
          <w:sz w:val="24"/>
          <w:szCs w:val="22"/>
        </w:rPr>
        <w:t xml:space="preserve"> </w:t>
      </w:r>
      <w:r w:rsidR="00677E35" w:rsidRPr="00A2097C">
        <w:rPr>
          <w:b w:val="0"/>
          <w:bCs/>
          <w:sz w:val="24"/>
          <w:szCs w:val="22"/>
        </w:rPr>
        <w:t>1.</w:t>
      </w:r>
      <w:r w:rsidR="00677E35" w:rsidRPr="00A2097C">
        <w:rPr>
          <w:b w:val="0"/>
          <w:bCs/>
          <w:sz w:val="24"/>
          <w:szCs w:val="22"/>
          <w:vertAlign w:val="superscript"/>
        </w:rPr>
        <w:t xml:space="preserve"> </w:t>
      </w:r>
      <w:r w:rsidR="00C7455E" w:rsidRPr="00A2097C">
        <w:rPr>
          <w:b w:val="0"/>
          <w:bCs/>
          <w:sz w:val="24"/>
          <w:szCs w:val="22"/>
        </w:rPr>
        <w:t xml:space="preserve">Dofinansowanie wypłacane jest po ustanowieniu i wniesieniu przez Beneficjenta zabezpieczenia należytego wykonania </w:t>
      </w:r>
      <w:r w:rsidR="003C49B1" w:rsidRPr="00A2097C">
        <w:rPr>
          <w:b w:val="0"/>
          <w:bCs/>
          <w:sz w:val="24"/>
          <w:szCs w:val="22"/>
        </w:rPr>
        <w:t>zobowiązań wynikających z</w:t>
      </w:r>
      <w:r w:rsidR="00677E35" w:rsidRPr="00A2097C">
        <w:rPr>
          <w:b w:val="0"/>
          <w:bCs/>
          <w:sz w:val="24"/>
          <w:szCs w:val="22"/>
        </w:rPr>
        <w:t> </w:t>
      </w:r>
      <w:r w:rsidR="003C49B1" w:rsidRPr="00A2097C">
        <w:rPr>
          <w:b w:val="0"/>
          <w:bCs/>
          <w:sz w:val="24"/>
          <w:szCs w:val="22"/>
        </w:rPr>
        <w:t>umowy.</w:t>
      </w:r>
      <w:r w:rsidR="00695A91" w:rsidRPr="00A2097C">
        <w:rPr>
          <w:b w:val="0"/>
          <w:bCs/>
          <w:sz w:val="24"/>
          <w:szCs w:val="22"/>
        </w:rPr>
        <w:t xml:space="preserve"> Zabezpieczenie powinno obejmować wszelkie możliwe roszczeni</w:t>
      </w:r>
      <w:r w:rsidR="00AC14CA" w:rsidRPr="00A2097C">
        <w:rPr>
          <w:b w:val="0"/>
          <w:bCs/>
          <w:sz w:val="24"/>
          <w:szCs w:val="22"/>
        </w:rPr>
        <w:t>a, które na podstawie zawartej z</w:t>
      </w:r>
      <w:r w:rsidR="00695A91" w:rsidRPr="00A2097C">
        <w:rPr>
          <w:b w:val="0"/>
          <w:bCs/>
          <w:sz w:val="24"/>
          <w:szCs w:val="22"/>
        </w:rPr>
        <w:t xml:space="preserve"> Beneficjentem umowy</w:t>
      </w:r>
      <w:r w:rsidR="00943CB6" w:rsidRPr="00A2097C">
        <w:rPr>
          <w:b w:val="0"/>
          <w:bCs/>
          <w:sz w:val="24"/>
          <w:szCs w:val="22"/>
        </w:rPr>
        <w:t xml:space="preserve"> </w:t>
      </w:r>
      <w:r w:rsidR="00AC14CA" w:rsidRPr="00A2097C">
        <w:rPr>
          <w:b w:val="0"/>
          <w:bCs/>
          <w:sz w:val="24"/>
          <w:szCs w:val="22"/>
        </w:rPr>
        <w:t xml:space="preserve">o dofinansowanie </w:t>
      </w:r>
      <w:r w:rsidR="00F00D1B" w:rsidRPr="00A2097C">
        <w:rPr>
          <w:b w:val="0"/>
          <w:bCs/>
          <w:sz w:val="24"/>
          <w:szCs w:val="22"/>
        </w:rPr>
        <w:t>projektu mogą</w:t>
      </w:r>
      <w:r w:rsidR="00695A91" w:rsidRPr="00A2097C">
        <w:rPr>
          <w:b w:val="0"/>
          <w:bCs/>
          <w:sz w:val="24"/>
          <w:szCs w:val="22"/>
        </w:rPr>
        <w:t xml:space="preserve"> powstać dla Województwa Lubelskiego</w:t>
      </w:r>
      <w:r w:rsidR="00AC14CA" w:rsidRPr="00A2097C">
        <w:rPr>
          <w:b w:val="0"/>
          <w:bCs/>
          <w:sz w:val="24"/>
          <w:szCs w:val="22"/>
        </w:rPr>
        <w:t xml:space="preserve"> w stosunku do Beneficjenta</w:t>
      </w:r>
      <w:r w:rsidR="001A75D2" w:rsidRPr="00A2097C">
        <w:rPr>
          <w:b w:val="0"/>
          <w:bCs/>
          <w:sz w:val="24"/>
          <w:szCs w:val="22"/>
        </w:rPr>
        <w:t>.</w:t>
      </w:r>
    </w:p>
    <w:p w14:paraId="2847EAA7" w14:textId="37F13178"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046F8D">
        <w:rPr>
          <w:rStyle w:val="Odwoanieprzypisudolnego"/>
          <w:rFonts w:ascii="Arial" w:hAnsi="Arial" w:cs="Arial"/>
        </w:rPr>
        <w:footnoteReference w:id="38"/>
      </w:r>
      <w:r w:rsidR="004F779D" w:rsidRPr="00B07A7C">
        <w:rPr>
          <w:rFonts w:ascii="Arial" w:hAnsi="Arial" w:cs="Arial"/>
        </w:rPr>
        <w:t>.</w:t>
      </w:r>
    </w:p>
    <w:p w14:paraId="63457790" w14:textId="77777777"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7"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 xml:space="preserve">z udziałem środków europejskich (Dz. </w:t>
      </w:r>
      <w:r w:rsidR="003767CC" w:rsidRPr="003767CC">
        <w:rPr>
          <w:rFonts w:ascii="Arial" w:hAnsi="Arial" w:cs="Arial"/>
        </w:rPr>
        <w:t xml:space="preserve">U. poz. </w:t>
      </w:r>
      <w:r w:rsidR="0080417C" w:rsidRPr="00B07A7C">
        <w:rPr>
          <w:rFonts w:ascii="Arial" w:hAnsi="Arial" w:cs="Arial"/>
        </w:rPr>
        <w:t>2055</w:t>
      </w:r>
      <w:r w:rsidR="006A1229" w:rsidRPr="00B07A7C">
        <w:rPr>
          <w:rFonts w:ascii="Arial" w:hAnsi="Arial" w:cs="Arial"/>
        </w:rPr>
        <w:t>)</w:t>
      </w:r>
      <w:bookmarkEnd w:id="17"/>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7B08BBE1"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191CAE83" w14:textId="77777777"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C5F9028" w14:textId="77777777"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792A540D" w14:textId="77777777" w:rsidR="00B972A8" w:rsidRPr="00B07A7C" w:rsidRDefault="00B972A8"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 xml:space="preserve">realizacja umowy, której dotyczy dokument została całkowicie rozliczona, upłynął okres wskazany w umowie lub w innych przepisach przewidziany </w:t>
      </w:r>
      <w:r w:rsidRPr="00B07A7C">
        <w:rPr>
          <w:rFonts w:ascii="Arial" w:hAnsi="Arial" w:cs="Arial"/>
        </w:rPr>
        <w:lastRenderedPageBreak/>
        <w:t>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67E76AEF" w14:textId="77777777" w:rsidR="00B972A8" w:rsidRPr="00B07A7C" w:rsidRDefault="00355FF5"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33FE488A" w14:textId="77777777" w:rsidR="008759F2" w:rsidRPr="00677E35" w:rsidRDefault="00B972A8" w:rsidP="00C67831">
      <w:pPr>
        <w:pStyle w:val="Tekstpodstawowy"/>
        <w:numPr>
          <w:ilvl w:val="1"/>
          <w:numId w:val="37"/>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3D319752"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2528C43D" w:rsidR="00B1685A" w:rsidRPr="00DE7D69" w:rsidRDefault="00D67E9A" w:rsidP="00800DFB">
      <w:pPr>
        <w:pStyle w:val="Nagwek3"/>
        <w:rPr>
          <w:b w:val="0"/>
          <w:bCs/>
          <w:sz w:val="24"/>
        </w:rPr>
      </w:pPr>
      <w:r w:rsidRPr="00B07A7C">
        <w:t>§ 1</w:t>
      </w:r>
      <w:r w:rsidR="00895449" w:rsidRPr="00B07A7C">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7A8C9161"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21CBCD8A" w:rsidR="009466FF" w:rsidRPr="009466FF" w:rsidRDefault="00A14BF4" w:rsidP="00C67831">
      <w:pPr>
        <w:numPr>
          <w:ilvl w:val="0"/>
          <w:numId w:val="49"/>
        </w:numPr>
        <w:tabs>
          <w:tab w:val="left" w:pos="993"/>
        </w:tabs>
        <w:spacing w:line="259" w:lineRule="auto"/>
        <w:ind w:left="0" w:firstLine="567"/>
        <w:rPr>
          <w:rFonts w:ascii="Arial" w:hAnsi="Arial" w:cs="Arial"/>
        </w:rPr>
      </w:pPr>
      <w:r w:rsidRPr="009466FF">
        <w:rPr>
          <w:rFonts w:ascii="Arial" w:hAnsi="Arial" w:cs="Arial"/>
        </w:rPr>
        <w:t>Beneficjent wyznacza osob</w:t>
      </w:r>
      <w:r w:rsidR="00565FE3">
        <w:rPr>
          <w:rFonts w:ascii="Arial" w:hAnsi="Arial" w:cs="Arial"/>
        </w:rPr>
        <w:t>y</w:t>
      </w:r>
      <w:r w:rsidRPr="009466FF">
        <w:rPr>
          <w:rFonts w:ascii="Arial" w:hAnsi="Arial" w:cs="Arial"/>
        </w:rPr>
        <w:t xml:space="preserve"> uprawnion</w:t>
      </w:r>
      <w:r w:rsidR="0001077F">
        <w:rPr>
          <w:rFonts w:ascii="Arial" w:hAnsi="Arial" w:cs="Arial"/>
        </w:rPr>
        <w:t>e</w:t>
      </w:r>
      <w:r w:rsidR="0001077F">
        <w:rPr>
          <w:rStyle w:val="Odwoanieprzypisudolnego"/>
          <w:rFonts w:ascii="Arial" w:hAnsi="Arial" w:cs="Arial"/>
        </w:rPr>
        <w:footnoteReference w:id="39"/>
      </w:r>
      <w:r w:rsidRPr="009466FF">
        <w:rPr>
          <w:rFonts w:ascii="Arial" w:hAnsi="Arial" w:cs="Arial"/>
        </w:rPr>
        <w:t xml:space="preserve"> do wykonywania w jego imieniu czynności związanych z realizacją projektu, w tym – zgłasza w załączniku nr 4 do </w:t>
      </w:r>
      <w:r w:rsidRPr="009466FF">
        <w:rPr>
          <w:rFonts w:ascii="Arial" w:hAnsi="Arial" w:cs="Arial"/>
        </w:rPr>
        <w:lastRenderedPageBreak/>
        <w:t xml:space="preserve">umowy osobę </w:t>
      </w:r>
      <w:r>
        <w:rPr>
          <w:rFonts w:ascii="Arial" w:hAnsi="Arial" w:cs="Arial"/>
        </w:rPr>
        <w:t>uprawnioną zarządzającą</w:t>
      </w:r>
      <w:r w:rsidRPr="009466FF">
        <w:rPr>
          <w:rFonts w:ascii="Arial" w:hAnsi="Arial" w:cs="Arial"/>
        </w:rPr>
        <w:t xml:space="preserve"> projektem </w:t>
      </w:r>
      <w:r>
        <w:rPr>
          <w:rFonts w:ascii="Arial" w:hAnsi="Arial" w:cs="Arial"/>
        </w:rPr>
        <w:t>po stronie Beneficjenta</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r w:rsidR="009466FF" w:rsidRPr="009466FF">
        <w:rPr>
          <w:rFonts w:ascii="Arial" w:hAnsi="Arial" w:cs="Arial"/>
        </w:rPr>
        <w:t>:</w:t>
      </w:r>
    </w:p>
    <w:p w14:paraId="76382D8A" w14:textId="77777777" w:rsidR="009466FF" w:rsidRDefault="009466FF" w:rsidP="00C67831">
      <w:pPr>
        <w:pStyle w:val="Akapitzlist"/>
        <w:numPr>
          <w:ilvl w:val="0"/>
          <w:numId w:val="62"/>
        </w:numPr>
        <w:tabs>
          <w:tab w:val="left" w:pos="993"/>
        </w:tabs>
        <w:spacing w:line="259"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7A468C7D" w14:textId="165FF44C" w:rsidR="00EC5DE8" w:rsidRDefault="009466FF" w:rsidP="00F9612E">
      <w:pPr>
        <w:pStyle w:val="Akapitzlist"/>
        <w:numPr>
          <w:ilvl w:val="0"/>
          <w:numId w:val="62"/>
        </w:numPr>
        <w:tabs>
          <w:tab w:val="left" w:pos="993"/>
        </w:tabs>
        <w:spacing w:line="259" w:lineRule="auto"/>
        <w:rPr>
          <w:rFonts w:ascii="Arial" w:hAnsi="Arial" w:cs="Arial"/>
        </w:rPr>
      </w:pPr>
      <w:r w:rsidRPr="00EC5DE8">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r w:rsidR="00EC5DE8">
        <w:rPr>
          <w:rFonts w:ascii="Arial" w:hAnsi="Arial" w:cs="Arial"/>
        </w:rPr>
        <w:t>,</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5612D09"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zapewnia, że osoby, o których mowa w ust. 4, wykorzystują kwalifikowany podpis elektroniczny lub certyfikat niekwalifikowany generowany przez </w:t>
      </w:r>
      <w:r w:rsidR="00A133AC">
        <w:rPr>
          <w:rFonts w:ascii="Arial" w:hAnsi="Arial" w:cs="Arial"/>
        </w:rPr>
        <w:t>SL</w:t>
      </w:r>
      <w:r w:rsidR="008E62E8" w:rsidRPr="008E62E8">
        <w:rPr>
          <w:rFonts w:ascii="Arial" w:hAnsi="Arial" w:cs="Arial"/>
        </w:rPr>
        <w:t>2021</w:t>
      </w:r>
      <w:r w:rsidR="008E62E8">
        <w:rPr>
          <w:rFonts w:ascii="Arial" w:hAnsi="Arial" w:cs="Arial"/>
        </w:rPr>
        <w:t xml:space="preserve"> </w:t>
      </w:r>
      <w:r w:rsidRPr="00B07A7C">
        <w:rPr>
          <w:rFonts w:ascii="Arial" w:hAnsi="Arial" w:cs="Arial"/>
        </w:rPr>
        <w:t>w celu uwierzytelniania czynności dokonywanych w</w:t>
      </w:r>
      <w:r w:rsidR="003B5036">
        <w:rPr>
          <w:rFonts w:ascii="Arial" w:hAnsi="Arial" w:cs="Arial"/>
        </w:rPr>
        <w:t> </w:t>
      </w:r>
      <w:r w:rsidR="001A401C">
        <w:rPr>
          <w:rFonts w:ascii="Arial" w:hAnsi="Arial" w:cs="Arial"/>
        </w:rPr>
        <w:t>SL</w:t>
      </w:r>
      <w:r w:rsidR="008E62E8" w:rsidRPr="008E62E8">
        <w:rPr>
          <w:rFonts w:ascii="Arial" w:hAnsi="Arial" w:cs="Arial"/>
        </w:rPr>
        <w:t>2021</w:t>
      </w:r>
      <w:r w:rsidRPr="00B07A7C">
        <w:rPr>
          <w:rFonts w:ascii="Arial" w:hAnsi="Arial" w:cs="Arial"/>
        </w:rPr>
        <w:t>.</w:t>
      </w:r>
    </w:p>
    <w:p w14:paraId="326997EF"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3FB48902"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lastRenderedPageBreak/>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7A16B982" w:rsidR="00187FED" w:rsidRPr="00C67831" w:rsidRDefault="004F779D" w:rsidP="00800DFB">
      <w:pPr>
        <w:pStyle w:val="Nagwek3"/>
        <w:rPr>
          <w:b w:val="0"/>
          <w:sz w:val="24"/>
        </w:rPr>
      </w:pPr>
      <w:r w:rsidRPr="00B07A7C">
        <w:t>§</w:t>
      </w:r>
      <w:r w:rsidR="001A49FA" w:rsidRPr="00B07A7C">
        <w:t xml:space="preserve"> </w:t>
      </w:r>
      <w:r w:rsidR="006E6A5E" w:rsidRPr="00B07A7C">
        <w:t>1</w:t>
      </w:r>
      <w:r w:rsidR="00895449" w:rsidRPr="00B07A7C">
        <w:t>6</w:t>
      </w:r>
      <w:r w:rsidRPr="00B07A7C">
        <w:t>.</w:t>
      </w:r>
      <w:r w:rsidR="00B05373">
        <w:tab/>
      </w:r>
      <w:r w:rsidR="00B05373" w:rsidRPr="00C67831">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350035BC" w:rsidR="00681C66" w:rsidRPr="00800DFB" w:rsidRDefault="004A6F14" w:rsidP="00800DFB">
      <w:pPr>
        <w:pStyle w:val="Nagwek3"/>
        <w:rPr>
          <w:rFonts w:cs="Arial"/>
          <w:b w:val="0"/>
          <w:bCs/>
          <w:sz w:val="24"/>
        </w:rPr>
      </w:pPr>
      <w:r w:rsidRPr="00B07A7C">
        <w:t>§</w:t>
      </w:r>
      <w:r w:rsidR="001A08F3" w:rsidRPr="00B07A7C">
        <w:t>1</w:t>
      </w:r>
      <w:r w:rsidR="00895449" w:rsidRPr="00B07A7C">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67BBEDE9" w14:textId="0B68CF06" w:rsidR="00F761A6" w:rsidRDefault="00BF6807" w:rsidP="00F761A6">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340D0735" w:rsidR="0094273A" w:rsidRPr="00F761A6" w:rsidRDefault="0094273A" w:rsidP="00C67831">
      <w:pPr>
        <w:numPr>
          <w:ilvl w:val="0"/>
          <w:numId w:val="21"/>
        </w:numPr>
        <w:tabs>
          <w:tab w:val="clear" w:pos="360"/>
          <w:tab w:val="num" w:pos="993"/>
        </w:tabs>
        <w:spacing w:line="276" w:lineRule="auto"/>
        <w:ind w:firstLine="567"/>
        <w:rPr>
          <w:rFonts w:ascii="Arial" w:hAnsi="Arial" w:cs="Arial"/>
        </w:rPr>
      </w:pPr>
      <w:r w:rsidRPr="00F761A6">
        <w:rPr>
          <w:rFonts w:ascii="Arial" w:hAnsi="Arial" w:cs="Arial"/>
        </w:rPr>
        <w:t xml:space="preserve">Bieg okresu o którym mowa w ust. 2 jest z mocy prawa wstrzymany w przypadku wszczęcia postępowania prawnego pozostającego w związku z projektem (w szczególności postępowania kontrolnego, audytu, postępowania w przedmiocie zwrotu dofinansowania, postępowania karnego lub postępowania przed sądem </w:t>
      </w:r>
      <w:r w:rsidRPr="00F761A6">
        <w:rPr>
          <w:rFonts w:ascii="Arial" w:hAnsi="Arial" w:cs="Arial"/>
        </w:rPr>
        <w:lastRenderedPageBreak/>
        <w:t>administracyjnym lub cywilnym) albo na wniosek Komisji Europejskiej. W przypadku, gdy adresatem wniosku KE jest Instytucja Zarządzająca, informuje ona niezwłocznie Beneficjenta o złożeniu przez KE przedmiotowego wniosku.</w:t>
      </w:r>
    </w:p>
    <w:p w14:paraId="0CD5A284" w14:textId="29FE6971" w:rsidR="00187FED" w:rsidRPr="008C5408" w:rsidRDefault="00BF6807" w:rsidP="008C5408">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8C5408">
        <w:rPr>
          <w:rFonts w:ascii="Arial" w:hAnsi="Arial" w:cs="Arial"/>
        </w:rPr>
        <w:t>wraz ze złożeniem pierwszego wniosku o płatność, o ile dokumentacja jest przechowywana poza jego siedzibą</w:t>
      </w:r>
      <w:r w:rsidR="008C5408"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033AD965" w14:textId="7775FFBF" w:rsidR="00B465D7" w:rsidRDefault="00B465D7" w:rsidP="00632BE4">
      <w:pPr>
        <w:numPr>
          <w:ilvl w:val="0"/>
          <w:numId w:val="21"/>
        </w:numPr>
        <w:tabs>
          <w:tab w:val="clear" w:pos="360"/>
          <w:tab w:val="num" w:pos="993"/>
        </w:tabs>
        <w:spacing w:line="276" w:lineRule="auto"/>
        <w:ind w:firstLine="567"/>
        <w:rPr>
          <w:rFonts w:ascii="Arial" w:hAnsi="Arial" w:cs="Arial"/>
        </w:rPr>
      </w:pPr>
      <w:r>
        <w:rPr>
          <w:rFonts w:ascii="Arial" w:hAnsi="Arial" w:cs="Arial"/>
        </w:rPr>
        <w:t xml:space="preserve">W przypadku gdy dofinansowanie udzielone w ramach Projektu stanowi pomoc publiczną lub pomoc de </w:t>
      </w:r>
      <w:proofErr w:type="spellStart"/>
      <w:r>
        <w:rPr>
          <w:rFonts w:ascii="Arial" w:hAnsi="Arial" w:cs="Arial"/>
        </w:rPr>
        <w:t>minimis</w:t>
      </w:r>
      <w:proofErr w:type="spellEnd"/>
      <w:r>
        <w:rPr>
          <w:rFonts w:ascii="Arial" w:hAnsi="Arial" w:cs="Arial"/>
        </w:rPr>
        <w:t xml:space="preserve">, Beneficjent ma obowiązek przechowywać dokumenty dotyczące pomocy publicznej albo pomocy de </w:t>
      </w:r>
      <w:proofErr w:type="spellStart"/>
      <w:r>
        <w:rPr>
          <w:rFonts w:ascii="Arial" w:hAnsi="Arial" w:cs="Arial"/>
        </w:rPr>
        <w:t>minimis</w:t>
      </w:r>
      <w:proofErr w:type="spellEnd"/>
      <w:r>
        <w:rPr>
          <w:rFonts w:ascii="Arial" w:hAnsi="Arial" w:cs="Arial"/>
        </w:rPr>
        <w:t xml:space="preserve"> przez okres 10 lat, ustalony odpowiednio, zgodnie z art. 12 Rozporządzenia Komisji (UE) nr 651/2014 albo art. 6 ust. 3 Rozporządzenia Komisji (UE) nr 2023/2831.</w:t>
      </w:r>
    </w:p>
    <w:p w14:paraId="79012AD1" w14:textId="4B0D8F56"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07E4C">
        <w:rPr>
          <w:rFonts w:ascii="Arial" w:hAnsi="Arial" w:cs="Arial"/>
        </w:rPr>
        <w:t xml:space="preserve"> i 7</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6C48288B" w:rsidR="008E3D88" w:rsidRPr="00800DFB" w:rsidRDefault="004F779D" w:rsidP="00800DFB">
      <w:pPr>
        <w:pStyle w:val="Nagwek3"/>
        <w:rPr>
          <w:b w:val="0"/>
          <w:bCs/>
          <w:sz w:val="24"/>
        </w:rPr>
      </w:pPr>
      <w:r w:rsidRPr="00B07A7C">
        <w:t>§</w:t>
      </w:r>
      <w:r w:rsidR="0028273C" w:rsidRPr="00B07A7C">
        <w:t xml:space="preserve"> </w:t>
      </w:r>
      <w:r w:rsidR="001A08F3" w:rsidRPr="00B07A7C">
        <w:t>1</w:t>
      </w:r>
      <w:r w:rsidR="00895449" w:rsidRPr="00B07A7C">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40"/>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1"/>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2"/>
      </w:r>
      <w:r w:rsidR="005C1AB0">
        <w:rPr>
          <w:rFonts w:ascii="Arial" w:hAnsi="Arial" w:cs="Arial"/>
        </w:rPr>
        <w:t>.</w:t>
      </w:r>
    </w:p>
    <w:p w14:paraId="23F8CEA2" w14:textId="7EEDA114"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3"/>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E161AB">
        <w:rPr>
          <w:rFonts w:ascii="Arial" w:hAnsi="Arial"/>
        </w:rPr>
        <w:t>17</w:t>
      </w:r>
      <w:r w:rsidR="006D08EC" w:rsidRPr="00B07A7C">
        <w:rPr>
          <w:rFonts w:ascii="Arial" w:hAnsi="Arial" w:cs="Arial"/>
        </w:rPr>
        <w:t xml:space="preserve"> ust. </w:t>
      </w:r>
      <w:r w:rsidR="006124D6" w:rsidRPr="00B07A7C">
        <w:rPr>
          <w:rFonts w:ascii="Arial" w:hAnsi="Arial" w:cs="Arial"/>
        </w:rPr>
        <w:t>2</w:t>
      </w:r>
      <w:r w:rsidR="00DB22CA">
        <w:rPr>
          <w:rFonts w:ascii="Arial" w:hAnsi="Arial" w:cs="Arial"/>
        </w:rPr>
        <w:t xml:space="preserve"> i 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BFF430C" w:rsidR="00187FED" w:rsidRPr="00FE0DB0" w:rsidRDefault="004F779D" w:rsidP="00800DFB">
      <w:pPr>
        <w:pStyle w:val="Nagwek3"/>
        <w:rPr>
          <w:b w:val="0"/>
          <w:bCs/>
          <w:sz w:val="24"/>
        </w:rPr>
      </w:pPr>
      <w:r w:rsidRPr="00B07A7C">
        <w:t>§</w:t>
      </w:r>
      <w:r w:rsidR="00FE0DB0">
        <w:t xml:space="preserve"> </w:t>
      </w:r>
      <w:r w:rsidR="00B126BB" w:rsidRPr="00B04768">
        <w:t>19</w:t>
      </w:r>
      <w:r w:rsidRPr="00C67831">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7F4C67DC"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1A08F3" w:rsidRPr="000B6169">
        <w:rPr>
          <w:rFonts w:ascii="Arial" w:hAnsi="Arial" w:cs="Arial"/>
          <w:bCs/>
        </w:rPr>
        <w:t>1</w:t>
      </w:r>
      <w:r w:rsidR="00895449" w:rsidRPr="000B6169">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D361D6">
        <w:rPr>
          <w:rFonts w:ascii="Arial" w:hAnsi="Arial" w:cs="Arial"/>
          <w:bCs/>
        </w:rPr>
        <w:t xml:space="preserve"> i 7</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lastRenderedPageBreak/>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t>Konkurencyjność wydatków</w:t>
      </w:r>
    </w:p>
    <w:p w14:paraId="1059E0BD" w14:textId="1766BBE1" w:rsidR="00AE645A" w:rsidRPr="00C67831" w:rsidRDefault="00AE645A" w:rsidP="00800DFB">
      <w:pPr>
        <w:pStyle w:val="Nagwek3"/>
        <w:rPr>
          <w:b w:val="0"/>
          <w:sz w:val="24"/>
        </w:rPr>
      </w:pPr>
      <w:r w:rsidRPr="00B07A7C">
        <w:t xml:space="preserve">§ </w:t>
      </w:r>
      <w:r w:rsidR="001A08F3" w:rsidRPr="00B07A7C">
        <w:t>2</w:t>
      </w:r>
      <w:r w:rsidR="00B126BB" w:rsidRPr="00B07A7C">
        <w:t>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bookmarkEnd w:id="18"/>
    <w:p w14:paraId="4C4A0578" w14:textId="77777777" w:rsidR="00615EEB" w:rsidRPr="00B07A7C" w:rsidRDefault="00615EEB"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Pr="00B07A7C">
        <w:rPr>
          <w:rFonts w:ascii="Arial" w:hAnsi="Arial" w:cs="Arial"/>
          <w:iCs/>
        </w:rPr>
        <w:t>dotyczących kwalifikowalności wydatków</w:t>
      </w:r>
      <w:r w:rsidRPr="00B07A7C">
        <w:rPr>
          <w:rFonts w:ascii="Arial" w:hAnsi="Arial" w:cs="Arial"/>
        </w:rPr>
        <w:t>, w przypadku:</w:t>
      </w:r>
    </w:p>
    <w:p w14:paraId="4EC0AB3A" w14:textId="68A4F53F"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CC1CB8">
        <w:rPr>
          <w:rFonts w:ascii="Arial" w:hAnsi="Arial" w:cs="Arial"/>
        </w:rPr>
        <w:t>8</w:t>
      </w:r>
      <w:r w:rsidR="00CC1CB8" w:rsidRPr="00B07A7C">
        <w:rPr>
          <w:rFonts w:ascii="Arial" w:hAnsi="Arial" w:cs="Arial"/>
        </w:rPr>
        <w:t>0</w:t>
      </w:r>
      <w:r w:rsidR="00CC1CB8">
        <w:rPr>
          <w:rFonts w:ascii="Arial" w:hAnsi="Arial" w:cs="Arial"/>
        </w:rPr>
        <w:t> 000,00 zł</w:t>
      </w:r>
      <w:r w:rsidR="00CC1CB8" w:rsidRPr="00B07A7C">
        <w:rPr>
          <w:rFonts w:ascii="Arial" w:hAnsi="Arial" w:cs="Arial"/>
        </w:rPr>
        <w:t xml:space="preserve"> </w:t>
      </w:r>
      <w:r w:rsidRPr="00B07A7C">
        <w:rPr>
          <w:rFonts w:ascii="Arial" w:hAnsi="Arial" w:cs="Arial"/>
        </w:rPr>
        <w:t>netto, tj. bez podatku od towarów i usług (VAT),</w:t>
      </w:r>
    </w:p>
    <w:p w14:paraId="5075B9B8" w14:textId="1B61673A"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Pr>
          <w:rFonts w:ascii="Arial" w:hAnsi="Arial" w:cs="Arial"/>
        </w:rPr>
        <w:t> </w:t>
      </w:r>
      <w:r w:rsidRPr="00B07A7C">
        <w:rPr>
          <w:rFonts w:ascii="Arial" w:hAnsi="Arial" w:cs="Arial"/>
        </w:rPr>
        <w:t xml:space="preserve">jednocześnie przekraczającej </w:t>
      </w:r>
      <w:r w:rsidR="00CC1CB8">
        <w:rPr>
          <w:rFonts w:ascii="Arial" w:hAnsi="Arial" w:cs="Arial"/>
        </w:rPr>
        <w:t>8</w:t>
      </w:r>
      <w:r w:rsidR="00CC1CB8" w:rsidRPr="00B07A7C">
        <w:rPr>
          <w:rFonts w:ascii="Arial" w:hAnsi="Arial" w:cs="Arial"/>
        </w:rPr>
        <w:t>0</w:t>
      </w:r>
      <w:r w:rsidR="00CC1CB8">
        <w:rPr>
          <w:rFonts w:ascii="Arial" w:hAnsi="Arial" w:cs="Arial"/>
        </w:rPr>
        <w:t> 000,00 zł</w:t>
      </w:r>
      <w:r w:rsidR="00CC1CB8" w:rsidRPr="00B07A7C">
        <w:rPr>
          <w:rFonts w:ascii="Arial" w:hAnsi="Arial" w:cs="Arial"/>
        </w:rPr>
        <w:t xml:space="preserve"> </w:t>
      </w:r>
      <w:r w:rsidRPr="00B07A7C">
        <w:rPr>
          <w:rFonts w:ascii="Arial" w:hAnsi="Arial" w:cs="Arial"/>
        </w:rPr>
        <w:t>netto, tj. bez podatku od</w:t>
      </w:r>
      <w:r>
        <w:rPr>
          <w:rFonts w:ascii="Arial" w:hAnsi="Arial" w:cs="Arial"/>
        </w:rPr>
        <w:t> </w:t>
      </w:r>
      <w:r w:rsidRPr="00B07A7C">
        <w:rPr>
          <w:rFonts w:ascii="Arial" w:hAnsi="Arial" w:cs="Arial"/>
        </w:rPr>
        <w:t xml:space="preserve">towarów i usług (VAT), </w:t>
      </w:r>
    </w:p>
    <w:p w14:paraId="4F62A607" w14:textId="0AE7A4E0" w:rsidR="00615EEB" w:rsidRPr="00B07A7C"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w:t>
      </w:r>
      <w:r w:rsidR="00E53010" w:rsidRPr="00277737">
        <w:rPr>
          <w:rFonts w:ascii="Arial" w:hAnsi="Arial" w:cs="Arial"/>
        </w:rPr>
        <w:t xml:space="preserve">o których mowa w ust. 2, </w:t>
      </w:r>
      <w:r w:rsidR="00584E52" w:rsidRPr="00C055C2">
        <w:rPr>
          <w:rFonts w:ascii="Arial" w:hAnsi="Arial" w:cs="Arial"/>
        </w:rPr>
        <w:t>przedmiotem których są usługi hotelarskie, restauracyjne i handlu detalicznego</w:t>
      </w:r>
      <w:r w:rsidR="00E53010" w:rsidRPr="00277737">
        <w:rPr>
          <w:rStyle w:val="Odwoanieprzypisudolnego"/>
          <w:rFonts w:ascii="Arial" w:hAnsi="Arial" w:cs="Arial"/>
        </w:rPr>
        <w:footnoteReference w:id="44"/>
      </w:r>
      <w:r w:rsidR="00E53010" w:rsidRPr="00277737">
        <w:rPr>
          <w:rFonts w:ascii="Arial" w:hAnsi="Arial" w:cs="Arial"/>
        </w:rPr>
        <w:t>,</w:t>
      </w:r>
      <w:r w:rsidRPr="00B07A7C">
        <w:rPr>
          <w:rFonts w:ascii="Arial" w:hAnsi="Arial" w:cs="Arial"/>
        </w:rPr>
        <w:t xml:space="preserve">do stosowania preferencji dla Podmiotów Ekonomii Społecznej (PES). Preferencje mogą być realizowane m.in. poprzez: </w:t>
      </w:r>
    </w:p>
    <w:p w14:paraId="168840BF" w14:textId="73787AAC" w:rsidR="00615EEB" w:rsidRDefault="00615EEB" w:rsidP="00C67831">
      <w:pPr>
        <w:pStyle w:val="Akapitzlist"/>
        <w:numPr>
          <w:ilvl w:val="0"/>
          <w:numId w:val="51"/>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A84C66">
        <w:rPr>
          <w:rFonts w:ascii="Arial" w:hAnsi="Arial" w:cs="Arial"/>
        </w:rPr>
        <w:t>5</w:t>
      </w:r>
      <w:r w:rsidRPr="00B07A7C">
        <w:rPr>
          <w:rFonts w:ascii="Arial" w:hAnsi="Arial" w:cs="Arial"/>
        </w:rPr>
        <w:t xml:space="preserve"> r. poz. </w:t>
      </w:r>
      <w:r w:rsidR="002621CC">
        <w:rPr>
          <w:rFonts w:ascii="Arial" w:hAnsi="Arial" w:cs="Arial"/>
        </w:rPr>
        <w:t>1</w:t>
      </w:r>
      <w:r w:rsidR="00A84C66">
        <w:rPr>
          <w:rFonts w:ascii="Arial" w:hAnsi="Arial" w:cs="Arial"/>
        </w:rPr>
        <w:t>338</w:t>
      </w:r>
      <w:r w:rsidR="00AF6BA2">
        <w:rPr>
          <w:rFonts w:ascii="Arial" w:hAnsi="Arial" w:cs="Arial"/>
        </w:rPr>
        <w:t xml:space="preserve"> </w:t>
      </w:r>
      <w:r w:rsidR="00AD753D">
        <w:rPr>
          <w:rFonts w:ascii="Arial" w:hAnsi="Arial" w:cs="Arial"/>
        </w:rPr>
        <w:t xml:space="preserve">z </w:t>
      </w:r>
      <w:proofErr w:type="spellStart"/>
      <w:r w:rsidR="00AD753D">
        <w:rPr>
          <w:rFonts w:ascii="Arial" w:hAnsi="Arial" w:cs="Arial"/>
        </w:rPr>
        <w:t>późn</w:t>
      </w:r>
      <w:proofErr w:type="spellEnd"/>
      <w:r w:rsidR="00AD753D">
        <w:rPr>
          <w:rFonts w:ascii="Arial" w:hAnsi="Arial" w:cs="Arial"/>
        </w:rPr>
        <w:t>. zm.</w:t>
      </w:r>
      <w:r w:rsidRPr="00B07A7C">
        <w:rPr>
          <w:rFonts w:ascii="Arial" w:hAnsi="Arial" w:cs="Arial"/>
        </w:rPr>
        <w:t>) lub stosowanie innych przewidzianych prawem trybów, w</w:t>
      </w:r>
      <w:r>
        <w:rPr>
          <w:rFonts w:ascii="Arial" w:hAnsi="Arial" w:cs="Arial"/>
        </w:rPr>
        <w:t> </w:t>
      </w:r>
      <w:r w:rsidRPr="00B07A7C">
        <w:rPr>
          <w:rFonts w:ascii="Arial" w:hAnsi="Arial" w:cs="Arial"/>
        </w:rPr>
        <w:t>tym z ustawy z dnia 5 sierpnia 2022 r. o ekonomii społecznej czy ustawy z</w:t>
      </w:r>
      <w:r>
        <w:rPr>
          <w:rFonts w:ascii="Arial" w:hAnsi="Arial" w:cs="Arial"/>
        </w:rPr>
        <w:t> </w:t>
      </w:r>
      <w:r w:rsidRPr="00B07A7C">
        <w:rPr>
          <w:rFonts w:ascii="Arial" w:hAnsi="Arial" w:cs="Arial"/>
        </w:rPr>
        <w:t>dnia 27 kwietnia 2006 r. o spółdzielniach socjalnych (Dz. U. z 202</w:t>
      </w:r>
      <w:r w:rsidR="00AF6BA2">
        <w:rPr>
          <w:rFonts w:ascii="Arial" w:hAnsi="Arial" w:cs="Arial"/>
        </w:rPr>
        <w:t>6</w:t>
      </w:r>
      <w:r w:rsidRPr="00B07A7C">
        <w:rPr>
          <w:rFonts w:ascii="Arial" w:hAnsi="Arial" w:cs="Arial"/>
        </w:rPr>
        <w:t xml:space="preserve"> r. poz. </w:t>
      </w:r>
      <w:r w:rsidR="00AF6BA2">
        <w:rPr>
          <w:rFonts w:ascii="Arial" w:hAnsi="Arial" w:cs="Arial"/>
        </w:rPr>
        <w:t>48</w:t>
      </w:r>
      <w:r w:rsidRPr="00B07A7C">
        <w:rPr>
          <w:rFonts w:ascii="Arial" w:hAnsi="Arial" w:cs="Arial"/>
        </w:rPr>
        <w:t>);</w:t>
      </w:r>
    </w:p>
    <w:p w14:paraId="0428AFF0" w14:textId="77777777" w:rsidR="00615EEB" w:rsidRPr="00B44DC6" w:rsidRDefault="00615EEB" w:rsidP="00C67831">
      <w:pPr>
        <w:pStyle w:val="Akapitzlist"/>
        <w:numPr>
          <w:ilvl w:val="0"/>
          <w:numId w:val="51"/>
        </w:numPr>
        <w:tabs>
          <w:tab w:val="left" w:pos="993"/>
        </w:tabs>
        <w:spacing w:line="276" w:lineRule="auto"/>
        <w:ind w:left="851" w:hanging="284"/>
        <w:rPr>
          <w:rFonts w:ascii="Arial" w:hAnsi="Arial" w:cs="Arial"/>
        </w:rPr>
      </w:pPr>
      <w:r w:rsidRPr="00B44DC6">
        <w:rPr>
          <w:rFonts w:ascii="Arial" w:hAnsi="Arial" w:cs="Arial"/>
        </w:rPr>
        <w:t>zlecanie zadań na podstawie ustawy Prawo zamówień publicznych z wykorzystaniem klauzul społecznych.</w:t>
      </w:r>
    </w:p>
    <w:p w14:paraId="27F247C8" w14:textId="77777777" w:rsidR="00615EEB" w:rsidRPr="006A0CEB" w:rsidRDefault="00615EEB" w:rsidP="00A41EA2">
      <w:pPr>
        <w:pStyle w:val="Akapitzlist"/>
        <w:numPr>
          <w:ilvl w:val="0"/>
          <w:numId w:val="57"/>
        </w:numPr>
        <w:spacing w:line="276" w:lineRule="auto"/>
        <w:ind w:left="0" w:firstLine="567"/>
        <w:rPr>
          <w:rFonts w:ascii="Arial" w:hAnsi="Arial" w:cs="Arial"/>
        </w:rPr>
      </w:pPr>
      <w:r w:rsidRPr="006A0CEB">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t>
      </w:r>
      <w:r w:rsidRPr="006A0CEB">
        <w:rPr>
          <w:rFonts w:ascii="Arial" w:hAnsi="Arial" w:cs="Arial"/>
        </w:rPr>
        <w:lastRenderedPageBreak/>
        <w:t xml:space="preserve">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14B882F9" w14:textId="77777777" w:rsidR="00615EEB" w:rsidRPr="00AF37A8"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Pr>
          <w:rFonts w:ascii="Arial" w:hAnsi="Arial" w:cs="Arial"/>
        </w:rPr>
        <w:t>-4</w:t>
      </w:r>
      <w:r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3497C987" w:rsidR="00A863C5" w:rsidRPr="00054525" w:rsidRDefault="004F779D" w:rsidP="00800DFB">
      <w:pPr>
        <w:pStyle w:val="Nagwek3"/>
        <w:rPr>
          <w:b w:val="0"/>
          <w:bCs/>
          <w:sz w:val="24"/>
        </w:rPr>
      </w:pPr>
      <w:bookmarkStart w:id="19" w:name="_Hlk129696128"/>
      <w:r w:rsidRPr="00B07A7C">
        <w:t>§</w:t>
      </w:r>
      <w:bookmarkEnd w:id="19"/>
      <w:r w:rsidR="00FE0DB0">
        <w:t xml:space="preserve"> </w:t>
      </w:r>
      <w:r w:rsidR="001A08F3" w:rsidRPr="00B07A7C">
        <w:t>2</w:t>
      </w:r>
      <w:r w:rsidR="00B126BB" w:rsidRPr="00B07A7C">
        <w:t>1</w:t>
      </w:r>
      <w:r w:rsidR="008A0E30" w:rsidRPr="00B07A7C">
        <w:t>.</w:t>
      </w:r>
      <w:r w:rsidR="00416513" w:rsidRPr="00C67831">
        <w:rPr>
          <w:sz w:val="24"/>
        </w:rPr>
        <w:tab/>
      </w:r>
      <w:r w:rsidR="00C67F70" w:rsidRPr="00054525">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054525" w:rsidRDefault="00A77475" w:rsidP="00C67831">
      <w:pPr>
        <w:pStyle w:val="pf0"/>
        <w:numPr>
          <w:ilvl w:val="0"/>
          <w:numId w:val="48"/>
        </w:numPr>
        <w:tabs>
          <w:tab w:val="num" w:pos="993"/>
        </w:tabs>
        <w:spacing w:before="0" w:beforeAutospacing="0" w:after="0" w:afterAutospacing="0" w:line="276" w:lineRule="auto"/>
        <w:ind w:left="0" w:firstLine="567"/>
        <w:rPr>
          <w:rFonts w:ascii="Arial" w:hAnsi="Arial" w:cs="Arial"/>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054525"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054525">
        <w:rPr>
          <w:rFonts w:ascii="Arial" w:hAnsi="Arial" w:cs="Arial"/>
        </w:rPr>
        <w:t>uwzględniając: stan wiedzy technicznej, koszt wdrażania oraz charakter, zakres, kontekst i cele przetwarzania oraz ryzyko naruszenia praw lub wolności osób fizycznych wdraża odpowiednie</w:t>
      </w:r>
      <w:r w:rsidRPr="00A23C95">
        <w:rPr>
          <w:rFonts w:ascii="Arial" w:hAnsi="Arial" w:cs="Arial"/>
        </w:rPr>
        <w:t xml:space="preserve"> środki techniczne i organizacyjne, </w:t>
      </w:r>
    </w:p>
    <w:p w14:paraId="53EA03B2"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5555170A" w14:textId="547327DD" w:rsidR="00CF39DD" w:rsidRPr="006C120C"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prowadzi rejestr czynności przetwarzania danych,</w:t>
      </w:r>
      <w:r w:rsidR="00E74881">
        <w:rPr>
          <w:rStyle w:val="cf01"/>
          <w:rFonts w:ascii="Arial" w:hAnsi="Arial" w:cs="Arial"/>
          <w:sz w:val="24"/>
          <w:szCs w:val="24"/>
        </w:rPr>
        <w:t xml:space="preserve"> </w:t>
      </w:r>
      <w:r w:rsidRPr="006C120C">
        <w:rPr>
          <w:rStyle w:val="cf01"/>
          <w:rFonts w:ascii="Arial" w:hAnsi="Arial" w:cs="Arial"/>
          <w:sz w:val="24"/>
          <w:szCs w:val="24"/>
        </w:rPr>
        <w:t>oraz wykonuje inne obowiązki administratora danych osobowych określone w RODO.</w:t>
      </w:r>
    </w:p>
    <w:p w14:paraId="6EED60AB" w14:textId="58E98417" w:rsidR="00A863C5" w:rsidRPr="00A77475"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w:t>
      </w:r>
      <w:r w:rsidR="008175AB">
        <w:rPr>
          <w:rFonts w:ascii="Arial" w:hAnsi="Arial" w:cs="Arial"/>
        </w:rPr>
        <w:t>6</w:t>
      </w:r>
      <w:r w:rsidR="005C56C1">
        <w:rPr>
          <w:rFonts w:ascii="Arial" w:hAnsi="Arial" w:cs="Arial"/>
        </w:rPr>
        <w:t>.</w:t>
      </w:r>
    </w:p>
    <w:p w14:paraId="23A27802" w14:textId="21E83F19" w:rsidR="00A863C5" w:rsidRPr="00B07A7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lastRenderedPageBreak/>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164B012D"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1A08F3" w:rsidRPr="00581519">
        <w:rPr>
          <w:rFonts w:ascii="Arial" w:hAnsi="Arial" w:cs="Arial"/>
          <w:b/>
          <w:bCs/>
          <w:sz w:val="26"/>
          <w:szCs w:val="26"/>
        </w:rPr>
        <w:t>2</w:t>
      </w:r>
      <w:r w:rsidR="0018737A" w:rsidRPr="00581519">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C67831">
        <w:rPr>
          <w:rFonts w:ascii="Arial" w:eastAsia="Calibri" w:hAnsi="Arial"/>
          <w:b/>
        </w:rPr>
        <w:t xml:space="preserve">, </w:t>
      </w:r>
      <w:r w:rsidR="009F2EDB" w:rsidRPr="00581519">
        <w:rPr>
          <w:rFonts w:ascii="Arial" w:hAnsi="Arial" w:cs="Arial"/>
        </w:rPr>
        <w:t>Podręcznikiem wnioskodawcy i beneficj</w:t>
      </w:r>
      <w:r w:rsidR="008208B2">
        <w:rPr>
          <w:rFonts w:ascii="Arial" w:hAnsi="Arial" w:cs="Arial"/>
        </w:rPr>
        <w:t>e</w:t>
      </w:r>
      <w:r w:rsidR="009F2EDB" w:rsidRPr="00581519">
        <w:rPr>
          <w:rFonts w:ascii="Arial" w:hAnsi="Arial" w:cs="Arial"/>
        </w:rPr>
        <w:t>nta Funduszy Europejskich na lata 2021-2027 w zakresie informacji i promocji</w:t>
      </w:r>
      <w:r w:rsidR="0046182D">
        <w:rPr>
          <w:rStyle w:val="Odwoanieprzypisudolnego"/>
          <w:rFonts w:ascii="Arial" w:hAnsi="Arial" w:cs="Arial"/>
        </w:rPr>
        <w:footnoteReference w:id="45"/>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w:t>
      </w:r>
      <w:r w:rsidRPr="00B07A7C">
        <w:rPr>
          <w:rFonts w:ascii="Arial" w:eastAsia="Calibri" w:hAnsi="Arial" w:cs="Arial"/>
          <w:lang w:eastAsia="en-US"/>
        </w:rPr>
        <w:lastRenderedPageBreak/>
        <w:t xml:space="preserve">elektronicznego wyświetlacza, podkreślającego fakt otrzymania dofinansowania z UE. </w:t>
      </w:r>
    </w:p>
    <w:p w14:paraId="1EC2D435" w14:textId="7490AF7F"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6"/>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7"/>
      </w:r>
      <w:r w:rsidRPr="00B07A7C">
        <w:rPr>
          <w:rFonts w:ascii="Arial" w:eastAsia="Calibri" w:hAnsi="Arial" w:cs="Arial"/>
          <w:lang w:eastAsia="en-US"/>
        </w:rPr>
        <w:t xml:space="preserve">. </w:t>
      </w:r>
    </w:p>
    <w:p w14:paraId="4E327E15" w14:textId="48FB11B6" w:rsidR="000836AB" w:rsidRPr="00C67831" w:rsidRDefault="00193A9D" w:rsidP="00EA211B">
      <w:pPr>
        <w:tabs>
          <w:tab w:val="left" w:pos="993"/>
        </w:tabs>
        <w:spacing w:line="276" w:lineRule="auto"/>
        <w:rPr>
          <w:rStyle w:val="Hipercze"/>
          <w:rFonts w:eastAsia="Calibri"/>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Pr="00C67831">
        <w:rPr>
          <w:rFonts w:ascii="Arial" w:eastAsia="Calibri" w:hAnsi="Arial"/>
          <w:color w:val="000000" w:themeColor="text1"/>
        </w:rPr>
        <w:t xml:space="preserve"> </w:t>
      </w:r>
      <w:hyperlink r:id="rId26" w:history="1">
        <w:r w:rsidR="00FA7298" w:rsidRPr="00183307">
          <w:rPr>
            <w:rStyle w:val="Hipercze"/>
            <w:rFonts w:ascii="Arial" w:hAnsi="Arial" w:cs="Arial"/>
          </w:rPr>
          <w:t>regio-poland@ec.europa.eu</w:t>
        </w:r>
      </w:hyperlink>
      <w:r w:rsidRPr="00B07A7C">
        <w:rPr>
          <w:rFonts w:ascii="Arial" w:eastAsia="Calibri" w:hAnsi="Arial" w:cs="Arial"/>
          <w:color w:val="000000" w:themeColor="text1"/>
          <w:lang w:eastAsia="en-US"/>
        </w:rPr>
        <w:t xml:space="preserve">, </w:t>
      </w:r>
      <w:hyperlink r:id="rId27" w:history="1">
        <w:r w:rsidRPr="000836AB">
          <w:rPr>
            <w:rStyle w:val="Hipercze"/>
            <w:rFonts w:ascii="Arial" w:eastAsia="Calibri" w:hAnsi="Arial" w:cs="Arial"/>
            <w:lang w:eastAsia="en-US" w:bidi="pl-PL"/>
          </w:rPr>
          <w:t>drpo@lubelskie.pl</w:t>
        </w:r>
      </w:hyperlink>
      <w:r w:rsidRPr="00B07A7C">
        <w:rPr>
          <w:rFonts w:ascii="Arial" w:eastAsia="Calibri" w:hAnsi="Arial" w:cs="Arial"/>
          <w:color w:val="000000" w:themeColor="text1"/>
          <w:lang w:eastAsia="en-US"/>
        </w:rPr>
        <w:t xml:space="preserve"> oraz </w:t>
      </w:r>
      <w:hyperlink r:id="rId28" w:history="1">
        <w:r w:rsidRPr="000836AB">
          <w:rPr>
            <w:rStyle w:val="Hipercze"/>
            <w:rFonts w:ascii="Arial" w:eastAsia="Calibri" w:hAnsi="Arial" w:cs="Arial"/>
            <w:lang w:eastAsia="en-US" w:bidi="pl-PL"/>
          </w:rPr>
          <w:t>defs@lubelskie.pl</w:t>
        </w:r>
      </w:hyperlink>
    </w:p>
    <w:p w14:paraId="1F424F6C" w14:textId="439B26E2"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8"/>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9"/>
      </w:r>
      <w:r w:rsidRPr="00B07A7C">
        <w:rPr>
          <w:rFonts w:ascii="Arial" w:eastAsia="Calibri" w:hAnsi="Arial" w:cs="Arial"/>
          <w:lang w:eastAsia="en-US" w:bidi="pl-PL"/>
        </w:rPr>
        <w:t>.</w:t>
      </w:r>
    </w:p>
    <w:p w14:paraId="1922B2EC" w14:textId="44FE7B4A" w:rsidR="00193A9D" w:rsidRPr="001608BB" w:rsidRDefault="00193A9D"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lastRenderedPageBreak/>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50"/>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2A840B2A"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546D12">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320F37">
        <w:rPr>
          <w:rFonts w:ascii="Arial" w:eastAsia="Calibri" w:hAnsi="Arial" w:cs="Arial"/>
          <w:lang w:eastAsia="en-US"/>
        </w:rPr>
        <w:t>2</w:t>
      </w:r>
      <w:r w:rsidR="00546D12">
        <w:rPr>
          <w:rFonts w:ascii="Arial" w:eastAsia="Calibri" w:hAnsi="Arial" w:cs="Arial"/>
          <w:lang w:eastAsia="en-US"/>
        </w:rPr>
        <w:t>4</w:t>
      </w:r>
      <w:r w:rsidR="00320F37">
        <w:rPr>
          <w:rFonts w:ascii="Arial" w:eastAsia="Calibri" w:hAnsi="Arial" w:cs="Arial"/>
          <w:lang w:eastAsia="en-US"/>
        </w:rPr>
        <w:t xml:space="preserve"> z </w:t>
      </w:r>
      <w:proofErr w:type="spellStart"/>
      <w:r w:rsidR="00320F37">
        <w:rPr>
          <w:rFonts w:ascii="Arial" w:eastAsia="Calibri" w:hAnsi="Arial" w:cs="Arial"/>
          <w:lang w:eastAsia="en-US"/>
        </w:rPr>
        <w:t>późn</w:t>
      </w:r>
      <w:proofErr w:type="spellEnd"/>
      <w:r w:rsidR="00320F37">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lastRenderedPageBreak/>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lastRenderedPageBreak/>
        <w:t>Prawa autorskie</w:t>
      </w:r>
    </w:p>
    <w:p w14:paraId="481526A2" w14:textId="1F84B7E2"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5646DEB1"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w:t>
      </w:r>
      <w:r w:rsidR="00320F37" w:rsidRPr="00B07A7C">
        <w:rPr>
          <w:rFonts w:ascii="Arial" w:eastAsia="Calibri" w:hAnsi="Arial" w:cs="Arial"/>
          <w:lang w:eastAsia="en-US"/>
        </w:rPr>
        <w:t>Dz.U. z 202</w:t>
      </w:r>
      <w:r w:rsidR="00D0221B">
        <w:rPr>
          <w:rFonts w:ascii="Arial" w:eastAsia="Calibri" w:hAnsi="Arial" w:cs="Arial"/>
          <w:lang w:eastAsia="en-US"/>
        </w:rPr>
        <w:t>5</w:t>
      </w:r>
      <w:r w:rsidR="00320F37" w:rsidRPr="00B07A7C">
        <w:rPr>
          <w:rFonts w:ascii="Arial" w:eastAsia="Calibri" w:hAnsi="Arial" w:cs="Arial"/>
          <w:lang w:eastAsia="en-US"/>
        </w:rPr>
        <w:t xml:space="preserve"> r. poz. </w:t>
      </w:r>
      <w:r w:rsidR="00320F37">
        <w:rPr>
          <w:rFonts w:ascii="Arial" w:eastAsia="Calibri" w:hAnsi="Arial" w:cs="Arial"/>
          <w:lang w:eastAsia="en-US"/>
        </w:rPr>
        <w:t>2</w:t>
      </w:r>
      <w:r w:rsidR="00D0221B">
        <w:rPr>
          <w:rFonts w:ascii="Arial" w:eastAsia="Calibri" w:hAnsi="Arial" w:cs="Arial"/>
          <w:lang w:eastAsia="en-US"/>
        </w:rPr>
        <w:t>4</w:t>
      </w:r>
      <w:r w:rsidR="00320F37">
        <w:rPr>
          <w:rFonts w:ascii="Arial" w:eastAsia="Calibri" w:hAnsi="Arial" w:cs="Arial"/>
          <w:lang w:eastAsia="en-US"/>
        </w:rPr>
        <w:t xml:space="preserve"> z </w:t>
      </w:r>
      <w:proofErr w:type="spellStart"/>
      <w:r w:rsidR="00320F37">
        <w:rPr>
          <w:rFonts w:ascii="Arial" w:eastAsia="Calibri" w:hAnsi="Arial" w:cs="Arial"/>
          <w:lang w:eastAsia="en-US"/>
        </w:rPr>
        <w:t>późn</w:t>
      </w:r>
      <w:proofErr w:type="spellEnd"/>
      <w:r w:rsidR="00320F37">
        <w:rPr>
          <w:rFonts w:ascii="Arial" w:eastAsia="Calibri" w:hAnsi="Arial" w:cs="Arial"/>
          <w:lang w:eastAsia="en-US"/>
        </w:rPr>
        <w:t>.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51"/>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2FB625B8" w:rsidR="003600F4" w:rsidRPr="00FE0DB0" w:rsidRDefault="004F779D" w:rsidP="00800DFB">
      <w:pPr>
        <w:pStyle w:val="Nagwek3"/>
        <w:rPr>
          <w:b w:val="0"/>
          <w:bCs/>
          <w:sz w:val="24"/>
        </w:rPr>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2"/>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59ECAB47" w14:textId="4728B3C5" w:rsidR="00054610" w:rsidRPr="0057653D" w:rsidRDefault="00054610" w:rsidP="00054610">
      <w:pPr>
        <w:numPr>
          <w:ilvl w:val="1"/>
          <w:numId w:val="28"/>
        </w:numPr>
        <w:tabs>
          <w:tab w:val="clear" w:pos="465"/>
          <w:tab w:val="num" w:pos="851"/>
          <w:tab w:val="num" w:pos="993"/>
        </w:tabs>
        <w:spacing w:line="276" w:lineRule="auto"/>
        <w:ind w:left="567" w:hanging="567"/>
        <w:rPr>
          <w:rFonts w:ascii="Arial" w:hAnsi="Arial" w:cs="Arial"/>
        </w:rPr>
      </w:pPr>
      <w:r w:rsidRPr="00B34900">
        <w:rPr>
          <w:rFonts w:ascii="Arial" w:hAnsi="Arial" w:cs="Arial"/>
          <w:iCs/>
        </w:rPr>
        <w:lastRenderedPageBreak/>
        <w:t>wpływać na wysokość i przeznaczenie p</w:t>
      </w:r>
      <w:r w:rsidRPr="00B34900">
        <w:rPr>
          <w:rFonts w:ascii="Arial" w:eastAsia="Calibri" w:hAnsi="Arial" w:cs="Arial"/>
          <w:iCs/>
        </w:rPr>
        <w:t xml:space="preserve">omocy publicznej/pomocy de </w:t>
      </w:r>
      <w:proofErr w:type="spellStart"/>
      <w:r w:rsidRPr="00B34900">
        <w:rPr>
          <w:rFonts w:ascii="Arial" w:eastAsia="Calibri" w:hAnsi="Arial" w:cs="Arial"/>
          <w:iCs/>
        </w:rPr>
        <w:t>minimis</w:t>
      </w:r>
      <w:proofErr w:type="spellEnd"/>
      <w:r w:rsidRPr="00B34900">
        <w:rPr>
          <w:rFonts w:ascii="Arial" w:eastAsia="Calibri" w:hAnsi="Arial" w:cs="Arial"/>
          <w:iCs/>
        </w:rPr>
        <w:t xml:space="preserve"> w ramach projektu</w:t>
      </w:r>
      <w:r w:rsidRPr="00B07A7C">
        <w:rPr>
          <w:rFonts w:ascii="Arial" w:hAnsi="Arial" w:cs="Arial"/>
        </w:rPr>
        <w:t>,</w:t>
      </w:r>
      <w:r w:rsidRPr="00B07A7C">
        <w:rPr>
          <w:rStyle w:val="Odwoanieprzypisudolnego"/>
          <w:rFonts w:ascii="Arial" w:hAnsi="Arial" w:cs="Arial"/>
        </w:rPr>
        <w:footnoteReference w:id="53"/>
      </w:r>
      <w:r w:rsidRPr="00B07A7C">
        <w:rPr>
          <w:rFonts w:ascii="Arial" w:hAnsi="Arial" w:cs="Arial"/>
          <w:vertAlign w:val="superscript"/>
        </w:rPr>
        <w:t>)</w:t>
      </w:r>
    </w:p>
    <w:p w14:paraId="4D262601" w14:textId="11248127" w:rsidR="00D313F0" w:rsidRPr="000B0A7C" w:rsidRDefault="00ED298B" w:rsidP="000B0A7C">
      <w:pPr>
        <w:numPr>
          <w:ilvl w:val="1"/>
          <w:numId w:val="28"/>
        </w:numPr>
        <w:tabs>
          <w:tab w:val="clear" w:pos="465"/>
          <w:tab w:val="num" w:pos="851"/>
          <w:tab w:val="num" w:pos="993"/>
        </w:tabs>
        <w:spacing w:line="276" w:lineRule="auto"/>
        <w:ind w:left="567" w:hanging="567"/>
        <w:rPr>
          <w:rFonts w:ascii="Arial" w:hAnsi="Arial" w:cs="Arial"/>
        </w:rPr>
      </w:pPr>
      <w:r w:rsidRPr="000B0A7C">
        <w:rPr>
          <w:rFonts w:ascii="Arial" w:eastAsia="Calibri" w:hAnsi="Arial" w:cs="Arial"/>
        </w:rPr>
        <w:t>polegać</w:t>
      </w:r>
      <w:r w:rsidR="00F74E61" w:rsidRPr="000B0A7C">
        <w:rPr>
          <w:rFonts w:ascii="Arial" w:eastAsia="Calibri" w:hAnsi="Arial" w:cs="Arial"/>
        </w:rPr>
        <w:t xml:space="preserve"> na dodaniu nowych kategorii wydatków</w:t>
      </w:r>
      <w:r w:rsidR="0089014E" w:rsidRPr="000B0A7C">
        <w:rPr>
          <w:rFonts w:ascii="Arial" w:eastAsia="Calibri" w:hAnsi="Arial" w:cs="Arial"/>
        </w:rPr>
        <w:t>,</w:t>
      </w:r>
    </w:p>
    <w:p w14:paraId="4B8CCCB4" w14:textId="03E9BC0B" w:rsidR="00D313F0" w:rsidRPr="006204CD"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4"/>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1FA6C04B" w14:textId="77777777"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58B1625D" w:rsidR="004F779D" w:rsidRPr="00C67831" w:rsidRDefault="004F779D" w:rsidP="00800DFB">
      <w:pPr>
        <w:pStyle w:val="Nagwek3"/>
        <w:rPr>
          <w:sz w:val="24"/>
        </w:rPr>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CD692D">
        <w:rPr>
          <w:b w:val="0"/>
          <w:bCs/>
          <w:sz w:val="24"/>
        </w:rPr>
        <w:t xml:space="preserve">1. </w:t>
      </w:r>
      <w:r w:rsidRPr="00CD692D">
        <w:rPr>
          <w:b w:val="0"/>
          <w:bCs/>
          <w:sz w:val="24"/>
        </w:rPr>
        <w:t xml:space="preserve">Instytucja </w:t>
      </w:r>
      <w:r w:rsidR="009052D1" w:rsidRPr="00CD692D">
        <w:rPr>
          <w:b w:val="0"/>
          <w:bCs/>
          <w:sz w:val="24"/>
        </w:rPr>
        <w:t xml:space="preserve">Zarządzająca </w:t>
      </w:r>
      <w:r w:rsidRPr="00CD692D">
        <w:rPr>
          <w:b w:val="0"/>
          <w:bCs/>
          <w:sz w:val="24"/>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CD692D">
        <w:rPr>
          <w:rFonts w:ascii="Arial" w:hAnsi="Arial" w:cs="Arial"/>
        </w:rPr>
        <w:t xml:space="preserve">Beneficjent </w:t>
      </w:r>
      <w:r w:rsidR="009052D1" w:rsidRPr="00CD692D">
        <w:rPr>
          <w:rFonts w:ascii="Arial" w:hAnsi="Arial" w:cs="Arial"/>
        </w:rPr>
        <w:t>dopuścił się poważnych nieprawidłowości</w:t>
      </w:r>
      <w:r w:rsidR="009052D1" w:rsidRPr="00B07A7C">
        <w:rPr>
          <w:rFonts w:ascii="Arial" w:hAnsi="Arial" w:cs="Arial"/>
        </w:rPr>
        <w:t xml:space="preserve">,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3B9A117D" w14:textId="77777777"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1219789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lastRenderedPageBreak/>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FE67B4">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76351BDD"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6E7ADEA6"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28CE50F1" w14:textId="77777777"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0E0403B9" w14:textId="77777777"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7ABC7FC3"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 xml:space="preserve">W przypadku niedokonania zwrotu w ww. terminie, stosuje się odpowiednio przepisy </w:t>
      </w:r>
      <w:r w:rsidR="000E5AF5" w:rsidRPr="00AE0C8A">
        <w:rPr>
          <w:rFonts w:ascii="Arial" w:hAnsi="Arial" w:cs="Arial"/>
        </w:rPr>
        <w:t>§ 1</w:t>
      </w:r>
      <w:r w:rsidR="0095317D" w:rsidRPr="00AE0C8A">
        <w:rPr>
          <w:rFonts w:ascii="Arial" w:hAnsi="Arial" w:cs="Arial"/>
        </w:rPr>
        <w:t>2</w:t>
      </w:r>
      <w:r w:rsidR="000E5AF5" w:rsidRPr="00AE0C8A">
        <w:rPr>
          <w:rFonts w:ascii="Arial" w:hAnsi="Arial" w:cs="Arial"/>
        </w:rPr>
        <w:t>.</w:t>
      </w:r>
    </w:p>
    <w:p w14:paraId="7868AD21" w14:textId="77DA0A7C"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5"/>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3A2C35">
        <w:rPr>
          <w:rFonts w:ascii="Arial" w:hAnsi="Arial" w:cs="Arial"/>
        </w:rPr>
        <w:t xml:space="preserve"> </w:t>
      </w:r>
      <w:r w:rsidR="004E3A96">
        <w:rPr>
          <w:rFonts w:ascii="Arial" w:hAnsi="Arial" w:cs="Arial"/>
        </w:rPr>
        <w:t>8</w:t>
      </w:r>
      <w:r w:rsidR="00FB28FF" w:rsidRPr="00B07A7C">
        <w:rPr>
          <w:rFonts w:ascii="Arial" w:hAnsi="Arial" w:cs="Arial"/>
        </w:rPr>
        <w:t xml:space="preserve"> oraz zobowiązuje się do:</w:t>
      </w:r>
      <w:r w:rsidRPr="00B07A7C">
        <w:rPr>
          <w:rFonts w:ascii="Arial" w:hAnsi="Arial" w:cs="Arial"/>
        </w:rPr>
        <w:t xml:space="preserve"> </w:t>
      </w:r>
    </w:p>
    <w:p w14:paraId="62C6C6C5" w14:textId="12A2ECF8"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787A04">
        <w:rPr>
          <w:rStyle w:val="Odwoanieprzypisudolnego"/>
          <w:rFonts w:ascii="Arial" w:hAnsi="Arial" w:cs="Arial"/>
        </w:rPr>
        <w:footnoteReference w:id="56"/>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lastRenderedPageBreak/>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5D8C4BFA" w:rsidR="00C778F1" w:rsidRPr="007550B7"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§11, §1</w:t>
      </w:r>
      <w:r w:rsidR="00895449" w:rsidRPr="007550B7">
        <w:rPr>
          <w:rFonts w:ascii="Arial" w:hAnsi="Arial" w:cs="Arial"/>
        </w:rPr>
        <w:t>3</w:t>
      </w:r>
      <w:r w:rsidRPr="007550B7">
        <w:rPr>
          <w:rFonts w:ascii="Arial" w:hAnsi="Arial" w:cs="Arial"/>
        </w:rPr>
        <w:t>,</w:t>
      </w:r>
      <w:r w:rsidR="009E6C57">
        <w:rPr>
          <w:rFonts w:ascii="Arial" w:hAnsi="Arial" w:cs="Arial"/>
        </w:rPr>
        <w:t xml:space="preserve"> </w:t>
      </w:r>
      <w:r w:rsidRPr="007550B7">
        <w:rPr>
          <w:rFonts w:ascii="Arial" w:hAnsi="Arial" w:cs="Arial"/>
        </w:rPr>
        <w:t>§</w:t>
      </w:r>
      <w:r w:rsidRPr="00B07A7C">
        <w:rPr>
          <w:rFonts w:ascii="Arial" w:hAnsi="Arial" w:cs="Arial"/>
        </w:rPr>
        <w:t>1</w:t>
      </w:r>
      <w:r w:rsidR="00895449" w:rsidRPr="00B07A7C">
        <w:rPr>
          <w:rFonts w:ascii="Arial" w:hAnsi="Arial" w:cs="Arial"/>
        </w:rPr>
        <w:t>4</w:t>
      </w:r>
      <w:r w:rsidRPr="007550B7">
        <w:rPr>
          <w:rFonts w:ascii="Arial" w:hAnsi="Arial" w:cs="Arial"/>
        </w:rPr>
        <w:t>, §</w:t>
      </w:r>
      <w:r w:rsidR="001A08F3" w:rsidRPr="007550B7">
        <w:rPr>
          <w:rFonts w:ascii="Arial" w:hAnsi="Arial" w:cs="Arial"/>
        </w:rPr>
        <w:t>1</w:t>
      </w:r>
      <w:r w:rsidR="00235D51" w:rsidRPr="007550B7">
        <w:rPr>
          <w:rFonts w:ascii="Arial" w:hAnsi="Arial" w:cs="Arial"/>
        </w:rPr>
        <w:t>7</w:t>
      </w:r>
      <w:r w:rsidRPr="007550B7">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235D51" w:rsidRPr="007550B7">
        <w:rPr>
          <w:rFonts w:ascii="Arial" w:hAnsi="Arial" w:cs="Arial"/>
        </w:rPr>
        <w:t>21</w:t>
      </w:r>
      <w:r w:rsidRPr="00B07A7C">
        <w:rPr>
          <w:rFonts w:ascii="Arial" w:hAnsi="Arial" w:cs="Arial"/>
        </w:rPr>
        <w:t>, §</w:t>
      </w:r>
      <w:r w:rsidR="001A08F3" w:rsidRPr="00B07A7C">
        <w:rPr>
          <w:rFonts w:ascii="Arial" w:hAnsi="Arial" w:cs="Arial"/>
        </w:rPr>
        <w:t>2</w:t>
      </w:r>
      <w:r w:rsidR="0018737A" w:rsidRPr="00B07A7C">
        <w:rPr>
          <w:rFonts w:ascii="Arial" w:hAnsi="Arial" w:cs="Arial"/>
        </w:rPr>
        <w:t>2</w:t>
      </w:r>
      <w:r w:rsidR="000D0159" w:rsidRPr="007550B7">
        <w:rPr>
          <w:rFonts w:ascii="Arial" w:hAnsi="Arial" w:cs="Arial"/>
        </w:rPr>
        <w:t xml:space="preserve"> </w:t>
      </w:r>
      <w:r w:rsidRPr="007550B7">
        <w:rPr>
          <w:rFonts w:ascii="Arial" w:hAnsi="Arial" w:cs="Arial"/>
        </w:rPr>
        <w:t>i §</w:t>
      </w:r>
      <w:r w:rsidR="00A81E27" w:rsidRPr="00B07A7C">
        <w:rPr>
          <w:rFonts w:ascii="Arial" w:hAnsi="Arial" w:cs="Arial"/>
        </w:rPr>
        <w:t>2</w:t>
      </w:r>
      <w:r w:rsidR="0018737A" w:rsidRPr="00B07A7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C67831">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6A4B9414" w:rsidR="007016F4" w:rsidRPr="009E6C57" w:rsidRDefault="004F779D" w:rsidP="00800DFB">
      <w:pPr>
        <w:pStyle w:val="Nagwek3"/>
        <w:rPr>
          <w:b w:val="0"/>
          <w:bCs/>
          <w:sz w:val="24"/>
        </w:rPr>
      </w:pPr>
      <w:r w:rsidRPr="00B07A7C">
        <w:t xml:space="preserve">§ </w:t>
      </w:r>
      <w:r w:rsidR="00A81E27" w:rsidRPr="00B07A7C">
        <w:t>2</w:t>
      </w:r>
      <w:r w:rsidR="0018737A" w:rsidRPr="00B07A7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0D8CD3D4" w:rsidR="00296FB9" w:rsidRPr="00AF1296" w:rsidRDefault="00F62761" w:rsidP="00C67831">
      <w:pPr>
        <w:numPr>
          <w:ilvl w:val="0"/>
          <w:numId w:val="58"/>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w:t>
      </w:r>
      <w:r w:rsidR="004A7A1E">
        <w:rPr>
          <w:rFonts w:ascii="Arial" w:hAnsi="Arial" w:cs="Arial"/>
        </w:rPr>
        <w:t>5</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lastRenderedPageBreak/>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7"/>
      </w:r>
      <w:r w:rsidRPr="00B07A7C">
        <w:rPr>
          <w:rFonts w:ascii="Arial" w:hAnsi="Arial" w:cs="Arial"/>
          <w:vertAlign w:val="superscript"/>
        </w:rPr>
        <w:t>)</w:t>
      </w:r>
    </w:p>
    <w:p w14:paraId="5285D6D6" w14:textId="680BE393" w:rsidR="00FC685F" w:rsidRPr="009E6C57" w:rsidRDefault="004F779D" w:rsidP="00800DFB">
      <w:pPr>
        <w:pStyle w:val="Nagwek3"/>
        <w:rPr>
          <w:b w:val="0"/>
          <w:bCs/>
          <w:sz w:val="24"/>
        </w:rPr>
      </w:pPr>
      <w:r w:rsidRPr="00B07A7C">
        <w:t xml:space="preserve">§ </w:t>
      </w:r>
      <w:r w:rsidR="00A81E27" w:rsidRPr="00B07A7C">
        <w:t>2</w:t>
      </w:r>
      <w:r w:rsidR="0018737A" w:rsidRPr="00B07A7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C67831">
      <w:pPr>
        <w:pStyle w:val="Tekstpodstawowy"/>
        <w:numPr>
          <w:ilvl w:val="0"/>
          <w:numId w:val="59"/>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2B266DD3" w:rsidR="004F779D" w:rsidRPr="00C67831" w:rsidRDefault="00F74E61" w:rsidP="00800DFB">
      <w:pPr>
        <w:pStyle w:val="Nagwek3"/>
      </w:pPr>
      <w:r w:rsidRPr="009E6C57">
        <w:t>§</w:t>
      </w:r>
      <w:r w:rsidRPr="00B07A7C">
        <w:t xml:space="preserve"> </w:t>
      </w:r>
      <w:r w:rsidR="00A81E27" w:rsidRPr="00B07A7C">
        <w:t>2</w:t>
      </w:r>
      <w:r w:rsidR="0018737A" w:rsidRPr="00B07A7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12EE7B0A"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F01496">
        <w:rPr>
          <w:rFonts w:ascii="Arial" w:hAnsi="Arial" w:cs="Arial"/>
          <w:iCs/>
          <w:color w:val="000000"/>
        </w:rPr>
        <w:t>5</w:t>
      </w:r>
      <w:r w:rsidRPr="00B34900">
        <w:rPr>
          <w:rFonts w:ascii="Arial" w:hAnsi="Arial" w:cs="Arial"/>
          <w:iCs/>
          <w:color w:val="000000"/>
        </w:rPr>
        <w:t xml:space="preserve"> r. poz. </w:t>
      </w:r>
      <w:r w:rsidR="00AE0C8A">
        <w:rPr>
          <w:rFonts w:ascii="Arial" w:hAnsi="Arial" w:cs="Arial"/>
          <w:iCs/>
          <w:color w:val="000000"/>
        </w:rPr>
        <w:t>10</w:t>
      </w:r>
      <w:r w:rsidR="00F01496">
        <w:rPr>
          <w:rFonts w:ascii="Arial" w:hAnsi="Arial" w:cs="Arial"/>
          <w:iCs/>
          <w:color w:val="000000"/>
        </w:rPr>
        <w:t>71</w:t>
      </w:r>
      <w:r w:rsidR="00014EA3">
        <w:rPr>
          <w:rFonts w:ascii="Arial" w:hAnsi="Arial" w:cs="Arial"/>
          <w:iCs/>
          <w:color w:val="000000"/>
        </w:rPr>
        <w:t xml:space="preserve"> z </w:t>
      </w:r>
      <w:proofErr w:type="spellStart"/>
      <w:r w:rsidR="00014EA3">
        <w:rPr>
          <w:rFonts w:ascii="Arial" w:hAnsi="Arial" w:cs="Arial"/>
          <w:iCs/>
          <w:color w:val="000000"/>
        </w:rPr>
        <w:t>późn</w:t>
      </w:r>
      <w:proofErr w:type="spellEnd"/>
      <w:r w:rsidR="00014EA3">
        <w:rPr>
          <w:rFonts w:ascii="Arial" w:hAnsi="Arial" w:cs="Arial"/>
          <w:iCs/>
          <w:color w:val="000000"/>
        </w:rPr>
        <w:t>. zm.</w:t>
      </w:r>
      <w:r w:rsidR="00CA2811" w:rsidRPr="00B34900">
        <w:rPr>
          <w:rFonts w:ascii="Arial" w:hAnsi="Arial" w:cs="Arial"/>
          <w:iCs/>
        </w:rPr>
        <w:t>)</w:t>
      </w:r>
      <w:r w:rsidRPr="00B34900">
        <w:rPr>
          <w:rFonts w:ascii="Arial" w:hAnsi="Arial" w:cs="Arial"/>
          <w:iCs/>
          <w:color w:val="000000"/>
        </w:rPr>
        <w:t>,</w:t>
      </w:r>
    </w:p>
    <w:p w14:paraId="698DE24F" w14:textId="2BBBD565"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8B6FCE">
        <w:rPr>
          <w:rFonts w:ascii="Arial" w:hAnsi="Arial" w:cs="Arial"/>
          <w:iCs/>
        </w:rPr>
        <w:t>5</w:t>
      </w:r>
      <w:r w:rsidR="009221EE" w:rsidRPr="00B34900">
        <w:rPr>
          <w:rFonts w:ascii="Arial" w:hAnsi="Arial" w:cs="Arial"/>
          <w:iCs/>
        </w:rPr>
        <w:t xml:space="preserve"> r. poz. </w:t>
      </w:r>
      <w:r w:rsidR="002724CE">
        <w:rPr>
          <w:rFonts w:ascii="Arial" w:hAnsi="Arial" w:cs="Arial"/>
          <w:iCs/>
        </w:rPr>
        <w:t>1</w:t>
      </w:r>
      <w:r w:rsidR="008B6FCE">
        <w:rPr>
          <w:rFonts w:ascii="Arial" w:hAnsi="Arial" w:cs="Arial"/>
          <w:iCs/>
        </w:rPr>
        <w:t>483</w:t>
      </w:r>
      <w:r w:rsidR="00591234">
        <w:rPr>
          <w:rFonts w:ascii="Arial" w:hAnsi="Arial" w:cs="Arial"/>
          <w:iCs/>
        </w:rPr>
        <w:t xml:space="preserve"> z </w:t>
      </w:r>
      <w:proofErr w:type="spellStart"/>
      <w:r w:rsidR="00591234">
        <w:rPr>
          <w:rFonts w:ascii="Arial" w:hAnsi="Arial" w:cs="Arial"/>
          <w:iCs/>
        </w:rPr>
        <w:t>późn</w:t>
      </w:r>
      <w:proofErr w:type="spellEnd"/>
      <w:r w:rsidR="00591234">
        <w:rPr>
          <w:rFonts w:ascii="Arial" w:hAnsi="Arial" w:cs="Arial"/>
          <w:iCs/>
        </w:rPr>
        <w:t>. zm.</w:t>
      </w:r>
      <w:r w:rsidR="00CA2811" w:rsidRPr="00B34900">
        <w:rPr>
          <w:rFonts w:ascii="Arial" w:hAnsi="Arial" w:cs="Arial"/>
          <w:iCs/>
        </w:rPr>
        <w:t>)</w:t>
      </w:r>
      <w:r w:rsidR="007D1C89" w:rsidRPr="00B34900">
        <w:rPr>
          <w:rFonts w:ascii="Arial" w:hAnsi="Arial" w:cs="Arial"/>
          <w:iCs/>
        </w:rPr>
        <w:t>,</w:t>
      </w:r>
    </w:p>
    <w:p w14:paraId="032FEEF5" w14:textId="4D2FB88E"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 xml:space="preserve">Dz. U. </w:t>
      </w:r>
      <w:r w:rsidR="007D5AF5">
        <w:rPr>
          <w:rFonts w:ascii="Arial" w:hAnsi="Arial" w:cs="Arial"/>
          <w:iCs/>
        </w:rPr>
        <w:t xml:space="preserve">z 2025 r. </w:t>
      </w:r>
      <w:r w:rsidR="009221EE" w:rsidRPr="00B34900">
        <w:rPr>
          <w:rFonts w:ascii="Arial" w:hAnsi="Arial" w:cs="Arial"/>
          <w:iCs/>
        </w:rPr>
        <w:t>poz. 17</w:t>
      </w:r>
      <w:r w:rsidR="007D5AF5">
        <w:rPr>
          <w:rFonts w:ascii="Arial" w:hAnsi="Arial" w:cs="Arial"/>
          <w:iCs/>
        </w:rPr>
        <w:t>33</w:t>
      </w:r>
      <w:r w:rsidR="00591234">
        <w:rPr>
          <w:rFonts w:ascii="Arial" w:hAnsi="Arial" w:cs="Arial"/>
          <w:iCs/>
        </w:rPr>
        <w:t xml:space="preserve"> z </w:t>
      </w:r>
      <w:proofErr w:type="spellStart"/>
      <w:r w:rsidR="00591234">
        <w:rPr>
          <w:rFonts w:ascii="Arial" w:hAnsi="Arial" w:cs="Arial"/>
          <w:iCs/>
        </w:rPr>
        <w:t>późn</w:t>
      </w:r>
      <w:proofErr w:type="spellEnd"/>
      <w:r w:rsidR="00591234">
        <w:rPr>
          <w:rFonts w:ascii="Arial" w:hAnsi="Arial" w:cs="Arial"/>
          <w:iCs/>
        </w:rPr>
        <w:t>. zm.</w:t>
      </w:r>
      <w:r w:rsidR="001B0FC2" w:rsidRPr="00B34900">
        <w:rPr>
          <w:rFonts w:ascii="Arial" w:hAnsi="Arial" w:cs="Arial"/>
          <w:iCs/>
        </w:rPr>
        <w:t>)</w:t>
      </w:r>
      <w:r w:rsidR="00963860">
        <w:rPr>
          <w:rFonts w:ascii="Arial" w:hAnsi="Arial" w:cs="Arial"/>
          <w:iCs/>
        </w:rPr>
        <w:t>,</w:t>
      </w:r>
    </w:p>
    <w:p w14:paraId="60EEE2F3" w14:textId="18538952" w:rsidR="00FC685F"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81413">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E81413">
        <w:rPr>
          <w:rFonts w:ascii="Arial" w:hAnsi="Arial" w:cs="Arial"/>
          <w:iCs/>
        </w:rPr>
        <w:t>320</w:t>
      </w:r>
      <w:r w:rsidR="00D40670">
        <w:rPr>
          <w:rFonts w:ascii="Arial" w:hAnsi="Arial" w:cs="Arial"/>
          <w:iCs/>
        </w:rPr>
        <w:t xml:space="preserve"> z </w:t>
      </w:r>
      <w:proofErr w:type="spellStart"/>
      <w:r w:rsidR="00D40670">
        <w:rPr>
          <w:rFonts w:ascii="Arial" w:hAnsi="Arial" w:cs="Arial"/>
          <w:iCs/>
        </w:rPr>
        <w:t>późn</w:t>
      </w:r>
      <w:proofErr w:type="spellEnd"/>
      <w:r w:rsidR="00D40670">
        <w:rPr>
          <w:rFonts w:ascii="Arial" w:hAnsi="Arial" w:cs="Arial"/>
          <w:iCs/>
        </w:rPr>
        <w:t>. zm.</w:t>
      </w:r>
      <w:r w:rsidR="001B0FC2" w:rsidRPr="00B34900">
        <w:rPr>
          <w:rFonts w:ascii="Arial" w:hAnsi="Arial" w:cs="Arial"/>
          <w:iCs/>
        </w:rPr>
        <w:t>)</w:t>
      </w:r>
      <w:r w:rsidR="007D1C89" w:rsidRPr="00B34900">
        <w:rPr>
          <w:rFonts w:ascii="Arial" w:hAnsi="Arial" w:cs="Arial"/>
          <w:iCs/>
        </w:rPr>
        <w:t>,</w:t>
      </w:r>
    </w:p>
    <w:p w14:paraId="176EF18A" w14:textId="0F836379" w:rsidR="00F01496" w:rsidRPr="00B34900" w:rsidRDefault="00F0149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ustawy z dnia 10 maja 2018 r. o ochronie danych osobowych (Dz. U. z 2019 r. poz. 1781)</w:t>
      </w:r>
      <w:r>
        <w:rPr>
          <w:rFonts w:ascii="Arial" w:hAnsi="Arial" w:cs="Arial"/>
          <w:iCs/>
        </w:rPr>
        <w:t>,</w:t>
      </w:r>
    </w:p>
    <w:p w14:paraId="13E184FE" w14:textId="12572535"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F01496">
        <w:rPr>
          <w:rFonts w:ascii="Arial" w:hAnsi="Arial" w:cs="Arial"/>
        </w:rPr>
        <w:t>.</w:t>
      </w:r>
    </w:p>
    <w:p w14:paraId="74F6133C" w14:textId="79C254BA" w:rsidR="004F779D" w:rsidRPr="00C67831" w:rsidRDefault="004F779D" w:rsidP="00800DFB">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C67831">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xml:space="preserve">, za wyjątkiem </w:t>
      </w:r>
      <w:r w:rsidRPr="00B07A7C">
        <w:rPr>
          <w:rFonts w:ascii="Arial" w:hAnsi="Arial" w:cs="Arial"/>
        </w:rPr>
        <w:lastRenderedPageBreak/>
        <w:t>sporów związanych ze zwrotem środków na podstawie przepisów o finansach publicznych.</w:t>
      </w:r>
    </w:p>
    <w:p w14:paraId="58C30B4B" w14:textId="2B17A9C9" w:rsidR="004F779D" w:rsidRPr="006C51C5" w:rsidRDefault="004F779D" w:rsidP="00800DFB">
      <w:pPr>
        <w:pStyle w:val="Nagwek3"/>
        <w:rPr>
          <w:b w:val="0"/>
          <w:bCs/>
          <w:sz w:val="24"/>
        </w:rPr>
      </w:pPr>
      <w:r w:rsidRPr="00B07A7C">
        <w:t xml:space="preserve">§ </w:t>
      </w:r>
      <w:r w:rsidR="00A81E27" w:rsidRPr="00B07A7C">
        <w:t>3</w:t>
      </w:r>
      <w:r w:rsidR="0018737A" w:rsidRPr="00B07A7C">
        <w:t>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6B96E817" w:rsidR="00EA3F9D" w:rsidRPr="00594943" w:rsidRDefault="004F779D" w:rsidP="00C67831">
      <w:pPr>
        <w:numPr>
          <w:ilvl w:val="3"/>
          <w:numId w:val="61"/>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D3199F">
        <w:rPr>
          <w:rFonts w:ascii="Arial" w:hAnsi="Arial" w:cs="Arial"/>
        </w:rPr>
        <w:t>2</w:t>
      </w:r>
      <w:r w:rsidR="002C1B14">
        <w:rPr>
          <w:rFonts w:ascii="Arial" w:hAnsi="Arial" w:cs="Arial"/>
        </w:rPr>
        <w:t>,</w:t>
      </w:r>
      <w:r w:rsidR="002C1B14" w:rsidRPr="00B07A7C">
        <w:rPr>
          <w:rFonts w:ascii="Arial" w:hAnsi="Arial" w:cs="Arial"/>
        </w:rPr>
        <w:t xml:space="preserve"> </w:t>
      </w:r>
      <w:r w:rsidR="002A704E" w:rsidRPr="00B07A7C">
        <w:rPr>
          <w:rFonts w:ascii="Arial" w:hAnsi="Arial" w:cs="Arial"/>
        </w:rPr>
        <w:t>§ 1</w:t>
      </w:r>
      <w:r w:rsidR="00855BCF">
        <w:rPr>
          <w:rFonts w:ascii="Arial" w:hAnsi="Arial" w:cs="Arial"/>
        </w:rPr>
        <w:t>4</w:t>
      </w:r>
      <w:r w:rsidR="002A704E" w:rsidRPr="00B07A7C">
        <w:rPr>
          <w:rFonts w:ascii="Arial" w:hAnsi="Arial" w:cs="Arial"/>
        </w:rPr>
        <w:t xml:space="preserve"> ust.</w:t>
      </w:r>
      <w:r w:rsidR="00C61066" w:rsidRPr="00B07A7C">
        <w:rPr>
          <w:rFonts w:ascii="Arial" w:hAnsi="Arial" w:cs="Arial"/>
        </w:rPr>
        <w:t xml:space="preserve">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E17AEB">
        <w:rPr>
          <w:rFonts w:ascii="Arial" w:hAnsi="Arial" w:cs="Arial"/>
        </w:rPr>
        <w:t xml:space="preserve"> ust.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22 ust. 12</w:t>
      </w:r>
      <w:r w:rsidR="00716EE6" w:rsidRPr="00B07A7C">
        <w:rPr>
          <w:rFonts w:ascii="Arial" w:hAnsi="Arial" w:cs="Arial"/>
        </w:rPr>
        <w:t xml:space="preserve"> </w:t>
      </w:r>
      <w:r w:rsidR="00F00D1B" w:rsidRPr="00B07A7C">
        <w:rPr>
          <w:rFonts w:ascii="Arial" w:hAnsi="Arial" w:cs="Arial"/>
        </w:rPr>
        <w:t xml:space="preserve">oraz §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56BD259B" w:rsidR="003600F4" w:rsidRPr="00C67831" w:rsidRDefault="004F779D" w:rsidP="00800DFB">
      <w:pPr>
        <w:pStyle w:val="Nagwek3"/>
        <w:rPr>
          <w:b w:val="0"/>
          <w:sz w:val="24"/>
        </w:rPr>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1D579A30"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44C2DEB5"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597184BA" w14:textId="74A74E8A" w:rsidR="009755F7" w:rsidRDefault="00C5309C" w:rsidP="00E161AB">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F2B76">
        <w:rPr>
          <w:rFonts w:ascii="Arial" w:hAnsi="Arial" w:cs="Arial"/>
          <w:bCs/>
        </w:rPr>
        <w:t>t</w:t>
      </w:r>
    </w:p>
    <w:p w14:paraId="00729E35" w14:textId="77777777" w:rsidR="00C67831" w:rsidRDefault="00C67831" w:rsidP="00E161AB">
      <w:pPr>
        <w:tabs>
          <w:tab w:val="left" w:pos="-2160"/>
        </w:tabs>
        <w:jc w:val="center"/>
        <w:rPr>
          <w:rFonts w:ascii="Arial" w:hAnsi="Arial" w:cs="Arial"/>
          <w:bCs/>
        </w:rPr>
      </w:pPr>
    </w:p>
    <w:p w14:paraId="48FA13BE" w14:textId="77777777" w:rsidR="00C65E1F" w:rsidRDefault="00C65E1F" w:rsidP="00C67831">
      <w:pPr>
        <w:tabs>
          <w:tab w:val="left" w:pos="-2160"/>
        </w:tabs>
        <w:rPr>
          <w:rFonts w:ascii="Arial" w:hAnsi="Arial" w:cs="Arial"/>
          <w:b/>
          <w:sz w:val="20"/>
          <w:szCs w:val="20"/>
        </w:rPr>
      </w:pPr>
    </w:p>
    <w:p w14:paraId="3294BDCA" w14:textId="77777777" w:rsidR="00C65E1F" w:rsidRDefault="00C65E1F" w:rsidP="00C67831">
      <w:pPr>
        <w:tabs>
          <w:tab w:val="left" w:pos="-2160"/>
        </w:tabs>
        <w:rPr>
          <w:rFonts w:ascii="Arial" w:hAnsi="Arial" w:cs="Arial"/>
          <w:b/>
          <w:sz w:val="20"/>
          <w:szCs w:val="20"/>
        </w:rPr>
      </w:pPr>
    </w:p>
    <w:p w14:paraId="6771DDFC" w14:textId="77777777" w:rsidR="00C65E1F" w:rsidRDefault="00C65E1F" w:rsidP="00C67831">
      <w:pPr>
        <w:tabs>
          <w:tab w:val="left" w:pos="-2160"/>
        </w:tabs>
        <w:rPr>
          <w:rFonts w:ascii="Arial" w:hAnsi="Arial" w:cs="Arial"/>
          <w:b/>
          <w:sz w:val="20"/>
          <w:szCs w:val="20"/>
        </w:rPr>
      </w:pPr>
    </w:p>
    <w:p w14:paraId="0ED38DF5" w14:textId="167F724F" w:rsidR="00C65E1F" w:rsidRDefault="00C65E1F" w:rsidP="00C67831">
      <w:pPr>
        <w:tabs>
          <w:tab w:val="left" w:pos="-2160"/>
        </w:tabs>
        <w:rPr>
          <w:rFonts w:ascii="Arial" w:hAnsi="Arial" w:cs="Arial"/>
          <w:b/>
          <w:sz w:val="20"/>
          <w:szCs w:val="20"/>
        </w:rPr>
        <w:sectPr w:rsidR="00C65E1F"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C65E1F">
      <w:headerReference w:type="first" r:id="rId37"/>
      <w:footerReference w:type="first" r:id="rId38"/>
      <w:type w:val="continuous"/>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16A67" w14:textId="77777777" w:rsidR="00364EAE" w:rsidRDefault="00364EAE" w:rsidP="004F779D">
      <w:r>
        <w:separator/>
      </w:r>
    </w:p>
  </w:endnote>
  <w:endnote w:type="continuationSeparator" w:id="0">
    <w:p w14:paraId="6620F844" w14:textId="77777777" w:rsidR="00364EAE" w:rsidRDefault="00364EAE" w:rsidP="004F779D">
      <w:r>
        <w:continuationSeparator/>
      </w:r>
    </w:p>
  </w:endnote>
  <w:endnote w:type="continuationNotice" w:id="1">
    <w:p w14:paraId="72B0FE35" w14:textId="77777777" w:rsidR="00364EAE" w:rsidRDefault="00364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Pr="00C67831" w:rsidRDefault="00697B23">
    <w:pPr>
      <w:pStyle w:val="Stopka"/>
      <w:jc w:val="right"/>
    </w:pPr>
    <w:r w:rsidRPr="00C67831">
      <w:fldChar w:fldCharType="begin"/>
    </w:r>
    <w:r w:rsidRPr="00C67831">
      <w:instrText xml:space="preserve"> PAGE   \* MERGEFORMAT </w:instrText>
    </w:r>
    <w:r w:rsidRPr="00C67831">
      <w:fldChar w:fldCharType="separate"/>
    </w:r>
    <w:r w:rsidR="00B153CE" w:rsidRPr="00C67831">
      <w:t>26</w:t>
    </w:r>
    <w:r w:rsidRPr="00C67831">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E8A2E" w14:textId="77777777" w:rsidR="00364EAE" w:rsidRDefault="00364EAE" w:rsidP="004F779D">
      <w:r>
        <w:separator/>
      </w:r>
    </w:p>
  </w:footnote>
  <w:footnote w:type="continuationSeparator" w:id="0">
    <w:p w14:paraId="47B1C5D9" w14:textId="77777777" w:rsidR="00364EAE" w:rsidRDefault="00364EAE" w:rsidP="004F779D">
      <w:r>
        <w:continuationSeparator/>
      </w:r>
    </w:p>
  </w:footnote>
  <w:footnote w:type="continuationNotice" w:id="1">
    <w:p w14:paraId="3C665677" w14:textId="77777777" w:rsidR="00364EAE" w:rsidRDefault="00364EAE"/>
  </w:footnote>
  <w:footnote w:id="2">
    <w:p w14:paraId="20AAF6B3" w14:textId="3E4C1DF3" w:rsidR="00567F61" w:rsidRPr="009F437E" w:rsidRDefault="00567F61" w:rsidP="007138CD">
      <w:pPr>
        <w:pStyle w:val="Tekstprzypisudolnego"/>
        <w:rPr>
          <w:rFonts w:ascii="Arial" w:hAnsi="Arial" w:cs="Arial"/>
          <w:sz w:val="16"/>
          <w:szCs w:val="16"/>
        </w:rPr>
      </w:pPr>
      <w:r w:rsidRPr="000F6B3B">
        <w:rPr>
          <w:rStyle w:val="Odwoanieprzypisudolnego"/>
          <w:rFonts w:ascii="Arial" w:hAnsi="Arial"/>
          <w:sz w:val="16"/>
        </w:rPr>
        <w:footnoteRef/>
      </w:r>
      <w:r w:rsidRPr="000F6B3B">
        <w:rPr>
          <w:rFonts w:ascii="Arial" w:hAnsi="Arial"/>
          <w:sz w:val="16"/>
          <w:vertAlign w:val="superscript"/>
        </w:rPr>
        <w:t>)</w:t>
      </w:r>
      <w:r w:rsidRPr="000F6B3B">
        <w:rPr>
          <w:rFonts w:ascii="Arial" w:hAnsi="Arial"/>
          <w:sz w:val="16"/>
        </w:rPr>
        <w:t xml:space="preserve"> </w:t>
      </w:r>
      <w:r w:rsidRPr="009F437E">
        <w:rPr>
          <w:rFonts w:ascii="Arial" w:hAnsi="Arial" w:cs="Arial"/>
          <w:sz w:val="16"/>
          <w:szCs w:val="16"/>
        </w:rPr>
        <w:t xml:space="preserve">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AC6792"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2C0E425A"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2A261E19"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 xml:space="preserve">d) w kontekście pomocy de </w:t>
      </w:r>
      <w:proofErr w:type="spellStart"/>
      <w:r w:rsidRPr="000F6B3B">
        <w:rPr>
          <w:rFonts w:ascii="Arial" w:hAnsi="Arial"/>
          <w:color w:val="000000" w:themeColor="text1"/>
          <w:sz w:val="16"/>
        </w:rPr>
        <w:t>minimis</w:t>
      </w:r>
      <w:proofErr w:type="spellEnd"/>
      <w:r w:rsidRPr="000F6B3B">
        <w:rPr>
          <w:rFonts w:ascii="Arial" w:hAnsi="Arial"/>
          <w:color w:val="000000" w:themeColor="text1"/>
          <w:sz w:val="16"/>
        </w:rPr>
        <w:t xml:space="preserve"> udzielanej zgodnie z rozporządzeniami Komisji (UE) nr </w:t>
      </w:r>
      <w:r w:rsidR="000C21AF">
        <w:rPr>
          <w:rFonts w:ascii="Arial" w:hAnsi="Arial"/>
          <w:sz w:val="16"/>
        </w:rPr>
        <w:t>2023</w:t>
      </w:r>
      <w:r w:rsidR="000C21AF" w:rsidRPr="00713E2E">
        <w:rPr>
          <w:rFonts w:ascii="Arial" w:hAnsi="Arial"/>
          <w:sz w:val="16"/>
        </w:rPr>
        <w:t>/</w:t>
      </w:r>
      <w:r w:rsidR="000C21AF">
        <w:rPr>
          <w:rFonts w:ascii="Arial" w:hAnsi="Arial"/>
          <w:sz w:val="16"/>
        </w:rPr>
        <w:t xml:space="preserve">2831 </w:t>
      </w:r>
      <w:r w:rsidRPr="000F6B3B">
        <w:rPr>
          <w:rFonts w:ascii="Arial" w:hAnsi="Arial"/>
          <w:color w:val="000000" w:themeColor="text1"/>
          <w:sz w:val="16"/>
        </w:rPr>
        <w:t>lub (UE)</w:t>
      </w:r>
    </w:p>
    <w:p w14:paraId="5522A12B" w14:textId="580C37EF"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nr 717/2014 państwo członkowskie może zdecydować, że beneficjentem do celów niniejszego rozporządzenia</w:t>
      </w:r>
    </w:p>
    <w:p w14:paraId="2C8DC29E" w14:textId="77777777" w:rsidR="00370B89" w:rsidRPr="000F6B3B" w:rsidRDefault="00370B89" w:rsidP="007138CD">
      <w:pPr>
        <w:pStyle w:val="Tekstprzypisudolnego"/>
        <w:rPr>
          <w:rFonts w:ascii="Arial" w:hAnsi="Arial"/>
          <w:color w:val="000000" w:themeColor="text1"/>
          <w:sz w:val="16"/>
        </w:rPr>
      </w:pPr>
      <w:r w:rsidRPr="000F6B3B">
        <w:rPr>
          <w:rFonts w:ascii="Arial" w:hAnsi="Arial"/>
          <w:color w:val="000000" w:themeColor="text1"/>
          <w:sz w:val="16"/>
        </w:rPr>
        <w:t>jest podmiot udzielający pomocy, w przypadku gdy jest on odpowiedzialny za inicjowanie operacji lub za inicjowanie i wdrażanie operacji;</w:t>
      </w:r>
    </w:p>
    <w:p w14:paraId="556FF2A0" w14:textId="67CAC2CF" w:rsidR="00370B89" w:rsidRPr="00C3245C" w:rsidRDefault="00370B89" w:rsidP="007138CD">
      <w:pPr>
        <w:pStyle w:val="Tekstprzypisudolnego"/>
        <w:rPr>
          <w:rFonts w:ascii="Arial" w:hAnsi="Arial" w:cs="Arial"/>
          <w:sz w:val="16"/>
          <w:szCs w:val="16"/>
        </w:rPr>
      </w:pPr>
      <w:r w:rsidRPr="000F6B3B">
        <w:rPr>
          <w:rFonts w:ascii="Arial" w:hAnsi="Arial"/>
          <w:color w:val="000000" w:themeColor="text1"/>
          <w:sz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42BAE513" w14:textId="191BB4DA" w:rsidR="005E61D8" w:rsidRPr="00DF121F" w:rsidRDefault="005E61D8" w:rsidP="005E61D8">
      <w:pPr>
        <w:pStyle w:val="Tekstprzypisudolnego"/>
        <w:rPr>
          <w:rFonts w:ascii="Arial" w:hAnsi="Arial" w:cs="Arial"/>
          <w:sz w:val="16"/>
          <w:szCs w:val="16"/>
          <w:u w:val="single"/>
        </w:rPr>
      </w:pPr>
      <w:r w:rsidRPr="00DF121F">
        <w:rPr>
          <w:rStyle w:val="Odwoanieprzypisudolnego"/>
          <w:rFonts w:ascii="Arial" w:hAnsi="Arial" w:cs="Arial"/>
          <w:sz w:val="16"/>
          <w:szCs w:val="16"/>
          <w:u w:val="single"/>
        </w:rPr>
        <w:footnoteRef/>
      </w:r>
      <w:r w:rsidRPr="00DF121F">
        <w:rPr>
          <w:rFonts w:ascii="Arial" w:hAnsi="Arial" w:cs="Arial"/>
          <w:sz w:val="16"/>
          <w:szCs w:val="16"/>
          <w:u w:val="single"/>
        </w:rPr>
        <w:t xml:space="preserve"> Należy wybrać rodzaj pomocy oraz wskazać oddzielnie właściwą kwotę pomocy de </w:t>
      </w:r>
      <w:proofErr w:type="spellStart"/>
      <w:r w:rsidRPr="00DF121F">
        <w:rPr>
          <w:rFonts w:ascii="Arial" w:hAnsi="Arial" w:cs="Arial"/>
          <w:sz w:val="16"/>
          <w:szCs w:val="16"/>
          <w:u w:val="single"/>
        </w:rPr>
        <w:t>minimis</w:t>
      </w:r>
      <w:proofErr w:type="spellEnd"/>
      <w:r w:rsidR="003F616D">
        <w:rPr>
          <w:rFonts w:ascii="Arial" w:hAnsi="Arial" w:cs="Arial"/>
          <w:sz w:val="16"/>
          <w:szCs w:val="16"/>
          <w:u w:val="single"/>
        </w:rPr>
        <w:t xml:space="preserve"> i/lub </w:t>
      </w:r>
      <w:r w:rsidRPr="00DF121F">
        <w:rPr>
          <w:rFonts w:ascii="Arial" w:hAnsi="Arial" w:cs="Arial"/>
          <w:sz w:val="16"/>
          <w:szCs w:val="16"/>
          <w:u w:val="single"/>
        </w:rPr>
        <w:t>pomocy publicznej udzielane Beneficjentowi.</w:t>
      </w:r>
    </w:p>
  </w:footnote>
  <w:footnote w:id="7">
    <w:p w14:paraId="16F2F2F4" w14:textId="77777777" w:rsidR="005E61D8" w:rsidRPr="00A743FB" w:rsidRDefault="005E61D8" w:rsidP="005E61D8">
      <w:pPr>
        <w:pStyle w:val="Tekstprzypisudolnego"/>
        <w:rPr>
          <w:rFonts w:ascii="Arial" w:hAnsi="Arial" w:cs="Arial"/>
          <w:sz w:val="16"/>
          <w:szCs w:val="16"/>
        </w:rPr>
      </w:pPr>
      <w:r>
        <w:rPr>
          <w:rStyle w:val="Odwoanieprzypisudolnego"/>
        </w:rPr>
        <w:footnoteRef/>
      </w:r>
      <w:r>
        <w:t xml:space="preserve"> </w:t>
      </w:r>
      <w:r w:rsidRPr="00A743FB">
        <w:rPr>
          <w:rFonts w:ascii="Arial" w:hAnsi="Arial" w:cs="Arial"/>
          <w:sz w:val="16"/>
          <w:szCs w:val="16"/>
        </w:rPr>
        <w:t>Dotyczy przypadku, gdy Beneficjentowi jest udzielana pomoc publiczna.</w:t>
      </w:r>
    </w:p>
  </w:footnote>
  <w:footnote w:id="8">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9">
    <w:p w14:paraId="407F5F85" w14:textId="77777777" w:rsidR="009B74E2" w:rsidRPr="005E5569" w:rsidRDefault="009B74E2" w:rsidP="00C6783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10">
    <w:p w14:paraId="7180453C" w14:textId="77777777" w:rsidR="009B74E2" w:rsidRPr="005E5569"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60ECF96B"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2">
    <w:p w14:paraId="7E2969FD"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3">
    <w:p w14:paraId="2A83778B" w14:textId="77777777" w:rsidR="005D68E1" w:rsidRPr="009F437E" w:rsidRDefault="005D68E1" w:rsidP="00C6783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4">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5">
    <w:p w14:paraId="57CA56A8" w14:textId="77777777" w:rsidR="00567F61" w:rsidRPr="006F254C" w:rsidRDefault="00567F61" w:rsidP="00C67831">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6">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C67831">
        <w:rPr>
          <w:rFonts w:ascii="Arial" w:hAnsi="Arial"/>
          <w:i/>
          <w:sz w:val="16"/>
        </w:rPr>
        <w:t xml:space="preserve">Wytycznych </w:t>
      </w:r>
      <w:r w:rsidR="00605F11" w:rsidRPr="00C67831">
        <w:rPr>
          <w:rFonts w:ascii="Arial" w:hAnsi="Arial"/>
          <w:i/>
          <w:sz w:val="16"/>
        </w:rPr>
        <w:t>dotyczących</w:t>
      </w:r>
      <w:r w:rsidRPr="00C67831">
        <w:rPr>
          <w:rFonts w:ascii="Arial" w:hAnsi="Arial"/>
          <w:i/>
          <w:sz w:val="16"/>
        </w:rPr>
        <w:t xml:space="preserve"> realizacji zasad równości</w:t>
      </w:r>
      <w:r w:rsidR="00605F11" w:rsidRPr="00C67831">
        <w:rPr>
          <w:rFonts w:ascii="Arial" w:hAnsi="Arial"/>
          <w:i/>
          <w:sz w:val="16"/>
        </w:rPr>
        <w:t>owych</w:t>
      </w:r>
      <w:r w:rsidR="00F71C1F" w:rsidRPr="00C67831">
        <w:rPr>
          <w:rFonts w:ascii="Arial" w:hAnsi="Arial"/>
          <w:i/>
          <w:sz w:val="16"/>
        </w:rPr>
        <w:t>.</w:t>
      </w:r>
    </w:p>
  </w:footnote>
  <w:footnote w:id="17">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8">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9">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20">
    <w:p w14:paraId="5F464F03" w14:textId="77777777" w:rsidR="00610DD3" w:rsidRPr="00C93C01" w:rsidRDefault="00610DD3" w:rsidP="00610DD3">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1">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2">
    <w:p w14:paraId="13514934" w14:textId="1FA466C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3">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4">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5">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6">
    <w:p w14:paraId="4BE34E1F"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7">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8">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9">
    <w:p w14:paraId="281F4CCD" w14:textId="77777777" w:rsidR="00567F61" w:rsidRPr="008042A1" w:rsidRDefault="00567F61" w:rsidP="00C6783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0">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1">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2">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3">
    <w:p w14:paraId="3CBB591D" w14:textId="77777777" w:rsidR="00567F61" w:rsidRPr="00C67831" w:rsidRDefault="00567F61" w:rsidP="00002651">
      <w:pPr>
        <w:pStyle w:val="Tekstprzypisudolnego"/>
        <w:jc w:val="both"/>
        <w:rPr>
          <w:rFonts w:ascii="Arial" w:hAnsi="Arial"/>
          <w:sz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4">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4A776E1E" w14:textId="232155EC" w:rsidR="00A52602" w:rsidRDefault="00A52602">
      <w:pPr>
        <w:pStyle w:val="Tekstprzypisudolnego"/>
      </w:pPr>
      <w:r>
        <w:rPr>
          <w:rStyle w:val="Odwoanieprzypisudolnego"/>
        </w:rPr>
        <w:footnoteRef/>
      </w:r>
      <w:r>
        <w:t xml:space="preserve"> </w:t>
      </w:r>
      <w:r w:rsidR="008B3C72"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8">
    <w:p w14:paraId="3B039984" w14:textId="6129D7A3" w:rsidR="00046F8D" w:rsidRDefault="00046F8D">
      <w:pPr>
        <w:pStyle w:val="Tekstprzypisudolnego"/>
      </w:pPr>
      <w:r>
        <w:rPr>
          <w:rStyle w:val="Odwoanieprzypisudolnego"/>
        </w:rPr>
        <w:footnoteRef/>
      </w:r>
      <w: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1A8C6525" w14:textId="60D78C45" w:rsidR="0001077F" w:rsidRPr="0001077F" w:rsidRDefault="0001077F" w:rsidP="0001077F">
      <w:pPr>
        <w:tabs>
          <w:tab w:val="left" w:pos="993"/>
        </w:tabs>
        <w:spacing w:line="259" w:lineRule="auto"/>
        <w:rPr>
          <w:rFonts w:ascii="Arial" w:hAnsi="Arial" w:cs="Arial"/>
          <w:sz w:val="16"/>
          <w:szCs w:val="16"/>
        </w:rPr>
      </w:pPr>
      <w:r w:rsidRPr="0001077F">
        <w:rPr>
          <w:rStyle w:val="Odwoanieprzypisudolnego"/>
          <w:sz w:val="20"/>
          <w:szCs w:val="20"/>
        </w:rPr>
        <w:footnoteRef/>
      </w:r>
      <w:r w:rsidRPr="0001077F">
        <w:rPr>
          <w:rFonts w:ascii="Arial" w:hAnsi="Arial" w:cs="Arial"/>
          <w:sz w:val="16"/>
          <w:szCs w:val="16"/>
        </w:rPr>
        <w:t xml:space="preserve"> </w:t>
      </w:r>
      <w:r w:rsidR="003F7DBB">
        <w:rPr>
          <w:rFonts w:ascii="Arial" w:hAnsi="Arial" w:cs="Arial"/>
          <w:sz w:val="16"/>
          <w:szCs w:val="16"/>
        </w:rPr>
        <w:t>z</w:t>
      </w:r>
      <w:r>
        <w:rPr>
          <w:rFonts w:ascii="Arial" w:hAnsi="Arial" w:cs="Arial"/>
          <w:sz w:val="16"/>
          <w:szCs w:val="16"/>
        </w:rPr>
        <w:t xml:space="preserve">arejestrowany w CST2021 </w:t>
      </w:r>
      <w:r w:rsidRPr="0001077F">
        <w:rPr>
          <w:rFonts w:ascii="Arial" w:hAnsi="Arial" w:cs="Arial"/>
          <w:sz w:val="16"/>
          <w:szCs w:val="16"/>
        </w:rPr>
        <w:t>adres email</w:t>
      </w:r>
      <w:r>
        <w:rPr>
          <w:rFonts w:ascii="Arial" w:hAnsi="Arial" w:cs="Arial"/>
          <w:sz w:val="16"/>
          <w:szCs w:val="16"/>
        </w:rPr>
        <w:t xml:space="preserve"> każdej</w:t>
      </w:r>
      <w:r w:rsidRPr="0001077F">
        <w:rPr>
          <w:rFonts w:ascii="Arial" w:hAnsi="Arial" w:cs="Arial"/>
          <w:sz w:val="16"/>
          <w:szCs w:val="16"/>
        </w:rPr>
        <w:t xml:space="preserve"> osoby </w:t>
      </w:r>
      <w:r>
        <w:rPr>
          <w:rFonts w:ascii="Arial" w:hAnsi="Arial" w:cs="Arial"/>
          <w:sz w:val="16"/>
          <w:szCs w:val="16"/>
        </w:rPr>
        <w:t>uprawnionej</w:t>
      </w:r>
      <w:r w:rsidRPr="0001077F">
        <w:rPr>
          <w:rFonts w:ascii="Arial" w:hAnsi="Arial" w:cs="Arial"/>
          <w:sz w:val="16"/>
          <w:szCs w:val="16"/>
        </w:rPr>
        <w:t xml:space="preserve"> musi być indywidualnym adresem tej osoby (nikt inny nie może mieć dostępu do tej skrzynki pocztowej).</w:t>
      </w:r>
    </w:p>
    <w:p w14:paraId="2CB8FDF3" w14:textId="171106FF" w:rsidR="0001077F" w:rsidRDefault="0001077F">
      <w:pPr>
        <w:pStyle w:val="Tekstprzypisudolnego"/>
      </w:pPr>
    </w:p>
  </w:footnote>
  <w:footnote w:id="40">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1">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2">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3">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4">
    <w:p w14:paraId="564A89CC" w14:textId="77777777" w:rsidR="00E53010" w:rsidRPr="00650F5B" w:rsidRDefault="00E53010" w:rsidP="00E53010">
      <w:pPr>
        <w:pStyle w:val="Tekstprzypisudolnego"/>
        <w:rPr>
          <w:rFonts w:ascii="Arial" w:hAnsi="Arial" w:cs="Arial"/>
        </w:rPr>
      </w:pPr>
      <w:r w:rsidRPr="00650F5B">
        <w:rPr>
          <w:rStyle w:val="Odwoanieprzypisudolnego"/>
          <w:rFonts w:ascii="Arial" w:hAnsi="Arial" w:cs="Arial"/>
        </w:rPr>
        <w:footnoteRef/>
      </w:r>
      <w:r w:rsidRPr="00650F5B">
        <w:rPr>
          <w:rFonts w:ascii="Arial" w:hAnsi="Arial" w:cs="Arial"/>
        </w:rPr>
        <w:t xml:space="preserve"> </w:t>
      </w:r>
      <w:r w:rsidRPr="00AF6D8F">
        <w:rPr>
          <w:rFonts w:ascii="Arial" w:hAnsi="Arial" w:cs="Arial"/>
          <w:sz w:val="16"/>
          <w:szCs w:val="16"/>
        </w:rPr>
        <w:t>rozumiane jako usługi wskazane we Wspólnym Słowniku Zamówień (CPV)</w:t>
      </w:r>
    </w:p>
  </w:footnote>
  <w:footnote w:id="45">
    <w:p w14:paraId="4F4710B6" w14:textId="581AF1C9" w:rsidR="0046182D" w:rsidRDefault="0046182D">
      <w:pPr>
        <w:pStyle w:val="Tekstprzypisudolnego"/>
      </w:pPr>
      <w:r>
        <w:rPr>
          <w:rStyle w:val="Odwoanieprzypisudolnego"/>
        </w:rPr>
        <w:footnoteRef/>
      </w:r>
      <w:r>
        <w:t xml:space="preserve"> </w:t>
      </w:r>
      <w:hyperlink r:id="rId1" w:history="1">
        <w:r w:rsidR="00650C95"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footnote>
  <w:footnote w:id="46">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7">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8">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9">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50">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1">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2">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3">
    <w:p w14:paraId="6773B701" w14:textId="77777777" w:rsidR="00054610" w:rsidRPr="009F437E" w:rsidRDefault="00054610" w:rsidP="00054610">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pomoc publiczna.</w:t>
      </w:r>
    </w:p>
  </w:footnote>
  <w:footnote w:id="54">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5">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6">
    <w:p w14:paraId="0F69A1E4" w14:textId="1AB6D0C6" w:rsidR="00787A04" w:rsidRDefault="00787A04">
      <w:pPr>
        <w:pStyle w:val="Tekstprzypisudolnego"/>
      </w:pPr>
      <w:r>
        <w:rPr>
          <w:rStyle w:val="Odwoanieprzypisudolnego"/>
        </w:rPr>
        <w:footnoteRef/>
      </w:r>
      <w:r>
        <w:t xml:space="preserve"> </w:t>
      </w:r>
      <w:r w:rsidR="004B01AE" w:rsidRPr="00601A53">
        <w:rPr>
          <w:rFonts w:ascii="Arial" w:hAnsi="Arial" w:cs="Arial"/>
          <w:sz w:val="16"/>
          <w:szCs w:val="16"/>
        </w:rPr>
        <w:t>Zapis nie dotyczy przypadku, gdy Beneficjent nie poniósł wydatków kwalifikowalnych.</w:t>
      </w:r>
    </w:p>
  </w:footnote>
  <w:footnote w:id="57">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10FC4610" w:rsidR="00567F61" w:rsidRDefault="00C65E1F" w:rsidP="00DE5DBD">
    <w:pPr>
      <w:pStyle w:val="Nagwek"/>
      <w:tabs>
        <w:tab w:val="clear" w:pos="4536"/>
        <w:tab w:val="clear" w:pos="9072"/>
        <w:tab w:val="left" w:pos="6435"/>
      </w:tabs>
      <w:jc w:val="center"/>
    </w:pPr>
    <w:r>
      <w:rPr>
        <w:noProof/>
      </w:rPr>
      <w:drawing>
        <wp:inline distT="0" distB="0" distL="0" distR="0" wp14:anchorId="391899B9" wp14:editId="1977BA16">
          <wp:extent cx="5760720" cy="530167"/>
          <wp:effectExtent l="0" t="0" r="0" b="3810"/>
          <wp:docPr id="1729912122" name="Obraz 17299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1159695825" name="Obraz 115969582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0D7703A"/>
    <w:multiLevelType w:val="hybridMultilevel"/>
    <w:tmpl w:val="68E0E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6C549E"/>
    <w:multiLevelType w:val="hybridMultilevel"/>
    <w:tmpl w:val="3CD8A4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D280F1A"/>
    <w:multiLevelType w:val="hybridMultilevel"/>
    <w:tmpl w:val="46F80C4A"/>
    <w:lvl w:ilvl="0" w:tplc="E132DC80">
      <w:start w:val="6"/>
      <w:numFmt w:val="decimal"/>
      <w:lvlText w:val="%1."/>
      <w:lvlJc w:val="left"/>
      <w:pPr>
        <w:ind w:left="786" w:hanging="360"/>
      </w:pPr>
      <w:rPr>
        <w:rFonts w:hint="default"/>
      </w:rPr>
    </w:lvl>
    <w:lvl w:ilvl="1" w:tplc="04150019" w:tentative="1">
      <w:start w:val="1"/>
      <w:numFmt w:val="lowerLetter"/>
      <w:lvlText w:val="%2."/>
      <w:lvlJc w:val="left"/>
      <w:pPr>
        <w:ind w:left="306" w:hanging="360"/>
      </w:pPr>
    </w:lvl>
    <w:lvl w:ilvl="2" w:tplc="0415001B" w:tentative="1">
      <w:start w:val="1"/>
      <w:numFmt w:val="lowerRoman"/>
      <w:lvlText w:val="%3."/>
      <w:lvlJc w:val="right"/>
      <w:pPr>
        <w:ind w:left="1026" w:hanging="180"/>
      </w:pPr>
    </w:lvl>
    <w:lvl w:ilvl="3" w:tplc="0415000F" w:tentative="1">
      <w:start w:val="1"/>
      <w:numFmt w:val="decimal"/>
      <w:lvlText w:val="%4."/>
      <w:lvlJc w:val="left"/>
      <w:pPr>
        <w:ind w:left="1746" w:hanging="360"/>
      </w:pPr>
    </w:lvl>
    <w:lvl w:ilvl="4" w:tplc="04150019" w:tentative="1">
      <w:start w:val="1"/>
      <w:numFmt w:val="lowerLetter"/>
      <w:lvlText w:val="%5."/>
      <w:lvlJc w:val="left"/>
      <w:pPr>
        <w:ind w:left="2466" w:hanging="360"/>
      </w:pPr>
    </w:lvl>
    <w:lvl w:ilvl="5" w:tplc="0415001B" w:tentative="1">
      <w:start w:val="1"/>
      <w:numFmt w:val="lowerRoman"/>
      <w:lvlText w:val="%6."/>
      <w:lvlJc w:val="right"/>
      <w:pPr>
        <w:ind w:left="3186" w:hanging="180"/>
      </w:pPr>
    </w:lvl>
    <w:lvl w:ilvl="6" w:tplc="0415000F" w:tentative="1">
      <w:start w:val="1"/>
      <w:numFmt w:val="decimal"/>
      <w:lvlText w:val="%7."/>
      <w:lvlJc w:val="left"/>
      <w:pPr>
        <w:ind w:left="3906" w:hanging="360"/>
      </w:pPr>
    </w:lvl>
    <w:lvl w:ilvl="7" w:tplc="04150019" w:tentative="1">
      <w:start w:val="1"/>
      <w:numFmt w:val="lowerLetter"/>
      <w:lvlText w:val="%8."/>
      <w:lvlJc w:val="left"/>
      <w:pPr>
        <w:ind w:left="4626" w:hanging="360"/>
      </w:pPr>
    </w:lvl>
    <w:lvl w:ilvl="8" w:tplc="0415001B" w:tentative="1">
      <w:start w:val="1"/>
      <w:numFmt w:val="lowerRoman"/>
      <w:lvlText w:val="%9."/>
      <w:lvlJc w:val="right"/>
      <w:pPr>
        <w:ind w:left="5346" w:hanging="180"/>
      </w:p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4"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5"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3CFA7BA7"/>
    <w:multiLevelType w:val="hybridMultilevel"/>
    <w:tmpl w:val="9188AD4A"/>
    <w:lvl w:ilvl="0" w:tplc="E6DAC904">
      <w:start w:val="8"/>
      <w:numFmt w:val="decimal"/>
      <w:lvlText w:val="%1."/>
      <w:lvlJc w:val="left"/>
      <w:pPr>
        <w:ind w:left="1920" w:hanging="360"/>
      </w:pPr>
      <w:rPr>
        <w:rFonts w:hint="default"/>
        <w:i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50"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4"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6"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4"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6"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8"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1"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69F12220"/>
    <w:multiLevelType w:val="hybridMultilevel"/>
    <w:tmpl w:val="71BCB372"/>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5A1C7F9C">
      <w:start w:val="2"/>
      <w:numFmt w:val="bullet"/>
      <w:lvlText w:val="-"/>
      <w:lvlJc w:val="left"/>
      <w:pPr>
        <w:ind w:left="3126" w:hanging="360"/>
      </w:pPr>
      <w:rPr>
        <w:rFonts w:ascii="Calibri" w:eastAsia="Times New Roman" w:hAnsi="Calibri" w:hint="default"/>
      </w:r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3"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6"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8"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4"/>
  </w:num>
  <w:num w:numId="2" w16cid:durableId="1105734287">
    <w:abstractNumId w:val="17"/>
  </w:num>
  <w:num w:numId="3" w16cid:durableId="1920481117">
    <w:abstractNumId w:val="16"/>
  </w:num>
  <w:num w:numId="4" w16cid:durableId="717246694">
    <w:abstractNumId w:val="58"/>
  </w:num>
  <w:num w:numId="5" w16cid:durableId="1680960699">
    <w:abstractNumId w:val="41"/>
  </w:num>
  <w:num w:numId="6" w16cid:durableId="164437775">
    <w:abstractNumId w:val="60"/>
  </w:num>
  <w:num w:numId="7" w16cid:durableId="374306501">
    <w:abstractNumId w:val="54"/>
  </w:num>
  <w:num w:numId="8" w16cid:durableId="1517228157">
    <w:abstractNumId w:val="74"/>
  </w:num>
  <w:num w:numId="9" w16cid:durableId="412438499">
    <w:abstractNumId w:val="27"/>
  </w:num>
  <w:num w:numId="10" w16cid:durableId="982923919">
    <w:abstractNumId w:val="13"/>
  </w:num>
  <w:num w:numId="11" w16cid:durableId="1976794755">
    <w:abstractNumId w:val="79"/>
  </w:num>
  <w:num w:numId="12" w16cid:durableId="1582330897">
    <w:abstractNumId w:val="57"/>
  </w:num>
  <w:num w:numId="13" w16cid:durableId="663515119">
    <w:abstractNumId w:val="56"/>
  </w:num>
  <w:num w:numId="14" w16cid:durableId="1939365117">
    <w:abstractNumId w:val="22"/>
  </w:num>
  <w:num w:numId="15" w16cid:durableId="707342898">
    <w:abstractNumId w:val="53"/>
  </w:num>
  <w:num w:numId="16" w16cid:durableId="1785660441">
    <w:abstractNumId w:val="51"/>
  </w:num>
  <w:num w:numId="17" w16cid:durableId="1081562898">
    <w:abstractNumId w:val="44"/>
  </w:num>
  <w:num w:numId="18" w16cid:durableId="1930188520">
    <w:abstractNumId w:val="25"/>
  </w:num>
  <w:num w:numId="19" w16cid:durableId="2017612877">
    <w:abstractNumId w:val="65"/>
  </w:num>
  <w:num w:numId="20" w16cid:durableId="141316445">
    <w:abstractNumId w:val="33"/>
  </w:num>
  <w:num w:numId="21" w16cid:durableId="1908878014">
    <w:abstractNumId w:val="71"/>
  </w:num>
  <w:num w:numId="22" w16cid:durableId="864097818">
    <w:abstractNumId w:val="12"/>
  </w:num>
  <w:num w:numId="23" w16cid:durableId="1199775905">
    <w:abstractNumId w:val="24"/>
  </w:num>
  <w:num w:numId="24" w16cid:durableId="1754929744">
    <w:abstractNumId w:val="50"/>
  </w:num>
  <w:num w:numId="25" w16cid:durableId="306323152">
    <w:abstractNumId w:val="62"/>
  </w:num>
  <w:num w:numId="26" w16cid:durableId="1899826023">
    <w:abstractNumId w:val="9"/>
  </w:num>
  <w:num w:numId="27" w16cid:durableId="44565958">
    <w:abstractNumId w:val="31"/>
  </w:num>
  <w:num w:numId="28" w16cid:durableId="1315908987">
    <w:abstractNumId w:val="68"/>
  </w:num>
  <w:num w:numId="29" w16cid:durableId="1459690018">
    <w:abstractNumId w:val="28"/>
  </w:num>
  <w:num w:numId="30" w16cid:durableId="1251432856">
    <w:abstractNumId w:val="45"/>
  </w:num>
  <w:num w:numId="31" w16cid:durableId="1181353453">
    <w:abstractNumId w:val="20"/>
  </w:num>
  <w:num w:numId="32" w16cid:durableId="57634678">
    <w:abstractNumId w:val="19"/>
  </w:num>
  <w:num w:numId="33" w16cid:durableId="1440176846">
    <w:abstractNumId w:val="32"/>
  </w:num>
  <w:num w:numId="34" w16cid:durableId="2106461028">
    <w:abstractNumId w:val="15"/>
  </w:num>
  <w:num w:numId="35" w16cid:durableId="1523013045">
    <w:abstractNumId w:val="38"/>
  </w:num>
  <w:num w:numId="36" w16cid:durableId="1831796758">
    <w:abstractNumId w:val="23"/>
  </w:num>
  <w:num w:numId="37" w16cid:durableId="995180592">
    <w:abstractNumId w:val="43"/>
  </w:num>
  <w:num w:numId="38" w16cid:durableId="1252079953">
    <w:abstractNumId w:val="42"/>
  </w:num>
  <w:num w:numId="39" w16cid:durableId="347753233">
    <w:abstractNumId w:val="77"/>
  </w:num>
  <w:num w:numId="40" w16cid:durableId="1936664449">
    <w:abstractNumId w:val="67"/>
  </w:num>
  <w:num w:numId="41" w16cid:durableId="1514033563">
    <w:abstractNumId w:val="18"/>
  </w:num>
  <w:num w:numId="42" w16cid:durableId="2015834261">
    <w:abstractNumId w:val="75"/>
  </w:num>
  <w:num w:numId="43" w16cid:durableId="147744383">
    <w:abstractNumId w:val="39"/>
  </w:num>
  <w:num w:numId="44" w16cid:durableId="1827087836">
    <w:abstractNumId w:val="63"/>
  </w:num>
  <w:num w:numId="45"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055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774621">
    <w:abstractNumId w:val="40"/>
  </w:num>
  <w:num w:numId="48" w16cid:durableId="100809866">
    <w:abstractNumId w:val="26"/>
  </w:num>
  <w:num w:numId="49" w16cid:durableId="2025548514">
    <w:abstractNumId w:val="29"/>
  </w:num>
  <w:num w:numId="50" w16cid:durableId="863519403">
    <w:abstractNumId w:val="55"/>
  </w:num>
  <w:num w:numId="51" w16cid:durableId="1188759894">
    <w:abstractNumId w:val="70"/>
  </w:num>
  <w:num w:numId="52" w16cid:durableId="545142995">
    <w:abstractNumId w:val="47"/>
  </w:num>
  <w:num w:numId="53" w16cid:durableId="898368240">
    <w:abstractNumId w:val="66"/>
  </w:num>
  <w:num w:numId="54" w16cid:durableId="311375338">
    <w:abstractNumId w:val="14"/>
  </w:num>
  <w:num w:numId="55" w16cid:durableId="247620213">
    <w:abstractNumId w:val="73"/>
  </w:num>
  <w:num w:numId="56" w16cid:durableId="1344167467">
    <w:abstractNumId w:val="76"/>
  </w:num>
  <w:num w:numId="57" w16cid:durableId="1753117508">
    <w:abstractNumId w:val="59"/>
  </w:num>
  <w:num w:numId="58" w16cid:durableId="1292711551">
    <w:abstractNumId w:val="69"/>
  </w:num>
  <w:num w:numId="59" w16cid:durableId="992559992">
    <w:abstractNumId w:val="21"/>
  </w:num>
  <w:num w:numId="60" w16cid:durableId="654725224">
    <w:abstractNumId w:val="64"/>
  </w:num>
  <w:num w:numId="61" w16cid:durableId="1995448231">
    <w:abstractNumId w:val="78"/>
  </w:num>
  <w:num w:numId="62" w16cid:durableId="1984891060">
    <w:abstractNumId w:val="30"/>
  </w:num>
  <w:num w:numId="63" w16cid:durableId="2076657825">
    <w:abstractNumId w:val="36"/>
  </w:num>
  <w:num w:numId="64" w16cid:durableId="790169640">
    <w:abstractNumId w:val="49"/>
  </w:num>
  <w:num w:numId="65" w16cid:durableId="348719090">
    <w:abstractNumId w:val="11"/>
  </w:num>
  <w:num w:numId="66" w16cid:durableId="168065766">
    <w:abstractNumId w:val="46"/>
  </w:num>
  <w:num w:numId="67" w16cid:durableId="1934438132">
    <w:abstractNumId w:val="10"/>
  </w:num>
  <w:num w:numId="68" w16cid:durableId="1018315487">
    <w:abstractNumId w:val="35"/>
  </w:num>
  <w:num w:numId="69" w16cid:durableId="730231328">
    <w:abstractNumId w:val="37"/>
  </w:num>
  <w:num w:numId="70" w16cid:durableId="1093279887">
    <w:abstractNumId w:val="61"/>
  </w:num>
  <w:num w:numId="71" w16cid:durableId="499275370">
    <w:abstractNumId w:val="7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trackRevision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A56"/>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4D46"/>
    <w:rsid w:val="00005075"/>
    <w:rsid w:val="0000592E"/>
    <w:rsid w:val="00005A11"/>
    <w:rsid w:val="0000657D"/>
    <w:rsid w:val="00007DE1"/>
    <w:rsid w:val="0001013C"/>
    <w:rsid w:val="00010710"/>
    <w:rsid w:val="0001077F"/>
    <w:rsid w:val="00010D6B"/>
    <w:rsid w:val="00010F01"/>
    <w:rsid w:val="000111CD"/>
    <w:rsid w:val="00012693"/>
    <w:rsid w:val="0001291F"/>
    <w:rsid w:val="00012ACB"/>
    <w:rsid w:val="00012B65"/>
    <w:rsid w:val="00012B72"/>
    <w:rsid w:val="00012E13"/>
    <w:rsid w:val="00012E84"/>
    <w:rsid w:val="00012EBC"/>
    <w:rsid w:val="00013CF1"/>
    <w:rsid w:val="00014508"/>
    <w:rsid w:val="00014C6C"/>
    <w:rsid w:val="00014E17"/>
    <w:rsid w:val="00014EA3"/>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05E"/>
    <w:rsid w:val="0003483B"/>
    <w:rsid w:val="0003484D"/>
    <w:rsid w:val="00034D2F"/>
    <w:rsid w:val="00034D8C"/>
    <w:rsid w:val="00034ECF"/>
    <w:rsid w:val="00035786"/>
    <w:rsid w:val="00036085"/>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2FE6"/>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908"/>
    <w:rsid w:val="000528DE"/>
    <w:rsid w:val="000532A0"/>
    <w:rsid w:val="0005440A"/>
    <w:rsid w:val="0005444B"/>
    <w:rsid w:val="00054525"/>
    <w:rsid w:val="00054610"/>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9DA"/>
    <w:rsid w:val="00067A07"/>
    <w:rsid w:val="00067CD8"/>
    <w:rsid w:val="0007009C"/>
    <w:rsid w:val="0007044A"/>
    <w:rsid w:val="00070823"/>
    <w:rsid w:val="00070BA8"/>
    <w:rsid w:val="0007148A"/>
    <w:rsid w:val="00071B90"/>
    <w:rsid w:val="00071EAD"/>
    <w:rsid w:val="0007261E"/>
    <w:rsid w:val="000739D8"/>
    <w:rsid w:val="00073B13"/>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6944"/>
    <w:rsid w:val="000979E0"/>
    <w:rsid w:val="000A01C2"/>
    <w:rsid w:val="000A0671"/>
    <w:rsid w:val="000A0D50"/>
    <w:rsid w:val="000A0EA5"/>
    <w:rsid w:val="000A208B"/>
    <w:rsid w:val="000A3796"/>
    <w:rsid w:val="000A3C2E"/>
    <w:rsid w:val="000A4454"/>
    <w:rsid w:val="000A4C16"/>
    <w:rsid w:val="000A69F2"/>
    <w:rsid w:val="000A6E74"/>
    <w:rsid w:val="000A6F37"/>
    <w:rsid w:val="000A729E"/>
    <w:rsid w:val="000A7583"/>
    <w:rsid w:val="000A75AB"/>
    <w:rsid w:val="000B0273"/>
    <w:rsid w:val="000B082E"/>
    <w:rsid w:val="000B0A7C"/>
    <w:rsid w:val="000B0C09"/>
    <w:rsid w:val="000B0FCC"/>
    <w:rsid w:val="000B10E1"/>
    <w:rsid w:val="000B1541"/>
    <w:rsid w:val="000B1621"/>
    <w:rsid w:val="000B170C"/>
    <w:rsid w:val="000B1813"/>
    <w:rsid w:val="000B18A5"/>
    <w:rsid w:val="000B1C6A"/>
    <w:rsid w:val="000B1D5D"/>
    <w:rsid w:val="000B1FB9"/>
    <w:rsid w:val="000B2B8D"/>
    <w:rsid w:val="000B30D9"/>
    <w:rsid w:val="000B3639"/>
    <w:rsid w:val="000B45C6"/>
    <w:rsid w:val="000B4ABE"/>
    <w:rsid w:val="000B4BF3"/>
    <w:rsid w:val="000B4E1D"/>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1AF"/>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B6E"/>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A95"/>
    <w:rsid w:val="000F4CB2"/>
    <w:rsid w:val="000F4D47"/>
    <w:rsid w:val="000F5737"/>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4179"/>
    <w:rsid w:val="00105401"/>
    <w:rsid w:val="001058CC"/>
    <w:rsid w:val="00105BFE"/>
    <w:rsid w:val="00105E2A"/>
    <w:rsid w:val="001060FD"/>
    <w:rsid w:val="0010658E"/>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946"/>
    <w:rsid w:val="00117406"/>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7B3"/>
    <w:rsid w:val="00161E22"/>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370"/>
    <w:rsid w:val="001769A6"/>
    <w:rsid w:val="00177691"/>
    <w:rsid w:val="00177CD4"/>
    <w:rsid w:val="00177D35"/>
    <w:rsid w:val="00177F49"/>
    <w:rsid w:val="00180075"/>
    <w:rsid w:val="00180445"/>
    <w:rsid w:val="001814A6"/>
    <w:rsid w:val="001814B1"/>
    <w:rsid w:val="0018172E"/>
    <w:rsid w:val="0018186E"/>
    <w:rsid w:val="00182867"/>
    <w:rsid w:val="001828B4"/>
    <w:rsid w:val="0018323C"/>
    <w:rsid w:val="001837E1"/>
    <w:rsid w:val="00184021"/>
    <w:rsid w:val="0018432C"/>
    <w:rsid w:val="00184A23"/>
    <w:rsid w:val="00184C42"/>
    <w:rsid w:val="00185028"/>
    <w:rsid w:val="00185030"/>
    <w:rsid w:val="0018540A"/>
    <w:rsid w:val="00185530"/>
    <w:rsid w:val="00185688"/>
    <w:rsid w:val="00186587"/>
    <w:rsid w:val="00186806"/>
    <w:rsid w:val="00186B42"/>
    <w:rsid w:val="00186BB6"/>
    <w:rsid w:val="00186D39"/>
    <w:rsid w:val="00186E4A"/>
    <w:rsid w:val="00186EC9"/>
    <w:rsid w:val="0018737A"/>
    <w:rsid w:val="001873AF"/>
    <w:rsid w:val="00187F34"/>
    <w:rsid w:val="00187FED"/>
    <w:rsid w:val="001902E6"/>
    <w:rsid w:val="001903BA"/>
    <w:rsid w:val="00190AA5"/>
    <w:rsid w:val="00190CA8"/>
    <w:rsid w:val="0019103A"/>
    <w:rsid w:val="001913B0"/>
    <w:rsid w:val="001915C5"/>
    <w:rsid w:val="00191D6D"/>
    <w:rsid w:val="00191F63"/>
    <w:rsid w:val="00192161"/>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082"/>
    <w:rsid w:val="001A1549"/>
    <w:rsid w:val="001A1A97"/>
    <w:rsid w:val="001A233C"/>
    <w:rsid w:val="001A2822"/>
    <w:rsid w:val="001A3E31"/>
    <w:rsid w:val="001A401C"/>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1DA6"/>
    <w:rsid w:val="001D2568"/>
    <w:rsid w:val="001D2FE0"/>
    <w:rsid w:val="001D3285"/>
    <w:rsid w:val="001D36B9"/>
    <w:rsid w:val="001D3B8F"/>
    <w:rsid w:val="001D49ED"/>
    <w:rsid w:val="001D55E7"/>
    <w:rsid w:val="001D5C79"/>
    <w:rsid w:val="001D5DD3"/>
    <w:rsid w:val="001D608C"/>
    <w:rsid w:val="001D6460"/>
    <w:rsid w:val="001D64AF"/>
    <w:rsid w:val="001D651F"/>
    <w:rsid w:val="001D6660"/>
    <w:rsid w:val="001D6E08"/>
    <w:rsid w:val="001D72AE"/>
    <w:rsid w:val="001D79B5"/>
    <w:rsid w:val="001E0274"/>
    <w:rsid w:val="001E053F"/>
    <w:rsid w:val="001E0976"/>
    <w:rsid w:val="001E09DA"/>
    <w:rsid w:val="001E0A71"/>
    <w:rsid w:val="001E0A94"/>
    <w:rsid w:val="001E128D"/>
    <w:rsid w:val="001E22AD"/>
    <w:rsid w:val="001E2446"/>
    <w:rsid w:val="001E2733"/>
    <w:rsid w:val="001E2DB3"/>
    <w:rsid w:val="001E2DE7"/>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636"/>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664D"/>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1F9B"/>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3077"/>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5CC4"/>
    <w:rsid w:val="00276625"/>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6AB"/>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47D7"/>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E38"/>
    <w:rsid w:val="002D1889"/>
    <w:rsid w:val="002D1C1B"/>
    <w:rsid w:val="002D1D16"/>
    <w:rsid w:val="002D2477"/>
    <w:rsid w:val="002D24EC"/>
    <w:rsid w:val="002D2817"/>
    <w:rsid w:val="002D4FE0"/>
    <w:rsid w:val="002D514F"/>
    <w:rsid w:val="002D5F5E"/>
    <w:rsid w:val="002D6A4F"/>
    <w:rsid w:val="002D6FC6"/>
    <w:rsid w:val="002D70B1"/>
    <w:rsid w:val="002D72CC"/>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C3"/>
    <w:rsid w:val="002E77DD"/>
    <w:rsid w:val="002E785F"/>
    <w:rsid w:val="002F04A8"/>
    <w:rsid w:val="002F086A"/>
    <w:rsid w:val="002F08A4"/>
    <w:rsid w:val="002F1604"/>
    <w:rsid w:val="002F23D8"/>
    <w:rsid w:val="002F2713"/>
    <w:rsid w:val="002F2B76"/>
    <w:rsid w:val="002F327E"/>
    <w:rsid w:val="002F3353"/>
    <w:rsid w:val="002F36E5"/>
    <w:rsid w:val="002F3C7A"/>
    <w:rsid w:val="002F3E63"/>
    <w:rsid w:val="002F53F8"/>
    <w:rsid w:val="002F5409"/>
    <w:rsid w:val="002F543E"/>
    <w:rsid w:val="002F54E9"/>
    <w:rsid w:val="002F5777"/>
    <w:rsid w:val="002F57E4"/>
    <w:rsid w:val="002F5B34"/>
    <w:rsid w:val="002F6754"/>
    <w:rsid w:val="002F6943"/>
    <w:rsid w:val="002F6A95"/>
    <w:rsid w:val="002F6BC9"/>
    <w:rsid w:val="002F6CBF"/>
    <w:rsid w:val="002F6FCF"/>
    <w:rsid w:val="002F757C"/>
    <w:rsid w:val="002F758F"/>
    <w:rsid w:val="002F761E"/>
    <w:rsid w:val="002F7ACE"/>
    <w:rsid w:val="002F7B70"/>
    <w:rsid w:val="0030008F"/>
    <w:rsid w:val="003000E7"/>
    <w:rsid w:val="003001E0"/>
    <w:rsid w:val="0030026A"/>
    <w:rsid w:val="003002DE"/>
    <w:rsid w:val="003004B6"/>
    <w:rsid w:val="0030098B"/>
    <w:rsid w:val="00300A6E"/>
    <w:rsid w:val="00300AEA"/>
    <w:rsid w:val="00300BE7"/>
    <w:rsid w:val="00300F0F"/>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670"/>
    <w:rsid w:val="00334C55"/>
    <w:rsid w:val="00334F15"/>
    <w:rsid w:val="003353D1"/>
    <w:rsid w:val="00335B35"/>
    <w:rsid w:val="00335CBE"/>
    <w:rsid w:val="00335DBB"/>
    <w:rsid w:val="003362F3"/>
    <w:rsid w:val="003364BD"/>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7A8"/>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57A99"/>
    <w:rsid w:val="003600F4"/>
    <w:rsid w:val="003602FF"/>
    <w:rsid w:val="00360527"/>
    <w:rsid w:val="00360642"/>
    <w:rsid w:val="00360EF0"/>
    <w:rsid w:val="00361142"/>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EAE"/>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CAD"/>
    <w:rsid w:val="00372E7D"/>
    <w:rsid w:val="003731E7"/>
    <w:rsid w:val="0037387A"/>
    <w:rsid w:val="00373E00"/>
    <w:rsid w:val="003745C4"/>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81A"/>
    <w:rsid w:val="00382B95"/>
    <w:rsid w:val="00383498"/>
    <w:rsid w:val="00383924"/>
    <w:rsid w:val="003843DC"/>
    <w:rsid w:val="0038487C"/>
    <w:rsid w:val="00385604"/>
    <w:rsid w:val="00385C58"/>
    <w:rsid w:val="00385D5B"/>
    <w:rsid w:val="00386215"/>
    <w:rsid w:val="00386450"/>
    <w:rsid w:val="003864B6"/>
    <w:rsid w:val="00387DB4"/>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3B31"/>
    <w:rsid w:val="003B40A5"/>
    <w:rsid w:val="003B4427"/>
    <w:rsid w:val="003B4715"/>
    <w:rsid w:val="003B4ACE"/>
    <w:rsid w:val="003B4B53"/>
    <w:rsid w:val="003B4D3C"/>
    <w:rsid w:val="003B5036"/>
    <w:rsid w:val="003B53F1"/>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52"/>
    <w:rsid w:val="003D3FB3"/>
    <w:rsid w:val="003D3FF6"/>
    <w:rsid w:val="003D4233"/>
    <w:rsid w:val="003D43D2"/>
    <w:rsid w:val="003D473D"/>
    <w:rsid w:val="003D4765"/>
    <w:rsid w:val="003D4773"/>
    <w:rsid w:val="003D4F82"/>
    <w:rsid w:val="003D4FE8"/>
    <w:rsid w:val="003D4FE9"/>
    <w:rsid w:val="003D50F1"/>
    <w:rsid w:val="003D6485"/>
    <w:rsid w:val="003D7087"/>
    <w:rsid w:val="003D7B19"/>
    <w:rsid w:val="003D7BDA"/>
    <w:rsid w:val="003D7F6C"/>
    <w:rsid w:val="003E021A"/>
    <w:rsid w:val="003E0B97"/>
    <w:rsid w:val="003E1461"/>
    <w:rsid w:val="003E14F9"/>
    <w:rsid w:val="003E1BE3"/>
    <w:rsid w:val="003E1D64"/>
    <w:rsid w:val="003E200E"/>
    <w:rsid w:val="003E21E8"/>
    <w:rsid w:val="003E25F6"/>
    <w:rsid w:val="003E2BC7"/>
    <w:rsid w:val="003E3494"/>
    <w:rsid w:val="003E3576"/>
    <w:rsid w:val="003E3C7E"/>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1F99"/>
    <w:rsid w:val="003F2214"/>
    <w:rsid w:val="003F22E6"/>
    <w:rsid w:val="003F26DE"/>
    <w:rsid w:val="003F2AC5"/>
    <w:rsid w:val="003F2BC7"/>
    <w:rsid w:val="003F2D93"/>
    <w:rsid w:val="003F343E"/>
    <w:rsid w:val="003F3601"/>
    <w:rsid w:val="003F4106"/>
    <w:rsid w:val="003F4F5C"/>
    <w:rsid w:val="003F5781"/>
    <w:rsid w:val="003F616D"/>
    <w:rsid w:val="003F61D8"/>
    <w:rsid w:val="003F648E"/>
    <w:rsid w:val="003F65DC"/>
    <w:rsid w:val="003F6844"/>
    <w:rsid w:val="003F7187"/>
    <w:rsid w:val="003F7392"/>
    <w:rsid w:val="003F7787"/>
    <w:rsid w:val="003F7AE1"/>
    <w:rsid w:val="003F7DBB"/>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5FC"/>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2B2B"/>
    <w:rsid w:val="004332AF"/>
    <w:rsid w:val="004333D0"/>
    <w:rsid w:val="0043359A"/>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0F5"/>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CD0"/>
    <w:rsid w:val="00466671"/>
    <w:rsid w:val="00466813"/>
    <w:rsid w:val="00466978"/>
    <w:rsid w:val="00467868"/>
    <w:rsid w:val="0046790B"/>
    <w:rsid w:val="00467E30"/>
    <w:rsid w:val="00470198"/>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382"/>
    <w:rsid w:val="004804BC"/>
    <w:rsid w:val="00480BD0"/>
    <w:rsid w:val="00480F58"/>
    <w:rsid w:val="0048112A"/>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9"/>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A1E"/>
    <w:rsid w:val="004A7B43"/>
    <w:rsid w:val="004A7DF6"/>
    <w:rsid w:val="004B00D5"/>
    <w:rsid w:val="004B01AE"/>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B777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2E8"/>
    <w:rsid w:val="004E0CC3"/>
    <w:rsid w:val="004E27FC"/>
    <w:rsid w:val="004E2874"/>
    <w:rsid w:val="004E2F82"/>
    <w:rsid w:val="004E2FF8"/>
    <w:rsid w:val="004E3810"/>
    <w:rsid w:val="004E3A96"/>
    <w:rsid w:val="004E3D17"/>
    <w:rsid w:val="004E454A"/>
    <w:rsid w:val="004E5355"/>
    <w:rsid w:val="004E5A09"/>
    <w:rsid w:val="004E5BD5"/>
    <w:rsid w:val="004E5E5A"/>
    <w:rsid w:val="004E600A"/>
    <w:rsid w:val="004E62D9"/>
    <w:rsid w:val="004E7030"/>
    <w:rsid w:val="004E71B1"/>
    <w:rsid w:val="004E7B29"/>
    <w:rsid w:val="004E7C6C"/>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227"/>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7BE"/>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07831"/>
    <w:rsid w:val="00510133"/>
    <w:rsid w:val="00510175"/>
    <w:rsid w:val="005107B5"/>
    <w:rsid w:val="00511033"/>
    <w:rsid w:val="00511390"/>
    <w:rsid w:val="00511AEB"/>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62D2"/>
    <w:rsid w:val="005167D7"/>
    <w:rsid w:val="005170A1"/>
    <w:rsid w:val="005174F1"/>
    <w:rsid w:val="00517778"/>
    <w:rsid w:val="00517BF3"/>
    <w:rsid w:val="00517E6B"/>
    <w:rsid w:val="00520938"/>
    <w:rsid w:val="00520A0A"/>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5ABA"/>
    <w:rsid w:val="0052627D"/>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F3D"/>
    <w:rsid w:val="005361E5"/>
    <w:rsid w:val="00536C82"/>
    <w:rsid w:val="00536E89"/>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6D12"/>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B51"/>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5FE3"/>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07E1"/>
    <w:rsid w:val="005711D0"/>
    <w:rsid w:val="005714CA"/>
    <w:rsid w:val="005715A0"/>
    <w:rsid w:val="005716AC"/>
    <w:rsid w:val="0057185B"/>
    <w:rsid w:val="00571BB6"/>
    <w:rsid w:val="00571C2A"/>
    <w:rsid w:val="0057306F"/>
    <w:rsid w:val="00573CE9"/>
    <w:rsid w:val="00573D38"/>
    <w:rsid w:val="00573E27"/>
    <w:rsid w:val="005751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1C2"/>
    <w:rsid w:val="005832D5"/>
    <w:rsid w:val="00583AC1"/>
    <w:rsid w:val="00583B0A"/>
    <w:rsid w:val="00583B20"/>
    <w:rsid w:val="00584E52"/>
    <w:rsid w:val="00585266"/>
    <w:rsid w:val="005852CD"/>
    <w:rsid w:val="00585816"/>
    <w:rsid w:val="00585834"/>
    <w:rsid w:val="00585E8E"/>
    <w:rsid w:val="00586351"/>
    <w:rsid w:val="00586773"/>
    <w:rsid w:val="00586A83"/>
    <w:rsid w:val="00586EA9"/>
    <w:rsid w:val="00587741"/>
    <w:rsid w:val="00590567"/>
    <w:rsid w:val="00590BA5"/>
    <w:rsid w:val="005911AC"/>
    <w:rsid w:val="00591234"/>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14"/>
    <w:rsid w:val="005A3BB4"/>
    <w:rsid w:val="005A3C0C"/>
    <w:rsid w:val="005A3C7F"/>
    <w:rsid w:val="005A3CB2"/>
    <w:rsid w:val="005A43DC"/>
    <w:rsid w:val="005A4411"/>
    <w:rsid w:val="005A44AD"/>
    <w:rsid w:val="005A498B"/>
    <w:rsid w:val="005A552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B4"/>
    <w:rsid w:val="005B7743"/>
    <w:rsid w:val="005B7963"/>
    <w:rsid w:val="005B7A3E"/>
    <w:rsid w:val="005C027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18"/>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569"/>
    <w:rsid w:val="005E58C0"/>
    <w:rsid w:val="005E5953"/>
    <w:rsid w:val="005E5A93"/>
    <w:rsid w:val="005E5BCA"/>
    <w:rsid w:val="005E61D8"/>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B29"/>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1C"/>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0DD3"/>
    <w:rsid w:val="006113B0"/>
    <w:rsid w:val="006116F6"/>
    <w:rsid w:val="00611B59"/>
    <w:rsid w:val="00612006"/>
    <w:rsid w:val="00612466"/>
    <w:rsid w:val="006124D6"/>
    <w:rsid w:val="006126EF"/>
    <w:rsid w:val="00612966"/>
    <w:rsid w:val="00612AFA"/>
    <w:rsid w:val="00612BBF"/>
    <w:rsid w:val="00612F2E"/>
    <w:rsid w:val="00613077"/>
    <w:rsid w:val="0061321B"/>
    <w:rsid w:val="00613E93"/>
    <w:rsid w:val="00614C52"/>
    <w:rsid w:val="00615AB3"/>
    <w:rsid w:val="00615EEB"/>
    <w:rsid w:val="00616824"/>
    <w:rsid w:val="0061757A"/>
    <w:rsid w:val="00617C15"/>
    <w:rsid w:val="0062036F"/>
    <w:rsid w:val="006204CD"/>
    <w:rsid w:val="0062064E"/>
    <w:rsid w:val="00620937"/>
    <w:rsid w:val="0062149E"/>
    <w:rsid w:val="00622005"/>
    <w:rsid w:val="00622106"/>
    <w:rsid w:val="00623328"/>
    <w:rsid w:val="00623660"/>
    <w:rsid w:val="00623E6D"/>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BE4"/>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14"/>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15A"/>
    <w:rsid w:val="0065020C"/>
    <w:rsid w:val="00650B33"/>
    <w:rsid w:val="00650C95"/>
    <w:rsid w:val="00651214"/>
    <w:rsid w:val="006513CC"/>
    <w:rsid w:val="00651A0F"/>
    <w:rsid w:val="00651F94"/>
    <w:rsid w:val="00651FA5"/>
    <w:rsid w:val="006521E5"/>
    <w:rsid w:val="00652714"/>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25D"/>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21D"/>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56E"/>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C88"/>
    <w:rsid w:val="006A3E59"/>
    <w:rsid w:val="006A4006"/>
    <w:rsid w:val="006A40E5"/>
    <w:rsid w:val="006A4264"/>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26FE"/>
    <w:rsid w:val="006B28C8"/>
    <w:rsid w:val="006B2B71"/>
    <w:rsid w:val="006B2C2B"/>
    <w:rsid w:val="006B2FB2"/>
    <w:rsid w:val="006B43B0"/>
    <w:rsid w:val="006B4686"/>
    <w:rsid w:val="006B4A7A"/>
    <w:rsid w:val="006B4E22"/>
    <w:rsid w:val="006B5148"/>
    <w:rsid w:val="006B534F"/>
    <w:rsid w:val="006B55AE"/>
    <w:rsid w:val="006B6553"/>
    <w:rsid w:val="006B6B07"/>
    <w:rsid w:val="006B6CFA"/>
    <w:rsid w:val="006B6F48"/>
    <w:rsid w:val="006B7186"/>
    <w:rsid w:val="006B7669"/>
    <w:rsid w:val="006B7698"/>
    <w:rsid w:val="006B7CA1"/>
    <w:rsid w:val="006B7CD2"/>
    <w:rsid w:val="006C01A2"/>
    <w:rsid w:val="006C07E3"/>
    <w:rsid w:val="006C0A5F"/>
    <w:rsid w:val="006C0DF3"/>
    <w:rsid w:val="006C1172"/>
    <w:rsid w:val="006C120C"/>
    <w:rsid w:val="006C1A45"/>
    <w:rsid w:val="006C1AEA"/>
    <w:rsid w:val="006C2835"/>
    <w:rsid w:val="006C2D19"/>
    <w:rsid w:val="006C356F"/>
    <w:rsid w:val="006C4018"/>
    <w:rsid w:val="006C4345"/>
    <w:rsid w:val="006C4391"/>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E7A54"/>
    <w:rsid w:val="006F0317"/>
    <w:rsid w:val="006F0FC6"/>
    <w:rsid w:val="006F16F3"/>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4F0"/>
    <w:rsid w:val="00703979"/>
    <w:rsid w:val="00703F64"/>
    <w:rsid w:val="00704078"/>
    <w:rsid w:val="007040A2"/>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07"/>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097A"/>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2A8"/>
    <w:rsid w:val="00765B37"/>
    <w:rsid w:val="00765D1E"/>
    <w:rsid w:val="00766690"/>
    <w:rsid w:val="007666F8"/>
    <w:rsid w:val="00766D07"/>
    <w:rsid w:val="00766EFA"/>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A04"/>
    <w:rsid w:val="00787BC8"/>
    <w:rsid w:val="00787CA9"/>
    <w:rsid w:val="0079038B"/>
    <w:rsid w:val="007906B9"/>
    <w:rsid w:val="0079081B"/>
    <w:rsid w:val="00790AAE"/>
    <w:rsid w:val="00790D77"/>
    <w:rsid w:val="007916F0"/>
    <w:rsid w:val="00791D50"/>
    <w:rsid w:val="00792FBD"/>
    <w:rsid w:val="007930FD"/>
    <w:rsid w:val="007931EA"/>
    <w:rsid w:val="00793535"/>
    <w:rsid w:val="00793BCE"/>
    <w:rsid w:val="00794BC1"/>
    <w:rsid w:val="00794C95"/>
    <w:rsid w:val="00794F43"/>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594"/>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C7FF4"/>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AF5"/>
    <w:rsid w:val="007D5DA0"/>
    <w:rsid w:val="007D691A"/>
    <w:rsid w:val="007D6DAE"/>
    <w:rsid w:val="007D7174"/>
    <w:rsid w:val="007D7373"/>
    <w:rsid w:val="007E052E"/>
    <w:rsid w:val="007E076D"/>
    <w:rsid w:val="007E0ABC"/>
    <w:rsid w:val="007E0D56"/>
    <w:rsid w:val="007E127F"/>
    <w:rsid w:val="007E1F55"/>
    <w:rsid w:val="007E20FE"/>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1D"/>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3493"/>
    <w:rsid w:val="0081427B"/>
    <w:rsid w:val="008143B6"/>
    <w:rsid w:val="00814BD5"/>
    <w:rsid w:val="008152FE"/>
    <w:rsid w:val="0081595C"/>
    <w:rsid w:val="008159DE"/>
    <w:rsid w:val="00815DEB"/>
    <w:rsid w:val="00815FF1"/>
    <w:rsid w:val="00816383"/>
    <w:rsid w:val="008175AB"/>
    <w:rsid w:val="008176DA"/>
    <w:rsid w:val="00820148"/>
    <w:rsid w:val="00820303"/>
    <w:rsid w:val="008208B2"/>
    <w:rsid w:val="00821101"/>
    <w:rsid w:val="008217DA"/>
    <w:rsid w:val="00821F10"/>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836"/>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884"/>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41A2"/>
    <w:rsid w:val="00875242"/>
    <w:rsid w:val="00875554"/>
    <w:rsid w:val="00875704"/>
    <w:rsid w:val="008759F2"/>
    <w:rsid w:val="00875FD3"/>
    <w:rsid w:val="00876005"/>
    <w:rsid w:val="0087633D"/>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34B"/>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9C7"/>
    <w:rsid w:val="008B2BD0"/>
    <w:rsid w:val="008B3C72"/>
    <w:rsid w:val="008B4105"/>
    <w:rsid w:val="008B4DDD"/>
    <w:rsid w:val="008B4ECA"/>
    <w:rsid w:val="008B5865"/>
    <w:rsid w:val="008B5A43"/>
    <w:rsid w:val="008B5C5F"/>
    <w:rsid w:val="008B5DF9"/>
    <w:rsid w:val="008B66A0"/>
    <w:rsid w:val="008B6D32"/>
    <w:rsid w:val="008B6F65"/>
    <w:rsid w:val="008B6FCE"/>
    <w:rsid w:val="008B7B4A"/>
    <w:rsid w:val="008C0510"/>
    <w:rsid w:val="008C0696"/>
    <w:rsid w:val="008C10DA"/>
    <w:rsid w:val="008C130B"/>
    <w:rsid w:val="008C199A"/>
    <w:rsid w:val="008C1B99"/>
    <w:rsid w:val="008C1F86"/>
    <w:rsid w:val="008C1FF4"/>
    <w:rsid w:val="008C219C"/>
    <w:rsid w:val="008C2928"/>
    <w:rsid w:val="008C3050"/>
    <w:rsid w:val="008C379A"/>
    <w:rsid w:val="008C3A93"/>
    <w:rsid w:val="008C3F25"/>
    <w:rsid w:val="008C442C"/>
    <w:rsid w:val="008C5206"/>
    <w:rsid w:val="008C5408"/>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05A"/>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5325"/>
    <w:rsid w:val="008E57BB"/>
    <w:rsid w:val="008E5AE7"/>
    <w:rsid w:val="008E5F83"/>
    <w:rsid w:val="008E62E8"/>
    <w:rsid w:val="008E64F7"/>
    <w:rsid w:val="008E67B6"/>
    <w:rsid w:val="008E6CAE"/>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700"/>
    <w:rsid w:val="00913B99"/>
    <w:rsid w:val="00913F34"/>
    <w:rsid w:val="00914161"/>
    <w:rsid w:val="0091481F"/>
    <w:rsid w:val="009149A9"/>
    <w:rsid w:val="00915596"/>
    <w:rsid w:val="00915A21"/>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73"/>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860"/>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502"/>
    <w:rsid w:val="00970882"/>
    <w:rsid w:val="0097089F"/>
    <w:rsid w:val="009708BC"/>
    <w:rsid w:val="009713E6"/>
    <w:rsid w:val="009714FD"/>
    <w:rsid w:val="00971797"/>
    <w:rsid w:val="00972575"/>
    <w:rsid w:val="00972804"/>
    <w:rsid w:val="009735AF"/>
    <w:rsid w:val="00974388"/>
    <w:rsid w:val="009747DA"/>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87AE6"/>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6F54"/>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3DF"/>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AD2"/>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925"/>
    <w:rsid w:val="00A019DE"/>
    <w:rsid w:val="00A021DD"/>
    <w:rsid w:val="00A02A38"/>
    <w:rsid w:val="00A0385A"/>
    <w:rsid w:val="00A04085"/>
    <w:rsid w:val="00A04450"/>
    <w:rsid w:val="00A045D2"/>
    <w:rsid w:val="00A05126"/>
    <w:rsid w:val="00A05A24"/>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3AC"/>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547"/>
    <w:rsid w:val="00A56993"/>
    <w:rsid w:val="00A56D3C"/>
    <w:rsid w:val="00A56D88"/>
    <w:rsid w:val="00A573D4"/>
    <w:rsid w:val="00A57C34"/>
    <w:rsid w:val="00A57C6F"/>
    <w:rsid w:val="00A6016C"/>
    <w:rsid w:val="00A6034D"/>
    <w:rsid w:val="00A60766"/>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2D84"/>
    <w:rsid w:val="00A83C84"/>
    <w:rsid w:val="00A83F50"/>
    <w:rsid w:val="00A8472C"/>
    <w:rsid w:val="00A84AAA"/>
    <w:rsid w:val="00A84C66"/>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A42"/>
    <w:rsid w:val="00A94B46"/>
    <w:rsid w:val="00A95623"/>
    <w:rsid w:val="00A960A7"/>
    <w:rsid w:val="00A960FE"/>
    <w:rsid w:val="00A96137"/>
    <w:rsid w:val="00A962BE"/>
    <w:rsid w:val="00A96B7B"/>
    <w:rsid w:val="00A96EAB"/>
    <w:rsid w:val="00A97B92"/>
    <w:rsid w:val="00AA043F"/>
    <w:rsid w:val="00AA05BD"/>
    <w:rsid w:val="00AA0763"/>
    <w:rsid w:val="00AA09F6"/>
    <w:rsid w:val="00AA0C93"/>
    <w:rsid w:val="00AA1409"/>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53D"/>
    <w:rsid w:val="00AD7D4C"/>
    <w:rsid w:val="00AD7D85"/>
    <w:rsid w:val="00AE0666"/>
    <w:rsid w:val="00AE0B2E"/>
    <w:rsid w:val="00AE0C8A"/>
    <w:rsid w:val="00AE1DC9"/>
    <w:rsid w:val="00AE21BE"/>
    <w:rsid w:val="00AE2CA1"/>
    <w:rsid w:val="00AE2D2E"/>
    <w:rsid w:val="00AE30BB"/>
    <w:rsid w:val="00AE31AC"/>
    <w:rsid w:val="00AE4376"/>
    <w:rsid w:val="00AE457D"/>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6BA2"/>
    <w:rsid w:val="00AF77A4"/>
    <w:rsid w:val="00AF78CC"/>
    <w:rsid w:val="00B00BA1"/>
    <w:rsid w:val="00B00C53"/>
    <w:rsid w:val="00B012FA"/>
    <w:rsid w:val="00B0167A"/>
    <w:rsid w:val="00B01A0F"/>
    <w:rsid w:val="00B01B3F"/>
    <w:rsid w:val="00B01C4A"/>
    <w:rsid w:val="00B023EA"/>
    <w:rsid w:val="00B028CF"/>
    <w:rsid w:val="00B028F7"/>
    <w:rsid w:val="00B03373"/>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67F"/>
    <w:rsid w:val="00B11B50"/>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EA5"/>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5D7"/>
    <w:rsid w:val="00B46E6A"/>
    <w:rsid w:val="00B46F33"/>
    <w:rsid w:val="00B47F82"/>
    <w:rsid w:val="00B51342"/>
    <w:rsid w:val="00B515BD"/>
    <w:rsid w:val="00B51775"/>
    <w:rsid w:val="00B51AF0"/>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0F22"/>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510"/>
    <w:rsid w:val="00B72513"/>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110"/>
    <w:rsid w:val="00BA0AB8"/>
    <w:rsid w:val="00BA0E1D"/>
    <w:rsid w:val="00BA0FED"/>
    <w:rsid w:val="00BA116C"/>
    <w:rsid w:val="00BA1AF7"/>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0C8"/>
    <w:rsid w:val="00BB1139"/>
    <w:rsid w:val="00BB1237"/>
    <w:rsid w:val="00BB1C58"/>
    <w:rsid w:val="00BB1D9A"/>
    <w:rsid w:val="00BB260B"/>
    <w:rsid w:val="00BB264B"/>
    <w:rsid w:val="00BB3013"/>
    <w:rsid w:val="00BB343E"/>
    <w:rsid w:val="00BB388F"/>
    <w:rsid w:val="00BB3C1C"/>
    <w:rsid w:val="00BB3F2D"/>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03"/>
    <w:rsid w:val="00BC3E19"/>
    <w:rsid w:val="00BC424B"/>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771"/>
    <w:rsid w:val="00BD7B83"/>
    <w:rsid w:val="00BE00C8"/>
    <w:rsid w:val="00BE017D"/>
    <w:rsid w:val="00BE10C0"/>
    <w:rsid w:val="00BE181D"/>
    <w:rsid w:val="00BE1D96"/>
    <w:rsid w:val="00BE2322"/>
    <w:rsid w:val="00BE24AB"/>
    <w:rsid w:val="00BE26D9"/>
    <w:rsid w:val="00BE280D"/>
    <w:rsid w:val="00BE2996"/>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DEC"/>
    <w:rsid w:val="00BF047E"/>
    <w:rsid w:val="00BF0BD5"/>
    <w:rsid w:val="00BF12E6"/>
    <w:rsid w:val="00BF165A"/>
    <w:rsid w:val="00BF1D54"/>
    <w:rsid w:val="00BF1DE4"/>
    <w:rsid w:val="00BF1F8C"/>
    <w:rsid w:val="00BF22CF"/>
    <w:rsid w:val="00BF27C5"/>
    <w:rsid w:val="00BF2E16"/>
    <w:rsid w:val="00BF3D8B"/>
    <w:rsid w:val="00BF55AA"/>
    <w:rsid w:val="00BF56B5"/>
    <w:rsid w:val="00BF5846"/>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571"/>
    <w:rsid w:val="00C066AC"/>
    <w:rsid w:val="00C06B5E"/>
    <w:rsid w:val="00C07424"/>
    <w:rsid w:val="00C07459"/>
    <w:rsid w:val="00C07482"/>
    <w:rsid w:val="00C07798"/>
    <w:rsid w:val="00C079ED"/>
    <w:rsid w:val="00C07C9C"/>
    <w:rsid w:val="00C1013B"/>
    <w:rsid w:val="00C1141A"/>
    <w:rsid w:val="00C117BF"/>
    <w:rsid w:val="00C124A8"/>
    <w:rsid w:val="00C12F1E"/>
    <w:rsid w:val="00C13055"/>
    <w:rsid w:val="00C134D0"/>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21D"/>
    <w:rsid w:val="00C3245C"/>
    <w:rsid w:val="00C328BF"/>
    <w:rsid w:val="00C32DCC"/>
    <w:rsid w:val="00C334D7"/>
    <w:rsid w:val="00C33A82"/>
    <w:rsid w:val="00C33D3D"/>
    <w:rsid w:val="00C33E27"/>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4CFE"/>
    <w:rsid w:val="00C65427"/>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D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61"/>
    <w:rsid w:val="00CA69C1"/>
    <w:rsid w:val="00CA6B0A"/>
    <w:rsid w:val="00CA6E48"/>
    <w:rsid w:val="00CA7012"/>
    <w:rsid w:val="00CA7158"/>
    <w:rsid w:val="00CA77E0"/>
    <w:rsid w:val="00CA7B69"/>
    <w:rsid w:val="00CB0123"/>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1CB8"/>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1A0"/>
    <w:rsid w:val="00CD7296"/>
    <w:rsid w:val="00CD73C4"/>
    <w:rsid w:val="00CD7637"/>
    <w:rsid w:val="00CD778C"/>
    <w:rsid w:val="00CE02EA"/>
    <w:rsid w:val="00CE032C"/>
    <w:rsid w:val="00CE0D8A"/>
    <w:rsid w:val="00CE12D5"/>
    <w:rsid w:val="00CE1927"/>
    <w:rsid w:val="00CE205B"/>
    <w:rsid w:val="00CE21D8"/>
    <w:rsid w:val="00CE2647"/>
    <w:rsid w:val="00CE37D7"/>
    <w:rsid w:val="00CE3DB9"/>
    <w:rsid w:val="00CE3DD8"/>
    <w:rsid w:val="00CE4935"/>
    <w:rsid w:val="00CE4B1F"/>
    <w:rsid w:val="00CE4B37"/>
    <w:rsid w:val="00CE4B9E"/>
    <w:rsid w:val="00CE4FAA"/>
    <w:rsid w:val="00CE5063"/>
    <w:rsid w:val="00CE5469"/>
    <w:rsid w:val="00CE595B"/>
    <w:rsid w:val="00CE6501"/>
    <w:rsid w:val="00CE65C6"/>
    <w:rsid w:val="00CE6831"/>
    <w:rsid w:val="00CE6B15"/>
    <w:rsid w:val="00CE6D9A"/>
    <w:rsid w:val="00CE6FC2"/>
    <w:rsid w:val="00CE70DB"/>
    <w:rsid w:val="00CE733C"/>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21B"/>
    <w:rsid w:val="00D0256A"/>
    <w:rsid w:val="00D02841"/>
    <w:rsid w:val="00D02C90"/>
    <w:rsid w:val="00D033D5"/>
    <w:rsid w:val="00D03448"/>
    <w:rsid w:val="00D0355F"/>
    <w:rsid w:val="00D036E2"/>
    <w:rsid w:val="00D03A81"/>
    <w:rsid w:val="00D03D51"/>
    <w:rsid w:val="00D03EAC"/>
    <w:rsid w:val="00D04B42"/>
    <w:rsid w:val="00D05B63"/>
    <w:rsid w:val="00D05B79"/>
    <w:rsid w:val="00D0622C"/>
    <w:rsid w:val="00D06A58"/>
    <w:rsid w:val="00D07E47"/>
    <w:rsid w:val="00D1052E"/>
    <w:rsid w:val="00D10F01"/>
    <w:rsid w:val="00D11315"/>
    <w:rsid w:val="00D113F8"/>
    <w:rsid w:val="00D11752"/>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67E"/>
    <w:rsid w:val="00D17721"/>
    <w:rsid w:val="00D17B4C"/>
    <w:rsid w:val="00D202FD"/>
    <w:rsid w:val="00D20585"/>
    <w:rsid w:val="00D20AFC"/>
    <w:rsid w:val="00D20D8F"/>
    <w:rsid w:val="00D20F0D"/>
    <w:rsid w:val="00D20F67"/>
    <w:rsid w:val="00D21768"/>
    <w:rsid w:val="00D21BE5"/>
    <w:rsid w:val="00D22402"/>
    <w:rsid w:val="00D224D0"/>
    <w:rsid w:val="00D22F33"/>
    <w:rsid w:val="00D234B9"/>
    <w:rsid w:val="00D23ECB"/>
    <w:rsid w:val="00D243F4"/>
    <w:rsid w:val="00D24A42"/>
    <w:rsid w:val="00D2507A"/>
    <w:rsid w:val="00D25720"/>
    <w:rsid w:val="00D258C8"/>
    <w:rsid w:val="00D25922"/>
    <w:rsid w:val="00D25A8D"/>
    <w:rsid w:val="00D25ADA"/>
    <w:rsid w:val="00D25E4D"/>
    <w:rsid w:val="00D260FB"/>
    <w:rsid w:val="00D26289"/>
    <w:rsid w:val="00D278BC"/>
    <w:rsid w:val="00D302A3"/>
    <w:rsid w:val="00D313F0"/>
    <w:rsid w:val="00D316F8"/>
    <w:rsid w:val="00D3199F"/>
    <w:rsid w:val="00D32DE3"/>
    <w:rsid w:val="00D333B6"/>
    <w:rsid w:val="00D3354C"/>
    <w:rsid w:val="00D33553"/>
    <w:rsid w:val="00D34592"/>
    <w:rsid w:val="00D34AB9"/>
    <w:rsid w:val="00D34F3D"/>
    <w:rsid w:val="00D350F9"/>
    <w:rsid w:val="00D35549"/>
    <w:rsid w:val="00D35850"/>
    <w:rsid w:val="00D35F92"/>
    <w:rsid w:val="00D35FE0"/>
    <w:rsid w:val="00D36170"/>
    <w:rsid w:val="00D361B7"/>
    <w:rsid w:val="00D361D6"/>
    <w:rsid w:val="00D36422"/>
    <w:rsid w:val="00D36473"/>
    <w:rsid w:val="00D368F7"/>
    <w:rsid w:val="00D36A10"/>
    <w:rsid w:val="00D3729B"/>
    <w:rsid w:val="00D37B0F"/>
    <w:rsid w:val="00D37DA5"/>
    <w:rsid w:val="00D40670"/>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49"/>
    <w:rsid w:val="00D601A3"/>
    <w:rsid w:val="00D607C1"/>
    <w:rsid w:val="00D60CB3"/>
    <w:rsid w:val="00D60DCA"/>
    <w:rsid w:val="00D60EF7"/>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95"/>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2180"/>
    <w:rsid w:val="00DE2420"/>
    <w:rsid w:val="00DE3113"/>
    <w:rsid w:val="00DE336A"/>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321"/>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2C23"/>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47A"/>
    <w:rsid w:val="00E236A4"/>
    <w:rsid w:val="00E24719"/>
    <w:rsid w:val="00E24983"/>
    <w:rsid w:val="00E24A45"/>
    <w:rsid w:val="00E24E4F"/>
    <w:rsid w:val="00E24FCE"/>
    <w:rsid w:val="00E250FF"/>
    <w:rsid w:val="00E255FC"/>
    <w:rsid w:val="00E2577A"/>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3500"/>
    <w:rsid w:val="00E43D88"/>
    <w:rsid w:val="00E44017"/>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01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6D0"/>
    <w:rsid w:val="00E617B3"/>
    <w:rsid w:val="00E6190A"/>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881"/>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77C9B"/>
    <w:rsid w:val="00E77D2F"/>
    <w:rsid w:val="00E80684"/>
    <w:rsid w:val="00E807A8"/>
    <w:rsid w:val="00E80EA1"/>
    <w:rsid w:val="00E810AA"/>
    <w:rsid w:val="00E811F4"/>
    <w:rsid w:val="00E81413"/>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177"/>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4E89"/>
    <w:rsid w:val="00E951A1"/>
    <w:rsid w:val="00E95A61"/>
    <w:rsid w:val="00E95E86"/>
    <w:rsid w:val="00E9600F"/>
    <w:rsid w:val="00E965DC"/>
    <w:rsid w:val="00E9734D"/>
    <w:rsid w:val="00E974B1"/>
    <w:rsid w:val="00E97C1B"/>
    <w:rsid w:val="00EA0656"/>
    <w:rsid w:val="00EA0677"/>
    <w:rsid w:val="00EA08D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92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5DE8"/>
    <w:rsid w:val="00EC6986"/>
    <w:rsid w:val="00EC712B"/>
    <w:rsid w:val="00EC7853"/>
    <w:rsid w:val="00EC785C"/>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10B"/>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F0669"/>
    <w:rsid w:val="00EF08BE"/>
    <w:rsid w:val="00EF0B87"/>
    <w:rsid w:val="00EF0EC0"/>
    <w:rsid w:val="00EF0F47"/>
    <w:rsid w:val="00EF1012"/>
    <w:rsid w:val="00EF10C1"/>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496"/>
    <w:rsid w:val="00F01D34"/>
    <w:rsid w:val="00F02475"/>
    <w:rsid w:val="00F025E4"/>
    <w:rsid w:val="00F02EFE"/>
    <w:rsid w:val="00F03A26"/>
    <w:rsid w:val="00F04078"/>
    <w:rsid w:val="00F04B3A"/>
    <w:rsid w:val="00F04D55"/>
    <w:rsid w:val="00F059F0"/>
    <w:rsid w:val="00F060E5"/>
    <w:rsid w:val="00F06547"/>
    <w:rsid w:val="00F0677A"/>
    <w:rsid w:val="00F06841"/>
    <w:rsid w:val="00F073ED"/>
    <w:rsid w:val="00F1019C"/>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EA9"/>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2E7"/>
    <w:rsid w:val="00F33B3E"/>
    <w:rsid w:val="00F34468"/>
    <w:rsid w:val="00F344D3"/>
    <w:rsid w:val="00F34A23"/>
    <w:rsid w:val="00F35E5D"/>
    <w:rsid w:val="00F362AB"/>
    <w:rsid w:val="00F36379"/>
    <w:rsid w:val="00F36953"/>
    <w:rsid w:val="00F36A50"/>
    <w:rsid w:val="00F371BE"/>
    <w:rsid w:val="00F377B6"/>
    <w:rsid w:val="00F37835"/>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4C1D"/>
    <w:rsid w:val="00F55056"/>
    <w:rsid w:val="00F551A6"/>
    <w:rsid w:val="00F55F04"/>
    <w:rsid w:val="00F55F0E"/>
    <w:rsid w:val="00F56529"/>
    <w:rsid w:val="00F56615"/>
    <w:rsid w:val="00F56ABA"/>
    <w:rsid w:val="00F56C6F"/>
    <w:rsid w:val="00F5760F"/>
    <w:rsid w:val="00F5794E"/>
    <w:rsid w:val="00F57AE8"/>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140"/>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6"/>
    <w:rsid w:val="00F761A7"/>
    <w:rsid w:val="00F7643D"/>
    <w:rsid w:val="00F77834"/>
    <w:rsid w:val="00F80034"/>
    <w:rsid w:val="00F8040C"/>
    <w:rsid w:val="00F807E9"/>
    <w:rsid w:val="00F80D87"/>
    <w:rsid w:val="00F82082"/>
    <w:rsid w:val="00F824B8"/>
    <w:rsid w:val="00F828EE"/>
    <w:rsid w:val="00F829E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D93"/>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298"/>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B7FE1"/>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8C9"/>
    <w:rsid w:val="00FE2BFC"/>
    <w:rsid w:val="00FE33FE"/>
    <w:rsid w:val="00FE37D9"/>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E67B4"/>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5E5A93"/>
    <w:pPr>
      <w:numPr>
        <w:numId w:val="64"/>
      </w:numPr>
      <w:spacing w:before="120" w:after="120" w:line="317" w:lineRule="auto"/>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2.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4.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5.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8.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39</Pages>
  <Words>13688</Words>
  <Characters>82134</Characters>
  <Application>Microsoft Office Word</Application>
  <DocSecurity>0</DocSecurity>
  <Lines>684</Lines>
  <Paragraphs>191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95631</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52</cp:revision>
  <cp:lastPrinted>2025-09-03T06:29:00Z</cp:lastPrinted>
  <dcterms:created xsi:type="dcterms:W3CDTF">2025-09-05T10:54:00Z</dcterms:created>
  <dcterms:modified xsi:type="dcterms:W3CDTF">2026-01-23T09:08:00Z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