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60305074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……………….…………</w:t>
      </w:r>
      <w:r w:rsidR="00D0619C">
        <w:rPr>
          <w:rFonts w:cs="Calibri"/>
          <w:sz w:val="18"/>
          <w:szCs w:val="18"/>
        </w:rPr>
        <w:t>………</w:t>
      </w:r>
      <w:r w:rsidRPr="005D082C">
        <w:rPr>
          <w:rFonts w:cs="Calibri"/>
          <w:sz w:val="18"/>
          <w:szCs w:val="18"/>
        </w:rPr>
        <w:t>……………</w:t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="00D0619C">
        <w:rPr>
          <w:rFonts w:cs="Calibri"/>
          <w:sz w:val="18"/>
          <w:szCs w:val="18"/>
        </w:rPr>
        <w:tab/>
      </w:r>
      <w:r w:rsidRPr="005D082C">
        <w:rPr>
          <w:rFonts w:cs="Calibri"/>
          <w:sz w:val="18"/>
          <w:szCs w:val="18"/>
        </w:rPr>
        <w:tab/>
        <w:t>………………..……</w:t>
      </w:r>
      <w:r w:rsidR="00D0619C">
        <w:rPr>
          <w:rFonts w:cs="Calibri"/>
          <w:sz w:val="18"/>
          <w:szCs w:val="18"/>
        </w:rPr>
        <w:t>…………..</w:t>
      </w:r>
      <w:r w:rsidRPr="005D082C">
        <w:rPr>
          <w:rFonts w:cs="Calibri"/>
          <w:sz w:val="18"/>
          <w:szCs w:val="18"/>
        </w:rPr>
        <w:t>……………………</w:t>
      </w:r>
    </w:p>
    <w:p w14:paraId="5D9042E8" w14:textId="7DD9FB9F" w:rsidR="0085762D" w:rsidRPr="00D0619C" w:rsidRDefault="005D082C" w:rsidP="00005610">
      <w:pPr>
        <w:spacing w:after="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 xml:space="preserve">Nazwa i adres </w:t>
      </w:r>
      <w:r w:rsidR="0015567B" w:rsidRPr="00D0619C">
        <w:rPr>
          <w:rFonts w:ascii="Arial" w:hAnsi="Arial" w:cs="Arial"/>
          <w:iCs/>
        </w:rPr>
        <w:t>w</w:t>
      </w:r>
      <w:r w:rsidR="0085762D" w:rsidRPr="00D0619C">
        <w:rPr>
          <w:rFonts w:ascii="Arial" w:hAnsi="Arial" w:cs="Arial"/>
          <w:iCs/>
        </w:rPr>
        <w:t>nioskodawcy</w:t>
      </w:r>
      <w:r w:rsidRPr="00D0619C">
        <w:rPr>
          <w:rFonts w:ascii="Arial" w:hAnsi="Arial" w:cs="Arial"/>
          <w:iCs/>
        </w:rPr>
        <w:t>)</w:t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="00D0619C" w:rsidRPr="00D0619C">
        <w:rPr>
          <w:rFonts w:ascii="Arial" w:hAnsi="Arial" w:cs="Arial"/>
          <w:iCs/>
        </w:rPr>
        <w:tab/>
      </w:r>
      <w:r w:rsidRPr="00D0619C">
        <w:rPr>
          <w:rFonts w:ascii="Arial" w:hAnsi="Arial" w:cs="Arial"/>
          <w:iCs/>
        </w:rPr>
        <w:t>(</w:t>
      </w:r>
      <w:r w:rsidR="0085762D" w:rsidRPr="00D0619C">
        <w:rPr>
          <w:rFonts w:ascii="Arial" w:hAnsi="Arial" w:cs="Arial"/>
          <w:iCs/>
        </w:rPr>
        <w:t>Miejscowość, data</w:t>
      </w:r>
      <w:r w:rsidRPr="00D0619C">
        <w:rPr>
          <w:rFonts w:ascii="Arial" w:hAnsi="Arial" w:cs="Arial"/>
          <w:iCs/>
        </w:rPr>
        <w:t>)</w:t>
      </w: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54E9DBFF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w ramach ….. Priorytet</w:t>
      </w:r>
      <w:r w:rsidR="00D27BC8">
        <w:rPr>
          <w:rFonts w:ascii="Arial" w:hAnsi="Arial" w:cs="Arial"/>
        </w:rPr>
        <w:t>u</w:t>
      </w:r>
      <w:r w:rsidRPr="00400AA9">
        <w:rPr>
          <w:rFonts w:ascii="Arial" w:hAnsi="Arial" w:cs="Arial"/>
        </w:rPr>
        <w:t xml:space="preserve">, Działania …………, </w:t>
      </w:r>
      <w:r w:rsidR="005E41AF" w:rsidRPr="00400AA9">
        <w:rPr>
          <w:rFonts w:ascii="Arial" w:hAnsi="Arial" w:cs="Arial"/>
        </w:rPr>
        <w:t>naboru</w:t>
      </w:r>
      <w:r w:rsidRPr="00400AA9">
        <w:rPr>
          <w:rFonts w:ascii="Arial" w:hAnsi="Arial" w:cs="Arial"/>
        </w:rPr>
        <w:t xml:space="preserve"> nr ……..…………………….</w:t>
      </w:r>
      <w:r w:rsidR="00D27BC8">
        <w:rPr>
          <w:rFonts w:ascii="Arial" w:hAnsi="Arial" w:cs="Arial"/>
        </w:rPr>
        <w:t>FEL 2021-2027</w:t>
      </w:r>
      <w:r w:rsidRPr="00400AA9">
        <w:rPr>
          <w:rFonts w:ascii="Arial" w:hAnsi="Arial" w:cs="Arial"/>
        </w:rPr>
        <w:t xml:space="preserve"> 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>(w tym pomoc de minimis)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67645A48" w:rsidR="00D0619C" w:rsidRDefault="00E26F59" w:rsidP="00846EF0">
      <w:pPr>
        <w:pStyle w:val="Akapitzlist"/>
        <w:spacing w:before="480" w:after="72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</w:t>
      </w:r>
      <w:r w:rsidR="007328AF">
        <w:rPr>
          <w:rFonts w:ascii="Arial" w:hAnsi="Arial" w:cs="Arial"/>
          <w:lang w:val="pl-PL"/>
        </w:rPr>
        <w:t>202</w:t>
      </w:r>
      <w:r w:rsidR="00BC658E">
        <w:rPr>
          <w:rFonts w:ascii="Arial" w:hAnsi="Arial" w:cs="Arial"/>
          <w:lang w:val="pl-PL"/>
        </w:rPr>
        <w:t>5</w:t>
      </w:r>
      <w:r w:rsidR="00373EBF" w:rsidRPr="00400AA9">
        <w:rPr>
          <w:rFonts w:ascii="Arial" w:hAnsi="Arial" w:cs="Arial"/>
          <w:lang w:val="pl-PL"/>
        </w:rPr>
        <w:t xml:space="preserve">, poz. </w:t>
      </w:r>
      <w:r w:rsidR="00BC658E">
        <w:rPr>
          <w:rFonts w:ascii="Arial" w:hAnsi="Arial" w:cs="Arial"/>
          <w:lang w:val="pl-PL"/>
        </w:rPr>
        <w:t>383</w:t>
      </w:r>
      <w:r w:rsidR="00FA0DB7">
        <w:rPr>
          <w:rFonts w:ascii="Arial" w:hAnsi="Arial" w:cs="Arial"/>
          <w:lang w:val="pl-PL"/>
        </w:rPr>
        <w:t xml:space="preserve">, z </w:t>
      </w:r>
      <w:proofErr w:type="spellStart"/>
      <w:r w:rsidR="00FA0DB7">
        <w:rPr>
          <w:rFonts w:ascii="Arial" w:hAnsi="Arial" w:cs="Arial"/>
          <w:lang w:val="pl-PL"/>
        </w:rPr>
        <w:t>późn</w:t>
      </w:r>
      <w:proofErr w:type="spellEnd"/>
      <w:r w:rsidR="00FA0DB7">
        <w:rPr>
          <w:rFonts w:ascii="Arial" w:hAnsi="Arial" w:cs="Arial"/>
          <w:lang w:val="pl-PL"/>
        </w:rPr>
        <w:t>. zm.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198D3E5D" w14:textId="39CF4617" w:rsidR="00440911" w:rsidRPr="00D0619C" w:rsidRDefault="00440911" w:rsidP="00846EF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regionalna pomoc inwestycyjna jest kumulowana z pomocą de minimis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minimis)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2CC98DE2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C7569B">
      <w:rPr>
        <w:rFonts w:ascii="Arial" w:hAnsi="Arial" w:cs="Arial"/>
        <w:b w:val="0"/>
        <w:bCs w:val="0"/>
        <w:sz w:val="24"/>
        <w:szCs w:val="24"/>
      </w:rPr>
      <w:t>3</w:t>
    </w:r>
    <w:r w:rsidR="00836D43">
      <w:rPr>
        <w:rFonts w:ascii="Arial" w:hAnsi="Arial" w:cs="Arial"/>
        <w:b w:val="0"/>
        <w:bCs w:val="0"/>
        <w:sz w:val="24"/>
        <w:szCs w:val="24"/>
      </w:rPr>
      <w:t>3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F108F"/>
    <w:rsid w:val="001F4F02"/>
    <w:rsid w:val="002545C2"/>
    <w:rsid w:val="00294834"/>
    <w:rsid w:val="002D2F5D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734D"/>
    <w:rsid w:val="007220BD"/>
    <w:rsid w:val="007263F4"/>
    <w:rsid w:val="007328AF"/>
    <w:rsid w:val="00742041"/>
    <w:rsid w:val="0075071D"/>
    <w:rsid w:val="00756AA2"/>
    <w:rsid w:val="00772F0F"/>
    <w:rsid w:val="00795C1C"/>
    <w:rsid w:val="007A7847"/>
    <w:rsid w:val="007B59ED"/>
    <w:rsid w:val="007D0B40"/>
    <w:rsid w:val="007E0B1F"/>
    <w:rsid w:val="007E5877"/>
    <w:rsid w:val="007E67C7"/>
    <w:rsid w:val="00814F9E"/>
    <w:rsid w:val="00823652"/>
    <w:rsid w:val="00836D43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323CF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D73EF"/>
    <w:rsid w:val="00AE70B0"/>
    <w:rsid w:val="00AF4A2F"/>
    <w:rsid w:val="00B23966"/>
    <w:rsid w:val="00B31767"/>
    <w:rsid w:val="00B47C88"/>
    <w:rsid w:val="00B53D2E"/>
    <w:rsid w:val="00B55A8C"/>
    <w:rsid w:val="00B56FD7"/>
    <w:rsid w:val="00B77887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61926"/>
    <w:rsid w:val="00C7569B"/>
    <w:rsid w:val="00CA559A"/>
    <w:rsid w:val="00CB23E5"/>
    <w:rsid w:val="00CC0D81"/>
    <w:rsid w:val="00CD1D34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A0DB7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EFFR</cp:lastModifiedBy>
  <cp:revision>4</cp:revision>
  <cp:lastPrinted>2018-05-28T08:34:00Z</cp:lastPrinted>
  <dcterms:created xsi:type="dcterms:W3CDTF">2026-03-03T08:49:00Z</dcterms:created>
  <dcterms:modified xsi:type="dcterms:W3CDTF">2026-03-06T09:08:00Z</dcterms:modified>
</cp:coreProperties>
</file>