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288BD1D3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Działania </w:t>
      </w:r>
      <w:r w:rsidR="00684A02" w:rsidRPr="00684A02">
        <w:rPr>
          <w:rFonts w:ascii="Arial" w:hAnsi="Arial" w:cs="Arial"/>
          <w:b w:val="0"/>
          <w:bCs/>
          <w:i w:val="0"/>
          <w:iCs/>
          <w:szCs w:val="24"/>
          <w:lang w:val="pl-PL"/>
        </w:rPr>
        <w:t>6.1 Poprawa regionalnej dostępności transportowej (typ projektu 1,2) Priorytetu VI Zrównoważony system transportu programu Fundusze Europejskie dla Lubelskiego 2021-2027 – dotyczy przedsięwzięcia pn. "Rozbudowa drogi wojewódzkiej nr 829 od km 14+860 do km 21+999”</w:t>
      </w:r>
      <w:r w:rsidR="00684A02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F423" w14:textId="77777777" w:rsidR="00C12450" w:rsidRDefault="00C12450" w:rsidP="008A1D21">
      <w:pPr>
        <w:spacing w:after="0" w:line="240" w:lineRule="auto"/>
      </w:pPr>
      <w:r>
        <w:separator/>
      </w:r>
    </w:p>
  </w:endnote>
  <w:endnote w:type="continuationSeparator" w:id="0">
    <w:p w14:paraId="52A2E28F" w14:textId="77777777" w:rsidR="00C12450" w:rsidRDefault="00C12450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997E4D" w:rsidRDefault="00E1735F" w:rsidP="00684A02">
      <w:pPr>
        <w:spacing w:line="240" w:lineRule="auto"/>
        <w:rPr>
          <w:rFonts w:ascii="Arial" w:hAnsi="Arial" w:cs="Arial"/>
          <w:sz w:val="20"/>
          <w:szCs w:val="20"/>
        </w:rPr>
      </w:pPr>
      <w:r w:rsidRPr="00997E4D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97E4D">
        <w:rPr>
          <w:rStyle w:val="Odwoanieprzypisukocowego"/>
          <w:rFonts w:ascii="Arial" w:hAnsi="Arial" w:cs="Arial"/>
          <w:sz w:val="20"/>
          <w:szCs w:val="20"/>
        </w:rPr>
        <w:t xml:space="preserve"> </w:t>
      </w:r>
      <w:r w:rsidRPr="00997E4D">
        <w:rPr>
          <w:rFonts w:ascii="Arial" w:hAnsi="Arial" w:cs="Arial"/>
          <w:sz w:val="20"/>
          <w:szCs w:val="20"/>
        </w:rPr>
        <w:t>niepotrzebne skreślić. W przypadku gdy wnioskodawca przedłożył inny wniosek</w:t>
      </w:r>
      <w:r w:rsidR="00D0619C" w:rsidRPr="00997E4D">
        <w:rPr>
          <w:rFonts w:ascii="Arial" w:hAnsi="Arial" w:cs="Arial"/>
          <w:sz w:val="20"/>
          <w:szCs w:val="20"/>
        </w:rPr>
        <w:br/>
      </w:r>
      <w:r w:rsidRPr="00997E4D">
        <w:rPr>
          <w:rFonts w:ascii="Arial" w:hAnsi="Arial" w:cs="Arial"/>
          <w:sz w:val="20"/>
          <w:szCs w:val="20"/>
        </w:rPr>
        <w:t>o dofinansowanie</w:t>
      </w:r>
      <w:r w:rsidR="000D39C7" w:rsidRPr="00997E4D">
        <w:rPr>
          <w:rFonts w:ascii="Arial" w:hAnsi="Arial" w:cs="Arial"/>
          <w:sz w:val="20"/>
          <w:szCs w:val="20"/>
        </w:rPr>
        <w:t xml:space="preserve"> </w:t>
      </w:r>
      <w:r w:rsidRPr="00997E4D">
        <w:rPr>
          <w:rFonts w:ascii="Arial" w:hAnsi="Arial" w:cs="Arial"/>
          <w:sz w:val="20"/>
          <w:szCs w:val="20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997E4D" w:rsidRDefault="00E1735F" w:rsidP="00684A02">
      <w:pPr>
        <w:spacing w:line="240" w:lineRule="auto"/>
        <w:rPr>
          <w:rFonts w:ascii="Arial" w:hAnsi="Arial" w:cs="Arial"/>
          <w:sz w:val="20"/>
          <w:szCs w:val="20"/>
        </w:rPr>
      </w:pPr>
      <w:r w:rsidRPr="00997E4D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97E4D">
        <w:rPr>
          <w:rFonts w:ascii="Arial" w:hAnsi="Arial" w:cs="Arial"/>
          <w:sz w:val="20"/>
          <w:szCs w:val="20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997E4D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97E4D">
        <w:rPr>
          <w:rFonts w:ascii="Arial" w:hAnsi="Arial" w:cs="Arial"/>
          <w:sz w:val="20"/>
          <w:szCs w:val="20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A02F" w14:textId="77777777" w:rsidR="00C12450" w:rsidRDefault="00C12450" w:rsidP="008A1D21">
      <w:pPr>
        <w:spacing w:after="0" w:line="240" w:lineRule="auto"/>
      </w:pPr>
      <w:r>
        <w:separator/>
      </w:r>
    </w:p>
  </w:footnote>
  <w:footnote w:type="continuationSeparator" w:id="0">
    <w:p w14:paraId="262C4C56" w14:textId="77777777" w:rsidR="00C12450" w:rsidRDefault="00C12450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74CE6D7C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B502E">
      <w:rPr>
        <w:rFonts w:ascii="Arial" w:hAnsi="Arial" w:cs="Arial"/>
        <w:b w:val="0"/>
        <w:bCs w:val="0"/>
        <w:sz w:val="24"/>
        <w:szCs w:val="24"/>
      </w:rPr>
      <w:t>3</w:t>
    </w:r>
    <w:r w:rsidR="006E4F25">
      <w:rPr>
        <w:rFonts w:ascii="Arial" w:hAnsi="Arial" w:cs="Arial"/>
        <w:b w:val="0"/>
        <w:bCs w:val="0"/>
        <w:sz w:val="24"/>
        <w:szCs w:val="24"/>
      </w:rPr>
      <w:t>9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545C2"/>
    <w:rsid w:val="00294834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84A02"/>
    <w:rsid w:val="006C7352"/>
    <w:rsid w:val="006E0AFE"/>
    <w:rsid w:val="006E1600"/>
    <w:rsid w:val="006E4F25"/>
    <w:rsid w:val="006F734D"/>
    <w:rsid w:val="007263F4"/>
    <w:rsid w:val="007328AF"/>
    <w:rsid w:val="00742041"/>
    <w:rsid w:val="00743508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23EB9"/>
    <w:rsid w:val="0092454B"/>
    <w:rsid w:val="00952C68"/>
    <w:rsid w:val="00960EE6"/>
    <w:rsid w:val="009654FB"/>
    <w:rsid w:val="00972514"/>
    <w:rsid w:val="00972FD6"/>
    <w:rsid w:val="00997E4D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013AD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B200F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4CAF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2FE6"/>
    <w:rsid w:val="00F33052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Michalina Kuna</cp:lastModifiedBy>
  <cp:revision>27</cp:revision>
  <cp:lastPrinted>2018-05-28T08:34:00Z</cp:lastPrinted>
  <dcterms:created xsi:type="dcterms:W3CDTF">2024-02-15T11:08:00Z</dcterms:created>
  <dcterms:modified xsi:type="dcterms:W3CDTF">2026-03-20T13:14:00Z</dcterms:modified>
</cp:coreProperties>
</file>