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>Oświadczenie o uzyskanej pomocy de minimis</w:t>
      </w:r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>Oświadczenie o otrzymanej pomocy de minimis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760AD9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 nieuzyskania pomocy de minimis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minimis należy wypełnić poniższe oświadczenie:</w:t>
      </w:r>
    </w:p>
    <w:p w14:paraId="7E42987F" w14:textId="5F0820A4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053520" w:rsidRPr="00053520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</w:t>
      </w:r>
      <w:r w:rsidR="001C3210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8A29AD" w:rsidRPr="008A29AD">
        <w:rPr>
          <w:rFonts w:ascii="Arial" w:hAnsi="Arial" w:cs="Arial"/>
          <w:b w:val="0"/>
          <w:bCs/>
          <w:i w:val="0"/>
          <w:iCs/>
          <w:szCs w:val="24"/>
          <w:lang w:val="pl-PL"/>
        </w:rPr>
        <w:t>6.1 Poprawa regionalnej dostępności transportowej (typ projektu</w:t>
      </w:r>
      <w:r w:rsidR="001C3210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8A29AD" w:rsidRPr="008A29AD">
        <w:rPr>
          <w:rFonts w:ascii="Arial" w:hAnsi="Arial" w:cs="Arial"/>
          <w:b w:val="0"/>
          <w:bCs/>
          <w:i w:val="0"/>
          <w:iCs/>
          <w:szCs w:val="24"/>
          <w:lang w:val="pl-PL"/>
        </w:rPr>
        <w:t>1,2) Priorytetu VI Zrównoważony system transportu programu Fundusze Europejskie dla Lubelskiego 2021-202</w:t>
      </w:r>
      <w:r w:rsidR="008A29AD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7 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minimis: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Oświadczenie o pomocy de minimis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minimis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760AD9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>w sprawie stosowania art. 107 i 108 Traktatu o funkcjonowaniu Unii Europejskiej do pomocy de minimis).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>o funkcjonowaniu Unii Europejskiej do pomocy de minimis)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27118DE8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15FBF" w:rsidRPr="00C15FBF">
        <w:rPr>
          <w:rFonts w:ascii="Arial" w:hAnsi="Arial" w:cs="Arial"/>
          <w:b w:val="0"/>
          <w:bCs/>
          <w:i w:val="0"/>
          <w:iCs/>
          <w:szCs w:val="24"/>
        </w:rPr>
        <w:t xml:space="preserve">Działania </w:t>
      </w:r>
      <w:r w:rsidR="008D4B39" w:rsidRPr="008D4B39">
        <w:rPr>
          <w:rFonts w:ascii="Arial" w:hAnsi="Arial" w:cs="Arial"/>
          <w:b w:val="0"/>
          <w:bCs/>
          <w:i w:val="0"/>
          <w:iCs/>
          <w:szCs w:val="24"/>
          <w:lang w:val="pl-PL"/>
        </w:rPr>
        <w:t>6.1 Poprawa regionalnej dostępności transportowej (typ projektu</w:t>
      </w:r>
      <w:r w:rsidR="00760A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8D4B39" w:rsidRPr="008D4B39">
        <w:rPr>
          <w:rFonts w:ascii="Arial" w:hAnsi="Arial" w:cs="Arial"/>
          <w:b w:val="0"/>
          <w:bCs/>
          <w:i w:val="0"/>
          <w:iCs/>
          <w:szCs w:val="24"/>
          <w:lang w:val="pl-PL"/>
        </w:rPr>
        <w:t>1,2) Priorytetu VI Zrównoważony system transportu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minimis: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minimis</w:t>
            </w:r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AAF" w14:textId="77777777" w:rsidR="002F4805" w:rsidRDefault="002F4805">
      <w:r>
        <w:separator/>
      </w:r>
    </w:p>
  </w:endnote>
  <w:endnote w:type="continuationSeparator" w:id="0">
    <w:p w14:paraId="74F83C0C" w14:textId="77777777" w:rsidR="002F4805" w:rsidRDefault="002F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5B84" w14:textId="77777777" w:rsidR="002F4805" w:rsidRDefault="002F4805">
      <w:r>
        <w:separator/>
      </w:r>
    </w:p>
  </w:footnote>
  <w:footnote w:type="continuationSeparator" w:id="0">
    <w:p w14:paraId="26DC92DE" w14:textId="77777777" w:rsidR="002F4805" w:rsidRDefault="002F4805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865" w14:textId="77777777" w:rsidR="00436A29" w:rsidRDefault="00436A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90FF" w14:textId="77777777" w:rsidR="00436A29" w:rsidRDefault="00436A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093C9E75" w:rsidR="00BF7D68" w:rsidRPr="00BF7D68" w:rsidRDefault="00BF7D68" w:rsidP="00436A29">
    <w:pPr>
      <w:spacing w:after="120"/>
      <w:ind w:left="8930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  <w:r w:rsidR="00436A29">
      <w:rPr>
        <w:rFonts w:ascii="Arial" w:hAnsi="Arial" w:cs="Arial"/>
        <w:iCs/>
      </w:rPr>
      <w:t>: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>Oświadczenie o uzyskanej pomocy de 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53520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0E40E2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3210"/>
    <w:rsid w:val="001C458F"/>
    <w:rsid w:val="001C7A48"/>
    <w:rsid w:val="001D386A"/>
    <w:rsid w:val="001E7E7B"/>
    <w:rsid w:val="00200E7F"/>
    <w:rsid w:val="0020153D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2F4805"/>
    <w:rsid w:val="00305C82"/>
    <w:rsid w:val="00314E4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36A29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24F08"/>
    <w:rsid w:val="005445A5"/>
    <w:rsid w:val="005533C9"/>
    <w:rsid w:val="00553E04"/>
    <w:rsid w:val="00556BA4"/>
    <w:rsid w:val="00564905"/>
    <w:rsid w:val="00585BE2"/>
    <w:rsid w:val="005957B8"/>
    <w:rsid w:val="005C080A"/>
    <w:rsid w:val="005C7AFC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60AD9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29AD"/>
    <w:rsid w:val="008A689F"/>
    <w:rsid w:val="008B1BB3"/>
    <w:rsid w:val="008D3D71"/>
    <w:rsid w:val="008D4B39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15FBF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33FD4"/>
    <w:rsid w:val="00E4507A"/>
    <w:rsid w:val="00E47773"/>
    <w:rsid w:val="00E54654"/>
    <w:rsid w:val="00E6600D"/>
    <w:rsid w:val="00E80434"/>
    <w:rsid w:val="00E91A9D"/>
    <w:rsid w:val="00EA4070"/>
    <w:rsid w:val="00EB3D5E"/>
    <w:rsid w:val="00EC3B53"/>
    <w:rsid w:val="00ED6706"/>
    <w:rsid w:val="00EE2D3B"/>
    <w:rsid w:val="00F02E76"/>
    <w:rsid w:val="00F11B97"/>
    <w:rsid w:val="00F14DD6"/>
    <w:rsid w:val="00F15B7C"/>
    <w:rsid w:val="00F174DD"/>
    <w:rsid w:val="00F21581"/>
    <w:rsid w:val="00F349F7"/>
    <w:rsid w:val="00F55195"/>
    <w:rsid w:val="00F70AE2"/>
    <w:rsid w:val="00F87D54"/>
    <w:rsid w:val="00F9425D"/>
    <w:rsid w:val="00FB29F0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425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Michalina Kuna</cp:lastModifiedBy>
  <cp:revision>76</cp:revision>
  <cp:lastPrinted>2018-05-28T08:33:00Z</cp:lastPrinted>
  <dcterms:created xsi:type="dcterms:W3CDTF">2022-02-16T08:22:00Z</dcterms:created>
  <dcterms:modified xsi:type="dcterms:W3CDTF">2026-03-20T10:50:00Z</dcterms:modified>
</cp:coreProperties>
</file>