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625BC4A5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</w:r>
      <w:r w:rsidR="00AA3FCD">
        <w:rPr>
          <w:rFonts w:ascii="Arial" w:hAnsi="Arial" w:cs="Arial"/>
          <w:iCs/>
          <w:sz w:val="18"/>
          <w:szCs w:val="18"/>
        </w:rPr>
        <w:tab/>
        <w:t xml:space="preserve">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788062CF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2C0B65" w:rsidRPr="006B0D77">
        <w:rPr>
          <w:rFonts w:ascii="Arial" w:hAnsi="Arial" w:cs="Arial"/>
          <w:sz w:val="24"/>
          <w:szCs w:val="24"/>
        </w:rPr>
        <w:t>Działania 7.</w:t>
      </w:r>
      <w:r w:rsidR="002C0B65">
        <w:rPr>
          <w:rFonts w:ascii="Arial" w:hAnsi="Arial" w:cs="Arial"/>
          <w:sz w:val="24"/>
          <w:szCs w:val="24"/>
        </w:rPr>
        <w:t>9</w:t>
      </w:r>
      <w:r w:rsidR="002C0B65" w:rsidRPr="006B0D77">
        <w:rPr>
          <w:rFonts w:ascii="Arial" w:hAnsi="Arial" w:cs="Arial"/>
          <w:sz w:val="24"/>
          <w:szCs w:val="24"/>
        </w:rPr>
        <w:t xml:space="preserve"> </w:t>
      </w:r>
      <w:r w:rsidR="002C0B65">
        <w:rPr>
          <w:rFonts w:ascii="Arial" w:hAnsi="Arial" w:cs="Arial"/>
          <w:sz w:val="24"/>
          <w:szCs w:val="24"/>
        </w:rPr>
        <w:t>Zrównoważony rozwój dziedzictwa kulturowego</w:t>
      </w:r>
      <w:r w:rsidR="002C0B65" w:rsidRPr="006B0D77">
        <w:rPr>
          <w:rFonts w:ascii="Arial" w:hAnsi="Arial" w:cs="Arial"/>
          <w:sz w:val="24"/>
          <w:szCs w:val="24"/>
        </w:rPr>
        <w:t xml:space="preserve"> (typ projektu 1</w:t>
      </w:r>
      <w:r w:rsidR="002C0B65">
        <w:rPr>
          <w:rFonts w:ascii="Arial" w:hAnsi="Arial" w:cs="Arial"/>
          <w:sz w:val="24"/>
          <w:szCs w:val="24"/>
        </w:rPr>
        <w:t>a-c,</w:t>
      </w:r>
      <w:r w:rsidR="002C0B65" w:rsidRPr="006B0D77">
        <w:rPr>
          <w:rFonts w:ascii="Arial" w:hAnsi="Arial" w:cs="Arial"/>
          <w:sz w:val="24"/>
          <w:szCs w:val="24"/>
        </w:rPr>
        <w:t>2</w:t>
      </w:r>
      <w:r w:rsidR="002C0B65">
        <w:rPr>
          <w:rFonts w:ascii="Arial" w:hAnsi="Arial" w:cs="Arial"/>
          <w:sz w:val="24"/>
          <w:szCs w:val="24"/>
        </w:rPr>
        <w:t>a-c,3,4,5,6,7,8</w:t>
      </w:r>
      <w:r w:rsidR="002C0B65" w:rsidRPr="006B0D77">
        <w:rPr>
          <w:rFonts w:ascii="Arial" w:hAnsi="Arial" w:cs="Arial"/>
          <w:sz w:val="24"/>
          <w:szCs w:val="24"/>
        </w:rPr>
        <w:t>)</w:t>
      </w:r>
      <w:r w:rsidR="002C0B65">
        <w:rPr>
          <w:rFonts w:ascii="Arial" w:hAnsi="Arial" w:cs="Arial"/>
          <w:sz w:val="24"/>
          <w:szCs w:val="24"/>
        </w:rPr>
        <w:t>,</w:t>
      </w:r>
      <w:r w:rsidR="002C0B65" w:rsidRPr="006B0D77">
        <w:rPr>
          <w:rFonts w:ascii="Arial" w:hAnsi="Arial" w:cs="Arial"/>
          <w:sz w:val="24"/>
          <w:szCs w:val="24"/>
        </w:rPr>
        <w:t xml:space="preserve"> </w:t>
      </w:r>
      <w:r w:rsidR="002C0B65">
        <w:rPr>
          <w:rFonts w:ascii="Arial" w:hAnsi="Arial" w:cs="Arial"/>
          <w:sz w:val="24"/>
          <w:szCs w:val="24"/>
        </w:rPr>
        <w:br/>
      </w:r>
      <w:r w:rsidR="002C0B65" w:rsidRPr="006B0D77">
        <w:rPr>
          <w:rFonts w:ascii="Arial" w:hAnsi="Arial" w:cs="Arial"/>
          <w:sz w:val="24"/>
          <w:szCs w:val="24"/>
        </w:rPr>
        <w:t>Priorytetu VII Lepsza dostępność do usług społecznych i zdrowotnych programu Fundusze Europejskie dla Lubelskiego 2021-2027</w:t>
      </w:r>
      <w:r w:rsidR="002C0B65">
        <w:rPr>
          <w:rFonts w:ascii="Arial" w:hAnsi="Arial" w:cs="Arial"/>
          <w:sz w:val="24"/>
          <w:szCs w:val="24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>na realizację projektu: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0CC3342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</w:t>
      </w:r>
      <w:r w:rsidR="002C0B65">
        <w:rPr>
          <w:rFonts w:ascii="Arial" w:hAnsi="Arial" w:cs="Arial"/>
          <w:sz w:val="24"/>
          <w:szCs w:val="24"/>
        </w:rPr>
        <w:t>.</w:t>
      </w:r>
      <w:r w:rsidR="00305F85" w:rsidRPr="00414EC3">
        <w:rPr>
          <w:rFonts w:ascii="Arial" w:hAnsi="Arial" w:cs="Arial"/>
          <w:sz w:val="24"/>
          <w:szCs w:val="24"/>
        </w:rPr>
        <w:t xml:space="preserve">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C112E2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 w:rsidRPr="00C112E2">
        <w:rPr>
          <w:rFonts w:ascii="Arial" w:hAnsi="Arial" w:cs="Arial"/>
          <w:sz w:val="18"/>
          <w:szCs w:val="18"/>
        </w:rPr>
        <w:t>…………………………….……………………</w:t>
      </w:r>
    </w:p>
    <w:p w14:paraId="40A70442" w14:textId="116567B5" w:rsidR="00994060" w:rsidRPr="009878E9" w:rsidRDefault="00C112E2" w:rsidP="00C112E2">
      <w:pPr>
        <w:pStyle w:val="Tekstpodstawowy"/>
        <w:spacing w:line="360" w:lineRule="auto"/>
        <w:ind w:left="42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="009878E9"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="009878E9"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6141" w14:textId="77777777" w:rsidR="008E5DA1" w:rsidRDefault="008E5DA1">
      <w:r>
        <w:separator/>
      </w:r>
    </w:p>
  </w:endnote>
  <w:endnote w:type="continuationSeparator" w:id="0">
    <w:p w14:paraId="7B9655DF" w14:textId="77777777" w:rsidR="008E5DA1" w:rsidRDefault="008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C6E5" w14:textId="77777777" w:rsidR="008E5DA1" w:rsidRDefault="008E5DA1">
      <w:r>
        <w:separator/>
      </w:r>
    </w:p>
  </w:footnote>
  <w:footnote w:type="continuationSeparator" w:id="0">
    <w:p w14:paraId="532BBE5D" w14:textId="77777777" w:rsidR="008E5DA1" w:rsidRDefault="008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07A07C1D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</w:t>
    </w:r>
    <w:r w:rsidR="00D20C04">
      <w:rPr>
        <w:rFonts w:ascii="Arial" w:eastAsia="Calibri" w:hAnsi="Arial" w:cs="Arial"/>
        <w:iCs/>
        <w:sz w:val="24"/>
        <w:szCs w:val="24"/>
        <w:lang w:eastAsia="en-US"/>
      </w:rPr>
      <w:t>umowy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0B65"/>
    <w:rsid w:val="002C4693"/>
    <w:rsid w:val="002F15B4"/>
    <w:rsid w:val="002F3827"/>
    <w:rsid w:val="00301F7C"/>
    <w:rsid w:val="00305F85"/>
    <w:rsid w:val="00310DB8"/>
    <w:rsid w:val="003227E9"/>
    <w:rsid w:val="003415EF"/>
    <w:rsid w:val="00342626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1FC6"/>
    <w:rsid w:val="00785E46"/>
    <w:rsid w:val="007B4258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3FC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6C5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12E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C8D"/>
    <w:rsid w:val="00CD6DC7"/>
    <w:rsid w:val="00CE2DAA"/>
    <w:rsid w:val="00CF00E6"/>
    <w:rsid w:val="00CF0684"/>
    <w:rsid w:val="00D02BDA"/>
    <w:rsid w:val="00D079BF"/>
    <w:rsid w:val="00D17E91"/>
    <w:rsid w:val="00D20C04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3B0B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946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DW EFRR</cp:lastModifiedBy>
  <cp:revision>27</cp:revision>
  <cp:lastPrinted>2026-05-11T06:13:00Z</cp:lastPrinted>
  <dcterms:created xsi:type="dcterms:W3CDTF">2025-09-08T10:24:00Z</dcterms:created>
  <dcterms:modified xsi:type="dcterms:W3CDTF">2026-05-11T06:51:00Z</dcterms:modified>
</cp:coreProperties>
</file>