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18D3" w14:textId="082B8F6C" w:rsidR="00DE1D8D" w:rsidRPr="00586D5D" w:rsidRDefault="00C10767" w:rsidP="00C10767">
      <w:pPr>
        <w:jc w:val="center"/>
        <w:rPr>
          <w:rFonts w:ascii="Arial" w:hAnsi="Arial" w:cs="Arial"/>
          <w:b/>
          <w:bCs/>
        </w:rPr>
      </w:pPr>
      <w:r w:rsidRPr="00586D5D">
        <w:rPr>
          <w:rFonts w:ascii="Arial" w:hAnsi="Arial" w:cs="Arial"/>
          <w:b/>
          <w:bCs/>
        </w:rPr>
        <w:t xml:space="preserve">Oświadczenia </w:t>
      </w:r>
      <w:r w:rsidR="00184759" w:rsidRPr="00586D5D">
        <w:rPr>
          <w:rFonts w:ascii="Arial" w:hAnsi="Arial" w:cs="Arial"/>
          <w:b/>
          <w:bCs/>
        </w:rPr>
        <w:t>wymagane d</w:t>
      </w:r>
      <w:r w:rsidR="001E6E07" w:rsidRPr="00586D5D">
        <w:rPr>
          <w:rFonts w:ascii="Arial" w:hAnsi="Arial" w:cs="Arial"/>
          <w:b/>
          <w:bCs/>
        </w:rPr>
        <w:t>o</w:t>
      </w:r>
      <w:r w:rsidR="00184759" w:rsidRPr="00586D5D">
        <w:rPr>
          <w:rFonts w:ascii="Arial" w:hAnsi="Arial" w:cs="Arial"/>
          <w:b/>
          <w:bCs/>
        </w:rPr>
        <w:t xml:space="preserve"> oceny </w:t>
      </w:r>
      <w:r w:rsidR="00A76D9D" w:rsidRPr="00586D5D">
        <w:rPr>
          <w:rFonts w:ascii="Arial" w:hAnsi="Arial" w:cs="Arial"/>
          <w:b/>
          <w:bCs/>
        </w:rPr>
        <w:t xml:space="preserve">Wniosku </w:t>
      </w:r>
      <w:r w:rsidRPr="00586D5D">
        <w:rPr>
          <w:rFonts w:ascii="Arial" w:hAnsi="Arial" w:cs="Arial"/>
          <w:b/>
          <w:bCs/>
        </w:rPr>
        <w:t xml:space="preserve">o </w:t>
      </w:r>
      <w:r w:rsidR="00C47D5C" w:rsidRPr="00586D5D">
        <w:rPr>
          <w:rFonts w:ascii="Arial" w:hAnsi="Arial" w:cs="Arial"/>
          <w:b/>
          <w:bCs/>
        </w:rPr>
        <w:t>udzielenie grantu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925F4" w:rsidRPr="00586D5D" w14:paraId="52E666DD" w14:textId="77777777" w:rsidTr="00A454F7">
        <w:tc>
          <w:tcPr>
            <w:tcW w:w="13994" w:type="dxa"/>
          </w:tcPr>
          <w:p w14:paraId="39FE2D0F" w14:textId="77777777" w:rsidR="00765580" w:rsidRPr="00586D5D" w:rsidRDefault="002925F4" w:rsidP="00A454F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454F7">
              <w:rPr>
                <w:rFonts w:ascii="Arial" w:hAnsi="Arial" w:cs="Arial"/>
              </w:rPr>
              <w:t>W związku z ubieganiem się o przyznanie grantu w ramach konkursu „Regionalne Granty na Rewitalizację” na realizację projektu:</w:t>
            </w:r>
            <w:r w:rsidR="00E05076" w:rsidRPr="00586D5D">
              <w:rPr>
                <w:rFonts w:ascii="Arial" w:hAnsi="Arial" w:cs="Arial"/>
              </w:rPr>
              <w:t xml:space="preserve"> </w:t>
            </w:r>
          </w:p>
          <w:p w14:paraId="5FFDFDE8" w14:textId="6AC10566" w:rsidR="002925F4" w:rsidRPr="00A454F7" w:rsidRDefault="00E05076" w:rsidP="00A454F7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586D5D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1932F4CF" w14:textId="6F404B5B" w:rsidR="002925F4" w:rsidRPr="00A454F7" w:rsidRDefault="00106638" w:rsidP="00A454F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4F7">
              <w:rPr>
                <w:rFonts w:ascii="Arial" w:hAnsi="Arial" w:cs="Arial"/>
                <w:sz w:val="18"/>
                <w:szCs w:val="18"/>
              </w:rPr>
              <w:t>(tytuł projektu)</w:t>
            </w:r>
          </w:p>
        </w:tc>
      </w:tr>
    </w:tbl>
    <w:p w14:paraId="7FACF25A" w14:textId="791E7FE3" w:rsidR="00E14B40" w:rsidRPr="00A454F7" w:rsidRDefault="00E14B40" w:rsidP="00A454F7">
      <w:pPr>
        <w:pStyle w:val="Tekstpodstawowy"/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11194"/>
        <w:gridCol w:w="2835"/>
      </w:tblGrid>
      <w:tr w:rsidR="00DE1D8D" w:rsidRPr="005A6299" w14:paraId="236829AD" w14:textId="77777777" w:rsidTr="00A454F7">
        <w:tc>
          <w:tcPr>
            <w:tcW w:w="11194" w:type="dxa"/>
          </w:tcPr>
          <w:p w14:paraId="24410D75" w14:textId="221D1A7B" w:rsidR="00DE1D8D" w:rsidRPr="00A454F7" w:rsidRDefault="00DA2E37" w:rsidP="00537E3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A6299">
              <w:rPr>
                <w:rFonts w:ascii="Arial" w:hAnsi="Arial" w:cs="Arial"/>
                <w:b/>
                <w:bCs/>
              </w:rPr>
              <w:t xml:space="preserve">Treść </w:t>
            </w:r>
            <w:r w:rsidR="00DE1D8D" w:rsidRPr="00A454F7">
              <w:rPr>
                <w:rFonts w:ascii="Arial" w:hAnsi="Arial" w:cs="Arial"/>
                <w:b/>
                <w:bCs/>
              </w:rPr>
              <w:t>oświadczenia</w:t>
            </w:r>
            <w:r w:rsidR="002A7DAB" w:rsidRPr="00A454F7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835" w:type="dxa"/>
          </w:tcPr>
          <w:p w14:paraId="6EADFA4C" w14:textId="7CAFBD8F" w:rsidR="00DE1D8D" w:rsidRPr="005A6299" w:rsidRDefault="00146503" w:rsidP="00537E38">
            <w:pPr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  <w:b/>
                <w:bCs/>
              </w:rPr>
              <w:t>TAK /NIE / NIE DOTYCZY</w:t>
            </w:r>
          </w:p>
        </w:tc>
      </w:tr>
      <w:tr w:rsidR="00DE1D8D" w:rsidRPr="005A6299" w14:paraId="63AC71B4" w14:textId="77777777" w:rsidTr="00A454F7">
        <w:tc>
          <w:tcPr>
            <w:tcW w:w="11194" w:type="dxa"/>
          </w:tcPr>
          <w:p w14:paraId="6E139342" w14:textId="238B0B1B" w:rsidR="00DE1D8D" w:rsidRPr="005A6299" w:rsidRDefault="00DE1D8D" w:rsidP="00A454F7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 xml:space="preserve">Oświadczam, że informacje i oświadczenia zawarte we </w:t>
            </w:r>
            <w:r w:rsidR="00CF2959" w:rsidRPr="005A6299">
              <w:rPr>
                <w:rFonts w:ascii="Arial" w:hAnsi="Arial" w:cs="Arial"/>
              </w:rPr>
              <w:t xml:space="preserve">wniosku o udzielenie grantu </w:t>
            </w:r>
            <w:r w:rsidRPr="005A6299">
              <w:rPr>
                <w:rFonts w:ascii="Arial" w:hAnsi="Arial" w:cs="Arial"/>
              </w:rPr>
              <w:t>są zgodne z rzeczywistym stanem rzeczy.</w:t>
            </w:r>
          </w:p>
        </w:tc>
        <w:tc>
          <w:tcPr>
            <w:tcW w:w="2835" w:type="dxa"/>
          </w:tcPr>
          <w:p w14:paraId="00053AC6" w14:textId="77777777" w:rsidR="00DE1D8D" w:rsidRPr="005A6299" w:rsidRDefault="00DE1D8D" w:rsidP="00537E3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D2B1B" w:rsidRPr="005A6299" w14:paraId="6F2C5963" w14:textId="77777777" w:rsidTr="00A454F7">
        <w:tc>
          <w:tcPr>
            <w:tcW w:w="11194" w:type="dxa"/>
          </w:tcPr>
          <w:p w14:paraId="62D5A776" w14:textId="139203F1" w:rsidR="002D2B1B" w:rsidRPr="005A6299" w:rsidRDefault="002D2B1B" w:rsidP="00A454F7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Oświadczam, że jest mi znana treść aktów prawnych i dokumentów określonych w sekcji II regulaminu konkursu „Regionalne Granty na Rewitalizację” do przestrzegania i stosowania których się zobowiązuje.</w:t>
            </w:r>
          </w:p>
        </w:tc>
        <w:tc>
          <w:tcPr>
            <w:tcW w:w="2835" w:type="dxa"/>
          </w:tcPr>
          <w:p w14:paraId="398645B1" w14:textId="77777777" w:rsidR="002D2B1B" w:rsidRPr="005A6299" w:rsidRDefault="002D2B1B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E1D8D" w:rsidRPr="005A6299" w14:paraId="6921BB84" w14:textId="77777777" w:rsidTr="00A454F7">
        <w:tc>
          <w:tcPr>
            <w:tcW w:w="11194" w:type="dxa"/>
          </w:tcPr>
          <w:p w14:paraId="6992F3EF" w14:textId="7D081A25" w:rsidR="00DE1D8D" w:rsidRPr="005A6299" w:rsidRDefault="00904932" w:rsidP="00A454F7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Oświadczam, że projekt jest zgodny z Kartą Praw Podstawowych Unii Europejskiej.</w:t>
            </w:r>
          </w:p>
        </w:tc>
        <w:tc>
          <w:tcPr>
            <w:tcW w:w="2835" w:type="dxa"/>
          </w:tcPr>
          <w:p w14:paraId="45A514F4" w14:textId="77777777" w:rsidR="00DE1D8D" w:rsidRPr="005A6299" w:rsidRDefault="00DE1D8D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E1D8D" w:rsidRPr="005A6299" w14:paraId="05653F4A" w14:textId="77777777" w:rsidTr="00A454F7">
        <w:tc>
          <w:tcPr>
            <w:tcW w:w="11194" w:type="dxa"/>
          </w:tcPr>
          <w:p w14:paraId="4E239FDA" w14:textId="3ADFFFBE" w:rsidR="00DE1D8D" w:rsidRPr="005A6299" w:rsidRDefault="00E33C0A" w:rsidP="00A454F7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Oświadczam, że projekt jest zgodny z Konwencją o Prawach Osób Niepełnosprawnych.</w:t>
            </w:r>
          </w:p>
        </w:tc>
        <w:tc>
          <w:tcPr>
            <w:tcW w:w="2835" w:type="dxa"/>
          </w:tcPr>
          <w:p w14:paraId="47B8536C" w14:textId="77777777" w:rsidR="00DE1D8D" w:rsidRPr="005A6299" w:rsidRDefault="00DE1D8D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E1D8D" w:rsidRPr="005A6299" w14:paraId="1FE29D23" w14:textId="77777777" w:rsidTr="00A454F7">
        <w:tc>
          <w:tcPr>
            <w:tcW w:w="11194" w:type="dxa"/>
          </w:tcPr>
          <w:p w14:paraId="1839A053" w14:textId="3E62F111" w:rsidR="00DE1D8D" w:rsidRPr="005A6299" w:rsidRDefault="00A8382F" w:rsidP="00A454F7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Oświadczam, że projekt jest zgodny z zasadą zrównoważonego rozwoju.</w:t>
            </w:r>
          </w:p>
        </w:tc>
        <w:tc>
          <w:tcPr>
            <w:tcW w:w="2835" w:type="dxa"/>
          </w:tcPr>
          <w:p w14:paraId="75C84A98" w14:textId="77777777" w:rsidR="00DE1D8D" w:rsidRPr="005A6299" w:rsidRDefault="00DE1D8D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E1D8D" w:rsidRPr="005A6299" w14:paraId="0F5DF35A" w14:textId="77777777" w:rsidTr="00A454F7">
        <w:tc>
          <w:tcPr>
            <w:tcW w:w="11194" w:type="dxa"/>
          </w:tcPr>
          <w:p w14:paraId="53B2FB31" w14:textId="0C43A405" w:rsidR="00DE1D8D" w:rsidRPr="005A6299" w:rsidRDefault="00E5403F" w:rsidP="00A454F7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 xml:space="preserve">Oświadczam, że projekt jest zgodny </w:t>
            </w:r>
            <w:r w:rsidR="00EE28EE" w:rsidRPr="005A6299">
              <w:rPr>
                <w:rFonts w:ascii="Arial" w:hAnsi="Arial" w:cs="Arial"/>
              </w:rPr>
              <w:t xml:space="preserve">z </w:t>
            </w:r>
            <w:r w:rsidRPr="005A6299">
              <w:rPr>
                <w:rFonts w:ascii="Arial" w:hAnsi="Arial" w:cs="Arial"/>
              </w:rPr>
              <w:t>zasadą równości szans i niedyskryminacji</w:t>
            </w:r>
            <w:r w:rsidR="00EE28EE" w:rsidRPr="005A6299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45B587A" w14:textId="77777777" w:rsidR="00DE1D8D" w:rsidRPr="005A6299" w:rsidRDefault="00DE1D8D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D3A13" w:rsidRPr="005A6299" w14:paraId="74967649" w14:textId="77777777" w:rsidTr="00A454F7">
        <w:tc>
          <w:tcPr>
            <w:tcW w:w="11194" w:type="dxa"/>
          </w:tcPr>
          <w:p w14:paraId="0D98823D" w14:textId="321B04C1" w:rsidR="007D3A13" w:rsidRPr="005A6299" w:rsidRDefault="007D3A13" w:rsidP="00A454F7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Oświadczam, że posiadam prawo do dysponowania nieruchomością na cele realizacji projektu.</w:t>
            </w:r>
          </w:p>
        </w:tc>
        <w:tc>
          <w:tcPr>
            <w:tcW w:w="2835" w:type="dxa"/>
          </w:tcPr>
          <w:p w14:paraId="2EC91E26" w14:textId="77777777" w:rsidR="007D3A13" w:rsidRPr="005A6299" w:rsidRDefault="007D3A13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40D5F" w:rsidRPr="005A6299" w14:paraId="77127AAA" w14:textId="77777777" w:rsidTr="00146503">
        <w:tc>
          <w:tcPr>
            <w:tcW w:w="11194" w:type="dxa"/>
          </w:tcPr>
          <w:p w14:paraId="0A6FCC09" w14:textId="339448C6" w:rsidR="00B40D5F" w:rsidRPr="005A6299" w:rsidRDefault="00B40D5F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 xml:space="preserve">Oświadczam, że </w:t>
            </w:r>
            <w:r w:rsidR="007B1B7B" w:rsidRPr="005A6299">
              <w:rPr>
                <w:rFonts w:ascii="Arial" w:hAnsi="Arial" w:cs="Arial"/>
              </w:rPr>
              <w:t xml:space="preserve">posiadam niezbędne zezwolenia na realizację projektu </w:t>
            </w:r>
            <w:r w:rsidR="00367686" w:rsidRPr="005A6299">
              <w:rPr>
                <w:rFonts w:ascii="Arial" w:hAnsi="Arial" w:cs="Arial"/>
              </w:rPr>
              <w:t xml:space="preserve">a w przypadku ich braku zobowiązuję się do ich </w:t>
            </w:r>
            <w:r w:rsidR="00647A8A" w:rsidRPr="005A6299">
              <w:rPr>
                <w:rFonts w:ascii="Arial" w:hAnsi="Arial" w:cs="Arial"/>
              </w:rPr>
              <w:t xml:space="preserve">uzyskania </w:t>
            </w:r>
            <w:r w:rsidR="0028629E" w:rsidRPr="005A6299">
              <w:rPr>
                <w:rFonts w:ascii="Arial" w:hAnsi="Arial" w:cs="Arial"/>
              </w:rPr>
              <w:t xml:space="preserve">w terminie do 3 miesięcy od </w:t>
            </w:r>
            <w:r w:rsidR="00012D3C" w:rsidRPr="005A6299">
              <w:rPr>
                <w:rFonts w:ascii="Arial" w:hAnsi="Arial" w:cs="Arial"/>
              </w:rPr>
              <w:t xml:space="preserve">dnia </w:t>
            </w:r>
            <w:r w:rsidR="005E22E2" w:rsidRPr="005A6299">
              <w:rPr>
                <w:rFonts w:ascii="Arial" w:hAnsi="Arial" w:cs="Arial"/>
              </w:rPr>
              <w:t>rozpoczęcia realizacji projektu</w:t>
            </w:r>
            <w:r w:rsidR="000D101E" w:rsidRPr="005A6299">
              <w:rPr>
                <w:rFonts w:ascii="Arial" w:hAnsi="Arial" w:cs="Arial"/>
              </w:rPr>
              <w:t xml:space="preserve"> mając świadomość, że brak rozpoczęcia realizacji projektu w tym terminie może skutkować rozwiązaniem umowy o udzielenie grantu. </w:t>
            </w:r>
          </w:p>
        </w:tc>
        <w:tc>
          <w:tcPr>
            <w:tcW w:w="2835" w:type="dxa"/>
          </w:tcPr>
          <w:p w14:paraId="7DF33A5A" w14:textId="77777777" w:rsidR="00B40D5F" w:rsidRPr="005A6299" w:rsidRDefault="00B40D5F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13A78" w:rsidRPr="005A6299" w14:paraId="5081E06B" w14:textId="77777777" w:rsidTr="00A454F7">
        <w:tc>
          <w:tcPr>
            <w:tcW w:w="11194" w:type="dxa"/>
          </w:tcPr>
          <w:p w14:paraId="1963242D" w14:textId="366EAEDE" w:rsidR="00C13A78" w:rsidRPr="005A6299" w:rsidRDefault="00C13A78" w:rsidP="00A454F7">
            <w:pPr>
              <w:spacing w:line="276" w:lineRule="auto"/>
              <w:rPr>
                <w:rStyle w:val="Odwoanieprzypisudolnego"/>
                <w:rFonts w:ascii="Arial" w:hAnsi="Arial" w:cs="Arial"/>
              </w:rPr>
            </w:pPr>
            <w:r w:rsidRPr="00A454F7">
              <w:rPr>
                <w:rFonts w:ascii="Arial" w:hAnsi="Arial" w:cs="Arial"/>
              </w:rPr>
              <w:t>Oświadczam, iż w przypadku otrzymania grantu na realizację projektu nie zostanie naruszona zasada zakazu podwójnego finasowania określona w podrozdz. 2.3, pkt. 2 Wytycznych dotyczących kwalifikowalności wydatków na lata 2021–2027.</w:t>
            </w:r>
          </w:p>
        </w:tc>
        <w:tc>
          <w:tcPr>
            <w:tcW w:w="2835" w:type="dxa"/>
          </w:tcPr>
          <w:p w14:paraId="0B6F865A" w14:textId="77777777" w:rsidR="00C13A78" w:rsidRPr="005A6299" w:rsidRDefault="00C13A78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21E1" w:rsidRPr="005A6299" w14:paraId="4BB1E414" w14:textId="77777777" w:rsidTr="00A454F7">
        <w:tc>
          <w:tcPr>
            <w:tcW w:w="11194" w:type="dxa"/>
          </w:tcPr>
          <w:p w14:paraId="3E874C25" w14:textId="77777777" w:rsidR="00F86D9A" w:rsidRPr="005A6299" w:rsidRDefault="00F86D9A" w:rsidP="00F86D9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 xml:space="preserve">Oświadczam, że wobec podmiotu wnioskującego o udzielenie grantu nie zachodzą przesłanki wykluczenia z możliwości ubiegania się o dofinasowanie na podstawie odrębnych przepisów, w szczególności: </w:t>
            </w:r>
          </w:p>
          <w:p w14:paraId="67810102" w14:textId="3D8921DC" w:rsidR="00F86D9A" w:rsidRPr="005A6299" w:rsidRDefault="00F86D9A" w:rsidP="00F86D9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a)</w:t>
            </w:r>
            <w:r w:rsidR="603C55E3" w:rsidRPr="005A6299">
              <w:rPr>
                <w:rFonts w:ascii="Arial" w:hAnsi="Arial" w:cs="Arial"/>
              </w:rPr>
              <w:t xml:space="preserve"> </w:t>
            </w:r>
            <w:r w:rsidRPr="005A6299">
              <w:rPr>
                <w:rFonts w:ascii="Arial" w:hAnsi="Arial" w:cs="Arial"/>
              </w:rPr>
              <w:t>art. 207 ust. 4 ustawy z dnia 27 sierpnia 2009 r. o finansach publicznych,</w:t>
            </w:r>
          </w:p>
          <w:p w14:paraId="5B10A44F" w14:textId="22F79C89" w:rsidR="00F86D9A" w:rsidRPr="005A6299" w:rsidRDefault="00F86D9A" w:rsidP="00F86D9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lastRenderedPageBreak/>
              <w:t>b)</w:t>
            </w:r>
            <w:r w:rsidR="6A2A061C" w:rsidRPr="005A6299">
              <w:rPr>
                <w:rFonts w:ascii="Arial" w:hAnsi="Arial" w:cs="Arial"/>
              </w:rPr>
              <w:t xml:space="preserve"> </w:t>
            </w:r>
            <w:r w:rsidRPr="005A6299">
              <w:rPr>
                <w:rFonts w:ascii="Arial" w:hAnsi="Arial" w:cs="Arial"/>
              </w:rPr>
              <w:t xml:space="preserve">art. 12 ust. 1 pkt 1 ustawy z dnia 15 czerwca 2012 r. o skutkach powierzania wykonywania pracy cudzoziemcom przebywającym wbrew przepisom na terytorium Rzeczypospolitej Polskiej, </w:t>
            </w:r>
          </w:p>
          <w:p w14:paraId="5F90E98A" w14:textId="2DDC350A" w:rsidR="00E521E1" w:rsidRPr="005A6299" w:rsidRDefault="00F86D9A" w:rsidP="00F86D9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c)</w:t>
            </w:r>
            <w:r w:rsidR="24116FDC" w:rsidRPr="005A6299">
              <w:rPr>
                <w:rFonts w:ascii="Arial" w:hAnsi="Arial" w:cs="Arial"/>
              </w:rPr>
              <w:t xml:space="preserve"> </w:t>
            </w:r>
            <w:r w:rsidRPr="005A6299">
              <w:rPr>
                <w:rFonts w:ascii="Arial" w:hAnsi="Arial" w:cs="Arial"/>
              </w:rPr>
              <w:t>art. 9 ust. 1 pkt 2a ustawy z dnia 28 października 2002 r. o odpowiedzialności podmiotów zbiorowych za czyny zabronione pod groźbą kary.</w:t>
            </w:r>
          </w:p>
        </w:tc>
        <w:tc>
          <w:tcPr>
            <w:tcW w:w="2835" w:type="dxa"/>
          </w:tcPr>
          <w:p w14:paraId="555C2986" w14:textId="77777777" w:rsidR="00E521E1" w:rsidRPr="005A6299" w:rsidRDefault="00E521E1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86D9A" w:rsidRPr="005A6299" w14:paraId="26B0F49A" w14:textId="77777777" w:rsidTr="00A454F7">
        <w:tc>
          <w:tcPr>
            <w:tcW w:w="11194" w:type="dxa"/>
          </w:tcPr>
          <w:p w14:paraId="5C7770C7" w14:textId="60ACDC69" w:rsidR="00F86D9A" w:rsidRPr="005A6299" w:rsidRDefault="00F86D9A" w:rsidP="00885A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Oświadczam, że podmiot wnioskujący o udzielenie grantu nie podlega wykluczeniu z otrzymania wsparcia, wynikającego z nałożonych sankcji w związku z agresją Federacji Rosyjskiej na Ukrainę.</w:t>
            </w:r>
          </w:p>
        </w:tc>
        <w:tc>
          <w:tcPr>
            <w:tcW w:w="2835" w:type="dxa"/>
          </w:tcPr>
          <w:p w14:paraId="6D2E5CF4" w14:textId="77777777" w:rsidR="00F86D9A" w:rsidRPr="005A6299" w:rsidRDefault="00F86D9A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F0B03" w:rsidRPr="005A6299" w14:paraId="461776F2" w14:textId="77777777" w:rsidTr="00146503">
        <w:tc>
          <w:tcPr>
            <w:tcW w:w="11194" w:type="dxa"/>
          </w:tcPr>
          <w:p w14:paraId="17BC665E" w14:textId="4EC6EB11" w:rsidR="007F0B03" w:rsidRPr="005A6299" w:rsidRDefault="009177D1" w:rsidP="00885A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Oświadczam, że partnerstwo w projekcie zostało zawarte zgodnie z wymogami określonymi w art. 39 ustawy z dnia 28 kwietnia 2022 r. o zasadach realizacji zadań finansowanych ze środków europejskich w perspektywie finansowej 2021–2027.</w:t>
            </w:r>
          </w:p>
        </w:tc>
        <w:tc>
          <w:tcPr>
            <w:tcW w:w="2835" w:type="dxa"/>
          </w:tcPr>
          <w:p w14:paraId="31AFF359" w14:textId="77777777" w:rsidR="007F0B03" w:rsidRPr="005A6299" w:rsidRDefault="007F0B03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2703" w:rsidRPr="005A6299" w14:paraId="5A5C5ACF" w14:textId="77777777" w:rsidTr="00A454F7">
        <w:tc>
          <w:tcPr>
            <w:tcW w:w="11194" w:type="dxa"/>
          </w:tcPr>
          <w:p w14:paraId="1306320A" w14:textId="7C65576E" w:rsidR="00A22703" w:rsidRPr="005A6299" w:rsidRDefault="006C224C" w:rsidP="00885A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 xml:space="preserve">Oświadczam, że </w:t>
            </w:r>
            <w:r w:rsidR="00D064D6" w:rsidRPr="005A6299">
              <w:rPr>
                <w:rFonts w:ascii="Arial" w:hAnsi="Arial" w:cs="Arial"/>
              </w:rPr>
              <w:t>zapoznałem</w:t>
            </w:r>
            <w:r w:rsidR="00CF11BF" w:rsidRPr="005A6299">
              <w:rPr>
                <w:rFonts w:ascii="Arial" w:hAnsi="Arial" w:cs="Arial"/>
              </w:rPr>
              <w:t>/zapoznałam</w:t>
            </w:r>
            <w:r w:rsidR="00D064D6" w:rsidRPr="005A6299">
              <w:rPr>
                <w:rFonts w:ascii="Arial" w:hAnsi="Arial" w:cs="Arial"/>
              </w:rPr>
              <w:t xml:space="preserve"> się z klauzulą </w:t>
            </w:r>
            <w:r w:rsidR="00822471" w:rsidRPr="005A6299">
              <w:rPr>
                <w:rFonts w:ascii="Arial" w:hAnsi="Arial" w:cs="Arial"/>
              </w:rPr>
              <w:t xml:space="preserve">informacyjną </w:t>
            </w:r>
            <w:r w:rsidR="00E5148E" w:rsidRPr="005A6299">
              <w:rPr>
                <w:rFonts w:ascii="Arial" w:hAnsi="Arial" w:cs="Arial"/>
              </w:rPr>
              <w:t>dot. przetwarzania danych osobowych umieszczoną we wniosku o udzielenie grantu</w:t>
            </w:r>
            <w:r w:rsidR="00DB71EF" w:rsidRPr="005A6299">
              <w:rPr>
                <w:rFonts w:ascii="Arial" w:hAnsi="Arial" w:cs="Arial"/>
              </w:rPr>
              <w:t xml:space="preserve"> oraz spełniłem</w:t>
            </w:r>
            <w:r w:rsidR="001B7B48" w:rsidRPr="005A6299">
              <w:rPr>
                <w:rFonts w:ascii="Arial" w:hAnsi="Arial" w:cs="Arial"/>
              </w:rPr>
              <w:t>/spełniłam</w:t>
            </w:r>
            <w:r w:rsidR="00DB71EF" w:rsidRPr="005A6299">
              <w:rPr>
                <w:rFonts w:ascii="Arial" w:hAnsi="Arial" w:cs="Arial"/>
              </w:rPr>
              <w:t xml:space="preserve"> obowiązek informacyjny </w:t>
            </w:r>
            <w:r w:rsidR="00B664DF" w:rsidRPr="005A6299">
              <w:rPr>
                <w:rFonts w:ascii="Arial" w:hAnsi="Arial" w:cs="Arial"/>
              </w:rPr>
              <w:t xml:space="preserve">wobec </w:t>
            </w:r>
            <w:r w:rsidR="001B7B48" w:rsidRPr="005A6299">
              <w:rPr>
                <w:rFonts w:ascii="Arial" w:hAnsi="Arial" w:cs="Arial"/>
              </w:rPr>
              <w:t xml:space="preserve">osób zaangażowanych </w:t>
            </w:r>
            <w:r w:rsidR="00DA19CC" w:rsidRPr="005A6299">
              <w:rPr>
                <w:rFonts w:ascii="Arial" w:hAnsi="Arial" w:cs="Arial"/>
              </w:rPr>
              <w:t xml:space="preserve">w </w:t>
            </w:r>
            <w:r w:rsidR="005C0CFE" w:rsidRPr="005A6299">
              <w:rPr>
                <w:rFonts w:ascii="Arial" w:hAnsi="Arial" w:cs="Arial"/>
              </w:rPr>
              <w:t>realizację projektu.</w:t>
            </w:r>
          </w:p>
        </w:tc>
        <w:tc>
          <w:tcPr>
            <w:tcW w:w="2835" w:type="dxa"/>
          </w:tcPr>
          <w:p w14:paraId="6FBA5504" w14:textId="77777777" w:rsidR="00A22703" w:rsidRPr="005A6299" w:rsidRDefault="00A22703" w:rsidP="0018475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5C6917" w:rsidRPr="005A6299" w14:paraId="110E1D8D" w14:textId="77777777" w:rsidTr="693F98E1">
        <w:tc>
          <w:tcPr>
            <w:tcW w:w="14029" w:type="dxa"/>
            <w:gridSpan w:val="2"/>
          </w:tcPr>
          <w:p w14:paraId="545FC244" w14:textId="19F7FB62" w:rsidR="005C6917" w:rsidRPr="005A6299" w:rsidRDefault="00DA6CDB" w:rsidP="002A7AFC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Style w:val="Odwoanieprzypisudolnego"/>
                <w:rFonts w:ascii="Arial" w:hAnsi="Arial" w:cs="Arial"/>
              </w:rPr>
              <w:footnoteReference w:id="1"/>
            </w:r>
            <w:r w:rsidR="009F6C5D" w:rsidRPr="005A6299">
              <w:rPr>
                <w:rFonts w:ascii="Arial" w:hAnsi="Arial" w:cs="Arial"/>
              </w:rPr>
              <w:t xml:space="preserve">Oświadczam, że roczna wysokości obrotu </w:t>
            </w:r>
            <w:r w:rsidR="00972419" w:rsidRPr="005A6299">
              <w:rPr>
                <w:rFonts w:ascii="Arial" w:hAnsi="Arial" w:cs="Arial"/>
              </w:rPr>
              <w:t xml:space="preserve">za ostatni </w:t>
            </w:r>
            <w:r w:rsidR="006D7756" w:rsidRPr="005A6299">
              <w:rPr>
                <w:rFonts w:ascii="Arial" w:hAnsi="Arial" w:cs="Arial"/>
              </w:rPr>
              <w:t xml:space="preserve">zatwierdzony </w:t>
            </w:r>
            <w:r w:rsidR="00F647DB" w:rsidRPr="005A6299">
              <w:rPr>
                <w:rFonts w:ascii="Arial" w:hAnsi="Arial" w:cs="Arial"/>
              </w:rPr>
              <w:t>rok</w:t>
            </w:r>
            <w:r w:rsidR="00F57F8D" w:rsidRPr="005A6299">
              <w:rPr>
                <w:rFonts w:ascii="Arial" w:hAnsi="Arial" w:cs="Arial"/>
              </w:rPr>
              <w:t xml:space="preserve"> </w:t>
            </w:r>
            <w:r w:rsidR="009F6C5D" w:rsidRPr="005A6299">
              <w:rPr>
                <w:rFonts w:ascii="Arial" w:hAnsi="Arial" w:cs="Arial"/>
              </w:rPr>
              <w:t xml:space="preserve">wyniosła: </w:t>
            </w:r>
            <w:r w:rsidR="00F57F8D" w:rsidRPr="005A6299">
              <w:rPr>
                <w:rFonts w:ascii="Arial" w:hAnsi="Arial" w:cs="Arial"/>
              </w:rPr>
              <w:t>…………………………………………………………………</w:t>
            </w:r>
            <w:r w:rsidR="009F6C5D" w:rsidRPr="005A6299">
              <w:rPr>
                <w:rFonts w:ascii="Arial" w:hAnsi="Arial" w:cs="Arial"/>
              </w:rPr>
              <w:t>zł</w:t>
            </w:r>
          </w:p>
          <w:p w14:paraId="0251A406" w14:textId="59738E7B" w:rsidR="00366FAE" w:rsidRPr="005A6299" w:rsidRDefault="004D1AF8" w:rsidP="00F647DB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 xml:space="preserve">                                                                                                           </w:t>
            </w:r>
            <w:r w:rsidR="00F57F8D" w:rsidRPr="005A6299">
              <w:rPr>
                <w:rFonts w:ascii="Arial" w:hAnsi="Arial" w:cs="Arial"/>
              </w:rPr>
              <w:t xml:space="preserve">                            </w:t>
            </w:r>
            <w:r w:rsidR="004D2879" w:rsidRPr="005A6299">
              <w:rPr>
                <w:rFonts w:ascii="Arial" w:hAnsi="Arial" w:cs="Arial"/>
              </w:rPr>
              <w:t>(</w:t>
            </w:r>
            <w:r w:rsidR="009073EA" w:rsidRPr="005A6299">
              <w:rPr>
                <w:rFonts w:ascii="Arial" w:hAnsi="Arial" w:cs="Arial"/>
              </w:rPr>
              <w:t>n</w:t>
            </w:r>
            <w:r w:rsidR="006F05B2" w:rsidRPr="005A6299">
              <w:rPr>
                <w:rFonts w:ascii="Arial" w:hAnsi="Arial" w:cs="Arial"/>
              </w:rPr>
              <w:t>ależy podać kwotę - do dwóch miejsc po przecinku)</w:t>
            </w:r>
            <w:r w:rsidR="00516572">
              <w:rPr>
                <w:rFonts w:ascii="Arial" w:hAnsi="Arial" w:cs="Arial"/>
              </w:rPr>
              <w:t>.</w:t>
            </w:r>
          </w:p>
        </w:tc>
      </w:tr>
      <w:tr w:rsidR="007B2729" w:rsidRPr="005A6299" w14:paraId="7E237EDD" w14:textId="77777777" w:rsidTr="693F98E1">
        <w:tc>
          <w:tcPr>
            <w:tcW w:w="14029" w:type="dxa"/>
            <w:gridSpan w:val="2"/>
          </w:tcPr>
          <w:p w14:paraId="2C4D7268" w14:textId="319F1A5D" w:rsidR="00C82553" w:rsidRPr="005A6299" w:rsidRDefault="005E4237" w:rsidP="00A454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 xml:space="preserve">W zakresie </w:t>
            </w:r>
            <w:r w:rsidR="00661F2E" w:rsidRPr="00A454F7">
              <w:t>przestrzegania zasad horyzontalnych</w:t>
            </w:r>
            <w:r w:rsidRPr="005A6299">
              <w:rPr>
                <w:rFonts w:ascii="Arial" w:hAnsi="Arial" w:cs="Arial"/>
              </w:rPr>
              <w:t xml:space="preserve"> </w:t>
            </w:r>
            <w:r w:rsidR="00C82553" w:rsidRPr="005A6299">
              <w:rPr>
                <w:rFonts w:ascii="Arial" w:hAnsi="Arial" w:cs="Arial"/>
              </w:rPr>
              <w:t>oświadczam, że</w:t>
            </w:r>
            <w:r w:rsidR="004A6BD9" w:rsidRPr="005A6299">
              <w:rPr>
                <w:rFonts w:ascii="Arial" w:hAnsi="Arial" w:cs="Arial"/>
              </w:rPr>
              <w:t>*</w:t>
            </w:r>
            <w:r w:rsidR="00C82553" w:rsidRPr="005A6299">
              <w:rPr>
                <w:rFonts w:ascii="Arial" w:hAnsi="Arial" w:cs="Arial"/>
              </w:rPr>
              <w:t xml:space="preserve"> :</w:t>
            </w:r>
          </w:p>
          <w:p w14:paraId="322AD041" w14:textId="0AE55710" w:rsidR="00C82553" w:rsidRPr="00A454F7" w:rsidRDefault="00C82553" w:rsidP="00A454F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4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54F7">
              <w:rPr>
                <w:rFonts w:ascii="Arial" w:hAnsi="Arial" w:cs="Arial"/>
                <w:sz w:val="22"/>
                <w:szCs w:val="22"/>
              </w:rPr>
              <w:t xml:space="preserve"> nie podjąłem żadnych działań dyskryminacyjnych sprzecznych z zasadami określonymi w art. 9 ust.3 Rozporządzenia PE i Rady nr 2021/1060</w:t>
            </w:r>
            <w:r w:rsidR="006D5ACA" w:rsidRPr="005A6299">
              <w:rPr>
                <w:rFonts w:ascii="Arial" w:hAnsi="Arial" w:cs="Arial"/>
                <w:sz w:val="22"/>
                <w:szCs w:val="22"/>
              </w:rPr>
              <w:t>**</w:t>
            </w:r>
            <w:r w:rsidRPr="00A454F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F842A9A" w14:textId="065DB2D3" w:rsidR="00C82553" w:rsidRPr="005A6299" w:rsidRDefault="00C82553" w:rsidP="00A454F7">
            <w:pPr>
              <w:pStyle w:val="Akapitzlist"/>
              <w:spacing w:line="276" w:lineRule="auto"/>
              <w:ind w:left="705"/>
              <w:jc w:val="both"/>
              <w:rPr>
                <w:rFonts w:ascii="Arial" w:hAnsi="Arial" w:cs="Arial"/>
              </w:rPr>
            </w:pPr>
            <w:r w:rsidRPr="00A454F7">
              <w:rPr>
                <w:rFonts w:ascii="Segoe UI Symbol" w:hAnsi="Segoe UI Symbol" w:cs="Segoe UI Symbol"/>
                <w:sz w:val="22"/>
                <w:szCs w:val="22"/>
              </w:rPr>
              <w:t xml:space="preserve">☐ </w:t>
            </w:r>
            <w:r w:rsidRPr="00A454F7">
              <w:rPr>
                <w:rFonts w:ascii="Arial" w:hAnsi="Arial" w:cs="Arial"/>
                <w:sz w:val="22"/>
                <w:szCs w:val="22"/>
              </w:rPr>
              <w:t>podjąłem działania dyskryminacyjne sprzeczne z zasadami określonymi w art. 9 ust. 3 Rozporządzenia PE i Rady nr 2021/1060,</w:t>
            </w:r>
          </w:p>
          <w:p w14:paraId="3C79B388" w14:textId="5D5580E3" w:rsidR="00C82553" w:rsidRPr="005A6299" w:rsidRDefault="00C82553" w:rsidP="00A454F7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54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54F7">
              <w:rPr>
                <w:rFonts w:ascii="Arial" w:hAnsi="Arial" w:cs="Arial"/>
                <w:sz w:val="22"/>
                <w:szCs w:val="22"/>
              </w:rPr>
              <w:t xml:space="preserve"> podjąłem skuteczne działania naprawcze w odniesieniu do podjętych uprzednio działań dyskryminacyjnych sprzecznych z zasadami określonymi w art. 9 ust.3 Rozporządzenia PE i Rady nr 2021/1060</w:t>
            </w:r>
            <w:r w:rsidR="00201CBE" w:rsidRPr="005A6299">
              <w:rPr>
                <w:rFonts w:ascii="Arial" w:hAnsi="Arial" w:cs="Arial"/>
                <w:sz w:val="22"/>
                <w:szCs w:val="22"/>
              </w:rPr>
              <w:t>***</w:t>
            </w:r>
            <w:r w:rsidRPr="00A454F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501CD29" w14:textId="78C86FE6" w:rsidR="00661F2E" w:rsidRPr="00A454F7" w:rsidRDefault="00C82553" w:rsidP="00A454F7">
            <w:pPr>
              <w:pStyle w:val="Akapitzlist"/>
              <w:spacing w:line="276" w:lineRule="auto"/>
              <w:ind w:left="705"/>
              <w:jc w:val="both"/>
              <w:rPr>
                <w:rFonts w:ascii="Arial" w:hAnsi="Arial" w:cs="Arial"/>
              </w:rPr>
            </w:pPr>
            <w:r w:rsidRPr="00A454F7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A454F7">
              <w:rPr>
                <w:rFonts w:ascii="Arial" w:hAnsi="Arial" w:cs="Arial"/>
                <w:sz w:val="22"/>
                <w:szCs w:val="22"/>
              </w:rPr>
              <w:t xml:space="preserve"> nie podjąłem działań naprawczych w odniesieniu do podjętych uprzednio działań dyskryminacyjnych sprzecznych z zasadami określonymi w art. 9 ust.3 Rozporządzenia PE i Rady nr 2021/1060.</w:t>
            </w:r>
          </w:p>
          <w:p w14:paraId="2FEE104F" w14:textId="77777777" w:rsidR="00A673C5" w:rsidRDefault="00A673C5" w:rsidP="002A7AFC">
            <w:pPr>
              <w:spacing w:line="276" w:lineRule="auto"/>
              <w:rPr>
                <w:rFonts w:ascii="Arial" w:hAnsi="Arial" w:cs="Arial"/>
              </w:rPr>
            </w:pPr>
          </w:p>
          <w:p w14:paraId="168689EC" w14:textId="70560AED" w:rsidR="00661F2E" w:rsidRPr="005A6299" w:rsidRDefault="005E4237" w:rsidP="002A7AFC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Opis podjętych działań naprawczych:</w:t>
            </w:r>
            <w:r w:rsidR="0079055E" w:rsidRPr="005A6299">
              <w:rPr>
                <w:rFonts w:ascii="Arial" w:hAnsi="Arial" w:cs="Arial"/>
              </w:rPr>
              <w:t>………………………………………………………………………………………………………………………….</w:t>
            </w:r>
          </w:p>
          <w:p w14:paraId="333819BC" w14:textId="77777777" w:rsidR="00FE1E00" w:rsidRPr="005A6299" w:rsidRDefault="00FE1E00" w:rsidP="00FE1E00">
            <w:pPr>
              <w:spacing w:line="276" w:lineRule="auto"/>
              <w:rPr>
                <w:rFonts w:ascii="Arial" w:hAnsi="Arial" w:cs="Arial"/>
              </w:rPr>
            </w:pPr>
          </w:p>
          <w:p w14:paraId="7B93632F" w14:textId="1751ABCA" w:rsidR="00FE1E00" w:rsidRPr="005A6299" w:rsidRDefault="00FE1E00" w:rsidP="00FE1E00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lastRenderedPageBreak/>
              <w:t xml:space="preserve">Jednocześnie oświadczam, że: </w:t>
            </w:r>
          </w:p>
          <w:p w14:paraId="6050F3D0" w14:textId="77777777" w:rsidR="00FE1E00" w:rsidRPr="005A6299" w:rsidRDefault="00FE1E00" w:rsidP="00A454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•</w:t>
            </w:r>
            <w:r w:rsidRPr="005A6299">
              <w:rPr>
                <w:rFonts w:ascii="Arial" w:hAnsi="Arial" w:cs="Arial"/>
              </w:rPr>
              <w:tab/>
              <w:t>operacja będzie realizowana z zachowaniem przepisów antydyskryminacyjnych, o których mowa w art. 9 ust.3 Rozporządzenia PE i Rady nr 2021/1060;</w:t>
            </w:r>
          </w:p>
          <w:p w14:paraId="1CA66894" w14:textId="77777777" w:rsidR="00FE1E00" w:rsidRPr="005A6299" w:rsidRDefault="00FE1E00" w:rsidP="00A454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•</w:t>
            </w:r>
            <w:r w:rsidRPr="005A6299">
              <w:rPr>
                <w:rFonts w:ascii="Arial" w:hAnsi="Arial" w:cs="Arial"/>
              </w:rPr>
              <w:tab/>
              <w:t>w ramach operacji nie podejmę żadnych działań dyskryminujących sprzecznych z zasadami określonymi we wspomnianym art.9 ust.3 Rozporządzenia PE i Rady nr 2021/1060;</w:t>
            </w:r>
          </w:p>
          <w:p w14:paraId="5ECD6341" w14:textId="77777777" w:rsidR="00661F2E" w:rsidRPr="005A6299" w:rsidRDefault="00FE1E00" w:rsidP="00A454F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•</w:t>
            </w:r>
            <w:r w:rsidRPr="005A6299">
              <w:rPr>
                <w:rFonts w:ascii="Arial" w:hAnsi="Arial" w:cs="Arial"/>
              </w:rPr>
              <w:tab/>
              <w:t>operacja będzie realizowana zgodnie z art. 9 ust 4 Rozporządzenia Parlamentu Europejskiego i Rady (UE) 2021/1060, czyli zgodnie z celem wspierania zrównoważonego rozwoju, określonym w art. 11 TFUE, oraz z uwzględnieniem celów ONZ dotyczących zrównoważonego rozwoju, a także porozumienia paryskiego i zasady „nie czyń poważnych szkód”.</w:t>
            </w:r>
          </w:p>
          <w:p w14:paraId="22FBD2BC" w14:textId="77777777" w:rsidR="004A6BD9" w:rsidRPr="005A6299" w:rsidRDefault="004A6BD9" w:rsidP="002A7AFC">
            <w:pPr>
              <w:spacing w:line="276" w:lineRule="auto"/>
              <w:rPr>
                <w:rFonts w:ascii="Arial" w:hAnsi="Arial" w:cs="Arial"/>
              </w:rPr>
            </w:pPr>
          </w:p>
          <w:p w14:paraId="194D8D5A" w14:textId="55CD00D9" w:rsidR="004A6BD9" w:rsidRPr="00A454F7" w:rsidRDefault="004A6BD9" w:rsidP="002A7AFC">
            <w:pPr>
              <w:spacing w:line="276" w:lineRule="auto"/>
              <w:rPr>
                <w:rFonts w:ascii="Arial" w:hAnsi="Arial" w:cs="Arial"/>
              </w:rPr>
            </w:pPr>
            <w:r w:rsidRPr="005A6299">
              <w:rPr>
                <w:rFonts w:ascii="Arial" w:hAnsi="Arial" w:cs="Arial"/>
              </w:rPr>
              <w:t>*</w:t>
            </w:r>
            <w:r w:rsidR="00A673C5">
              <w:rPr>
                <w:rFonts w:ascii="Arial" w:hAnsi="Arial" w:cs="Arial"/>
              </w:rPr>
              <w:t xml:space="preserve"> </w:t>
            </w:r>
            <w:r w:rsidR="00191F5C" w:rsidRPr="005A6299">
              <w:rPr>
                <w:rFonts w:ascii="Arial" w:hAnsi="Arial" w:cs="Arial"/>
              </w:rPr>
              <w:t>W pkt. 1) należy zaznaczyć pole wyboru, wskazując czy wnioskodawca/partner podejmował jakiekolwiek działania dyskryminacyjne sprzeczne z zasadami określonymi w art. 9 ust.3 Rozporządzenia PE i Rady nr 2021/1060. W przypadku, gdy wnioskodawca podejmował ww. działania w pkt. 2) należy zaznaczyć pole wyboru oświadczając, że zostały podjęte lub nie skuteczne działania naprawcze</w:t>
            </w:r>
            <w:r w:rsidR="00201CBE" w:rsidRPr="00A454F7">
              <w:rPr>
                <w:rFonts w:ascii="Arial" w:hAnsi="Arial" w:cs="Arial"/>
              </w:rPr>
              <w:t>.</w:t>
            </w:r>
          </w:p>
          <w:p w14:paraId="0383EBC4" w14:textId="77777777" w:rsidR="00191F5C" w:rsidRPr="00A454F7" w:rsidRDefault="006D5ACA" w:rsidP="002A7AFC">
            <w:pPr>
              <w:spacing w:line="276" w:lineRule="auto"/>
              <w:rPr>
                <w:rFonts w:ascii="Arial" w:hAnsi="Arial" w:cs="Arial"/>
              </w:rPr>
            </w:pPr>
            <w:r w:rsidRPr="00A454F7">
              <w:rPr>
                <w:rFonts w:ascii="Arial" w:hAnsi="Arial" w:cs="Arial"/>
              </w:rPr>
              <w:t xml:space="preserve">** </w:t>
            </w:r>
            <w:r w:rsidR="00062E69" w:rsidRPr="00A454F7">
              <w:rPr>
                <w:rFonts w:ascii="Arial" w:hAnsi="Arial" w:cs="Arial"/>
              </w:rPr>
              <w:t>W przypadku zaznaczenia niniejszego oświadczenia w pkt. 1) nie wypełnia się pkt. 2)</w:t>
            </w:r>
            <w:r w:rsidR="00201CBE" w:rsidRPr="00A454F7">
              <w:rPr>
                <w:rFonts w:ascii="Arial" w:hAnsi="Arial" w:cs="Arial"/>
              </w:rPr>
              <w:t>.</w:t>
            </w:r>
          </w:p>
          <w:p w14:paraId="462B1723" w14:textId="108F69A2" w:rsidR="00201CBE" w:rsidRPr="00A454F7" w:rsidRDefault="00201CBE" w:rsidP="002A7AFC">
            <w:pPr>
              <w:spacing w:line="276" w:lineRule="auto"/>
            </w:pPr>
            <w:r w:rsidRPr="00A454F7">
              <w:rPr>
                <w:rFonts w:ascii="Arial" w:hAnsi="Arial" w:cs="Arial"/>
              </w:rPr>
              <w:t>*** W przypadku zaznaczenia należy wypełnić uzasadnienie poniżej punktu</w:t>
            </w:r>
            <w:r w:rsidR="000D220C" w:rsidRPr="00A454F7">
              <w:rPr>
                <w:rFonts w:ascii="Arial" w:hAnsi="Arial" w:cs="Arial"/>
              </w:rPr>
              <w:t xml:space="preserve">: </w:t>
            </w:r>
            <w:r w:rsidR="00FB3114" w:rsidRPr="00A454F7">
              <w:rPr>
                <w:rFonts w:ascii="Arial" w:hAnsi="Arial" w:cs="Arial"/>
              </w:rPr>
              <w:t>Opis podjętych działań naprawczych</w:t>
            </w:r>
            <w:r w:rsidR="00830B43" w:rsidRPr="00A454F7">
              <w:rPr>
                <w:rFonts w:ascii="Arial" w:hAnsi="Arial" w:cs="Arial"/>
              </w:rPr>
              <w:t xml:space="preserve">. </w:t>
            </w:r>
          </w:p>
        </w:tc>
      </w:tr>
    </w:tbl>
    <w:p w14:paraId="4A5D4327" w14:textId="77777777" w:rsidR="00C80BB3" w:rsidRPr="00A454F7" w:rsidRDefault="00C80BB3" w:rsidP="007A288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1F122F8" w14:textId="491A27AE" w:rsidR="007A2883" w:rsidRPr="00A454F7" w:rsidRDefault="007A2883" w:rsidP="007A288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454F7">
        <w:rPr>
          <w:rFonts w:ascii="Arial" w:hAnsi="Arial" w:cs="Arial"/>
          <w:sz w:val="18"/>
          <w:szCs w:val="18"/>
        </w:rPr>
        <w:t>Jestem świadomy/świadoma odpowiedzialności karnej za złożenie fałszywych oświadczeń.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876E8" w:rsidRPr="00C9276A" w14:paraId="1F2510E7" w14:textId="77777777">
        <w:tc>
          <w:tcPr>
            <w:tcW w:w="4530" w:type="dxa"/>
          </w:tcPr>
          <w:p w14:paraId="4F2E6924" w14:textId="77777777" w:rsidR="009876E8" w:rsidRPr="00A454F7" w:rsidRDefault="009876E8">
            <w:pPr>
              <w:pStyle w:val="Tekstpodstawowy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845E13" w14:textId="77777777" w:rsidR="009876E8" w:rsidRPr="00A454F7" w:rsidRDefault="009876E8">
            <w:pPr>
              <w:pStyle w:val="Tekstpodstawowy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54F7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  <w:p w14:paraId="6B19CA21" w14:textId="77777777" w:rsidR="009876E8" w:rsidRPr="00A454F7" w:rsidRDefault="009876E8">
            <w:pPr>
              <w:pStyle w:val="Tekstpodstawowy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454F7">
              <w:rPr>
                <w:rFonts w:ascii="Arial" w:hAnsi="Arial" w:cs="Arial"/>
                <w:sz w:val="18"/>
                <w:szCs w:val="18"/>
              </w:rPr>
              <w:t xml:space="preserve">(miejscowość, data) </w:t>
            </w:r>
          </w:p>
        </w:tc>
        <w:tc>
          <w:tcPr>
            <w:tcW w:w="4530" w:type="dxa"/>
          </w:tcPr>
          <w:p w14:paraId="576C3BEA" w14:textId="77777777" w:rsidR="009876E8" w:rsidRPr="00A454F7" w:rsidRDefault="009876E8">
            <w:pPr>
              <w:pStyle w:val="Tekstpodstawowy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E435772" w14:textId="77777777" w:rsidR="009876E8" w:rsidRPr="00A454F7" w:rsidRDefault="009876E8">
            <w:pPr>
              <w:pStyle w:val="Tekstpodstawowy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54F7">
              <w:rPr>
                <w:rFonts w:ascii="Arial" w:hAnsi="Arial" w:cs="Arial"/>
                <w:sz w:val="18"/>
                <w:szCs w:val="18"/>
              </w:rPr>
              <w:t>………………………………..</w:t>
            </w:r>
          </w:p>
          <w:p w14:paraId="287EAFA5" w14:textId="77777777" w:rsidR="009876E8" w:rsidRPr="00A454F7" w:rsidRDefault="009876E8">
            <w:pPr>
              <w:pStyle w:val="Tekstpodstawowy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454F7">
              <w:rPr>
                <w:rFonts w:ascii="Arial" w:hAnsi="Arial" w:cs="Arial"/>
                <w:sz w:val="18"/>
                <w:szCs w:val="18"/>
              </w:rPr>
              <w:t>(podpis osoby upoważnionej)</w:t>
            </w:r>
          </w:p>
        </w:tc>
      </w:tr>
    </w:tbl>
    <w:p w14:paraId="6B877E9C" w14:textId="4411A13C" w:rsidR="007A2883" w:rsidRPr="00E779A0" w:rsidRDefault="007A2883" w:rsidP="009876E8">
      <w:pPr>
        <w:spacing w:after="0" w:line="360" w:lineRule="auto"/>
        <w:jc w:val="both"/>
        <w:rPr>
          <w:rFonts w:ascii="Arial" w:hAnsi="Arial" w:cs="Arial"/>
        </w:rPr>
      </w:pPr>
    </w:p>
    <w:sectPr w:rsidR="007A2883" w:rsidRPr="00E779A0" w:rsidSect="00A4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276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02A9" w14:textId="77777777" w:rsidR="001A45E2" w:rsidRDefault="001A45E2" w:rsidP="00516B79">
      <w:pPr>
        <w:spacing w:after="0" w:line="240" w:lineRule="auto"/>
      </w:pPr>
      <w:r>
        <w:separator/>
      </w:r>
    </w:p>
  </w:endnote>
  <w:endnote w:type="continuationSeparator" w:id="0">
    <w:p w14:paraId="4F1CBC8A" w14:textId="77777777" w:rsidR="001A45E2" w:rsidRDefault="001A45E2" w:rsidP="0051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7E34" w14:textId="77777777" w:rsidR="00A673C5" w:rsidRDefault="00A673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0B70" w14:textId="4C6B151C" w:rsidR="00C9276A" w:rsidRPr="00312CD9" w:rsidRDefault="009762D0" w:rsidP="00A454F7">
    <w:pPr>
      <w:pStyle w:val="Stopka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41FD5FEF" wp14:editId="30562C3E">
          <wp:extent cx="5761355" cy="786765"/>
          <wp:effectExtent l="0" t="0" r="0" b="0"/>
          <wp:docPr id="700553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7036" w:rsidRPr="00517036">
      <w:rPr>
        <w:rFonts w:ascii="Arial" w:hAnsi="Arial" w:cs="Arial"/>
        <w:sz w:val="20"/>
        <w:szCs w:val="20"/>
      </w:rPr>
      <w:fldChar w:fldCharType="begin"/>
    </w:r>
    <w:r w:rsidR="00517036" w:rsidRPr="00517036">
      <w:rPr>
        <w:rFonts w:ascii="Arial" w:hAnsi="Arial" w:cs="Arial"/>
        <w:sz w:val="20"/>
        <w:szCs w:val="20"/>
      </w:rPr>
      <w:instrText>PAGE   \* MERGEFORMAT</w:instrText>
    </w:r>
    <w:r w:rsidR="00517036" w:rsidRPr="00517036">
      <w:rPr>
        <w:rFonts w:ascii="Arial" w:hAnsi="Arial" w:cs="Arial"/>
        <w:sz w:val="20"/>
        <w:szCs w:val="20"/>
      </w:rPr>
      <w:fldChar w:fldCharType="separate"/>
    </w:r>
    <w:r w:rsidR="00517036" w:rsidRPr="00517036">
      <w:rPr>
        <w:rFonts w:ascii="Arial" w:hAnsi="Arial" w:cs="Arial"/>
        <w:sz w:val="20"/>
        <w:szCs w:val="20"/>
      </w:rPr>
      <w:t>1</w:t>
    </w:r>
    <w:r w:rsidR="00517036" w:rsidRPr="0051703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212888"/>
      <w:docPartObj>
        <w:docPartGallery w:val="Page Numbers (Bottom of Page)"/>
        <w:docPartUnique/>
      </w:docPartObj>
    </w:sdtPr>
    <w:sdtContent>
      <w:p w14:paraId="31977CD5" w14:textId="4AA163D8" w:rsidR="005A6299" w:rsidRDefault="005A62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D694" w14:textId="5B74F994" w:rsidR="00C9276A" w:rsidRPr="00312CD9" w:rsidRDefault="00C9276A" w:rsidP="00A454F7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E063" w14:textId="77777777" w:rsidR="001A45E2" w:rsidRDefault="001A45E2" w:rsidP="00516B79">
      <w:pPr>
        <w:spacing w:after="0" w:line="240" w:lineRule="auto"/>
      </w:pPr>
      <w:r>
        <w:separator/>
      </w:r>
    </w:p>
  </w:footnote>
  <w:footnote w:type="continuationSeparator" w:id="0">
    <w:p w14:paraId="5534C733" w14:textId="77777777" w:rsidR="001A45E2" w:rsidRDefault="001A45E2" w:rsidP="00516B79">
      <w:pPr>
        <w:spacing w:after="0" w:line="240" w:lineRule="auto"/>
      </w:pPr>
      <w:r>
        <w:continuationSeparator/>
      </w:r>
    </w:p>
  </w:footnote>
  <w:footnote w:id="1">
    <w:p w14:paraId="07A49367" w14:textId="5C69DC2A" w:rsidR="00DA6CDB" w:rsidRPr="00366FAE" w:rsidRDefault="00DA6CDB" w:rsidP="00366F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6F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6FAE">
        <w:rPr>
          <w:rFonts w:ascii="Arial" w:hAnsi="Arial" w:cs="Arial"/>
          <w:sz w:val="16"/>
          <w:szCs w:val="16"/>
        </w:rPr>
        <w:t xml:space="preserve"> </w:t>
      </w:r>
      <w:r w:rsidR="00366FAE" w:rsidRPr="00366FAE">
        <w:rPr>
          <w:rFonts w:ascii="Arial" w:hAnsi="Arial" w:cs="Arial"/>
          <w:sz w:val="16"/>
          <w:szCs w:val="16"/>
        </w:rPr>
        <w:t>Dotyczy wyłącznie podmiotów niebędących jednostkami sektora finansów publicznych. Jako obroty należy rozumieć wartość przychodów (w tym przychodów osiągniętych z tytułu otrzymanego dofinansowania na realizację projektów) osiągniętych w ostatnim zatwierdzonym roku przez danego wnioskodawcę na dzień składania wniosku o udzielenie grantu.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AC1D" w14:textId="77777777" w:rsidR="00A673C5" w:rsidRDefault="00A673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BE7A" w14:textId="77777777" w:rsidR="00097697" w:rsidRPr="00A454F7" w:rsidRDefault="00097697" w:rsidP="00A454F7">
    <w:pPr>
      <w:pStyle w:val="Nagwek"/>
      <w:jc w:val="right"/>
      <w:rPr>
        <w:rFonts w:ascii="Arial" w:hAnsi="Arial" w:cs="Arial"/>
        <w:sz w:val="16"/>
        <w:szCs w:val="16"/>
      </w:rPr>
    </w:pPr>
    <w:r w:rsidRPr="00A454F7">
      <w:rPr>
        <w:rFonts w:ascii="Arial" w:hAnsi="Arial" w:cs="Arial"/>
        <w:sz w:val="16"/>
        <w:szCs w:val="16"/>
      </w:rPr>
      <w:t xml:space="preserve">Załącznik nr 1 </w:t>
    </w:r>
  </w:p>
  <w:p w14:paraId="6580629C" w14:textId="11BC308E" w:rsidR="00260BBF" w:rsidRPr="00A454F7" w:rsidRDefault="00097697" w:rsidP="00097697">
    <w:pPr>
      <w:pStyle w:val="Nagwek"/>
      <w:jc w:val="right"/>
      <w:rPr>
        <w:rFonts w:ascii="Arial" w:hAnsi="Arial" w:cs="Arial"/>
        <w:sz w:val="16"/>
        <w:szCs w:val="16"/>
      </w:rPr>
    </w:pPr>
    <w:r w:rsidRPr="00A454F7">
      <w:rPr>
        <w:rFonts w:ascii="Arial" w:hAnsi="Arial" w:cs="Arial"/>
        <w:sz w:val="16"/>
        <w:szCs w:val="16"/>
      </w:rPr>
      <w:t>do Wniosku o udzielenie grantu</w:t>
    </w:r>
  </w:p>
  <w:p w14:paraId="122FF8FC" w14:textId="3F7F3F86" w:rsidR="00260BBF" w:rsidRDefault="0067088F">
    <w:pPr>
      <w:pStyle w:val="Nagwek"/>
    </w:pPr>
    <w:r w:rsidRPr="00A454F7">
      <w:rPr>
        <w:rFonts w:ascii="Arial" w:hAnsi="Arial" w:cs="Arial"/>
        <w:noProof/>
      </w:rPr>
      <w:drawing>
        <wp:inline distT="0" distB="0" distL="0" distR="0" wp14:anchorId="2216FF90" wp14:editId="6756F640">
          <wp:extent cx="1718945" cy="688975"/>
          <wp:effectExtent l="0" t="0" r="0" b="0"/>
          <wp:docPr id="1063133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E39C" w14:textId="250DA18E" w:rsidR="00C9276A" w:rsidRDefault="00D53065" w:rsidP="00A454F7">
    <w:pPr>
      <w:pStyle w:val="Nagwek1"/>
      <w:ind w:left="7080" w:firstLine="708"/>
      <w:jc w:val="right"/>
      <w:rPr>
        <w:rFonts w:ascii="Arial" w:hAnsi="Arial" w:cs="Arial"/>
        <w:b w:val="0"/>
        <w:bCs w:val="0"/>
        <w:color w:val="000000" w:themeColor="text1"/>
        <w:sz w:val="16"/>
        <w:szCs w:val="16"/>
      </w:rPr>
    </w:pPr>
    <w:r w:rsidRPr="00A454F7">
      <w:rPr>
        <w:rFonts w:ascii="Arial" w:hAnsi="Arial" w:cs="Arial"/>
        <w:b w:val="0"/>
        <w:bCs w:val="0"/>
        <w:color w:val="000000" w:themeColor="text1"/>
        <w:sz w:val="16"/>
        <w:szCs w:val="16"/>
      </w:rPr>
      <w:t xml:space="preserve">Załącznik nr </w:t>
    </w:r>
    <w:r w:rsidR="000D412C" w:rsidRPr="00A454F7">
      <w:rPr>
        <w:rFonts w:ascii="Arial" w:hAnsi="Arial" w:cs="Arial"/>
        <w:b w:val="0"/>
        <w:bCs w:val="0"/>
        <w:color w:val="000000" w:themeColor="text1"/>
        <w:sz w:val="16"/>
        <w:szCs w:val="16"/>
      </w:rPr>
      <w:t xml:space="preserve">1 </w:t>
    </w:r>
  </w:p>
  <w:p w14:paraId="57CDB5E0" w14:textId="05AD7616" w:rsidR="00D53065" w:rsidRPr="00A454F7" w:rsidRDefault="00D53065" w:rsidP="00A454F7">
    <w:pPr>
      <w:pStyle w:val="Nagwek1"/>
      <w:ind w:left="7080" w:firstLine="708"/>
      <w:jc w:val="right"/>
      <w:rPr>
        <w:rFonts w:ascii="Arial" w:hAnsi="Arial" w:cs="Arial"/>
        <w:b w:val="0"/>
        <w:bCs w:val="0"/>
        <w:color w:val="000000" w:themeColor="text1"/>
        <w:sz w:val="16"/>
        <w:szCs w:val="16"/>
      </w:rPr>
    </w:pPr>
    <w:r w:rsidRPr="00A454F7">
      <w:rPr>
        <w:rFonts w:ascii="Arial" w:hAnsi="Arial" w:cs="Arial"/>
        <w:b w:val="0"/>
        <w:bCs w:val="0"/>
        <w:color w:val="000000" w:themeColor="text1"/>
        <w:sz w:val="16"/>
        <w:szCs w:val="16"/>
      </w:rPr>
      <w:t xml:space="preserve">do </w:t>
    </w:r>
    <w:r w:rsidR="00952193" w:rsidRPr="00A454F7">
      <w:rPr>
        <w:rFonts w:ascii="Arial" w:hAnsi="Arial" w:cs="Arial"/>
        <w:b w:val="0"/>
        <w:bCs w:val="0"/>
        <w:color w:val="000000" w:themeColor="text1"/>
        <w:sz w:val="16"/>
        <w:szCs w:val="16"/>
      </w:rPr>
      <w:t>W</w:t>
    </w:r>
    <w:r w:rsidRPr="00A454F7">
      <w:rPr>
        <w:rFonts w:ascii="Arial" w:hAnsi="Arial" w:cs="Arial"/>
        <w:b w:val="0"/>
        <w:bCs w:val="0"/>
        <w:color w:val="000000" w:themeColor="text1"/>
        <w:sz w:val="16"/>
        <w:szCs w:val="16"/>
      </w:rPr>
      <w:t>niosku o udzielenie grantu</w:t>
    </w:r>
  </w:p>
  <w:p w14:paraId="0305536E" w14:textId="66878CF5" w:rsidR="00692AB9" w:rsidRDefault="00CD70D2" w:rsidP="00D53065">
    <w:pPr>
      <w:pStyle w:val="Nagwek"/>
    </w:pPr>
    <w:r>
      <w:rPr>
        <w:noProof/>
      </w:rPr>
      <w:drawing>
        <wp:inline distT="0" distB="0" distL="0" distR="0" wp14:anchorId="13445C38" wp14:editId="6DC913F0">
          <wp:extent cx="1725295" cy="688975"/>
          <wp:effectExtent l="0" t="0" r="0" b="0"/>
          <wp:docPr id="850295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94"/>
    </w:tblGrid>
    <w:tr w:rsidR="00A37511" w14:paraId="5E550B7E" w14:textId="77777777" w:rsidTr="00A454F7">
      <w:tc>
        <w:tcPr>
          <w:tcW w:w="13994" w:type="dxa"/>
        </w:tcPr>
        <w:p w14:paraId="6A4F61DA" w14:textId="77777777" w:rsidR="00117952" w:rsidRPr="00A454F7" w:rsidRDefault="00117952" w:rsidP="00117952">
          <w:pPr>
            <w:pStyle w:val="Nagwek"/>
            <w:rPr>
              <w:rFonts w:ascii="Arial" w:hAnsi="Arial" w:cs="Arial"/>
            </w:rPr>
          </w:pPr>
          <w:r w:rsidRPr="00A454F7">
            <w:rPr>
              <w:rFonts w:ascii="Arial" w:hAnsi="Arial" w:cs="Arial"/>
            </w:rPr>
            <w:t>Wnioskodawca/partner</w:t>
          </w:r>
        </w:p>
        <w:p w14:paraId="0269E64E" w14:textId="77777777" w:rsidR="00117952" w:rsidRPr="00A454F7" w:rsidRDefault="00117952" w:rsidP="00117952">
          <w:pPr>
            <w:pStyle w:val="Nagwek"/>
            <w:rPr>
              <w:rFonts w:ascii="Arial" w:hAnsi="Arial" w:cs="Arial"/>
            </w:rPr>
          </w:pPr>
        </w:p>
        <w:p w14:paraId="5F30630E" w14:textId="0E304C67" w:rsidR="00A37511" w:rsidRDefault="00117952" w:rsidP="00D53065">
          <w:pPr>
            <w:pStyle w:val="Nagwek"/>
          </w:pPr>
          <w:r w:rsidRPr="00A454F7">
            <w:rPr>
              <w:rFonts w:ascii="Arial" w:hAnsi="Arial" w:cs="Arial"/>
            </w:rPr>
            <w:t>………………………….</w:t>
          </w:r>
        </w:p>
      </w:tc>
    </w:tr>
  </w:tbl>
  <w:p w14:paraId="3639A693" w14:textId="77777777" w:rsidR="00EE6CEF" w:rsidRPr="004B5713" w:rsidRDefault="00EE6CEF" w:rsidP="00D530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526D"/>
    <w:multiLevelType w:val="hybridMultilevel"/>
    <w:tmpl w:val="37425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7AD5"/>
    <w:multiLevelType w:val="hybridMultilevel"/>
    <w:tmpl w:val="DDD6E954"/>
    <w:lvl w:ilvl="0" w:tplc="CAF80D64">
      <w:start w:val="1"/>
      <w:numFmt w:val="decimal"/>
      <w:lvlText w:val="%1)"/>
      <w:lvlJc w:val="left"/>
      <w:pPr>
        <w:ind w:left="705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2756767">
    <w:abstractNumId w:val="0"/>
  </w:num>
  <w:num w:numId="2" w16cid:durableId="152574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0D"/>
    <w:rsid w:val="00001F5B"/>
    <w:rsid w:val="00012330"/>
    <w:rsid w:val="00012D3C"/>
    <w:rsid w:val="000240F3"/>
    <w:rsid w:val="00025E60"/>
    <w:rsid w:val="00062E69"/>
    <w:rsid w:val="0007290D"/>
    <w:rsid w:val="000737F5"/>
    <w:rsid w:val="00076E3C"/>
    <w:rsid w:val="000857E3"/>
    <w:rsid w:val="00085B8D"/>
    <w:rsid w:val="00097697"/>
    <w:rsid w:val="000A2CE8"/>
    <w:rsid w:val="000B0428"/>
    <w:rsid w:val="000B105A"/>
    <w:rsid w:val="000B5E16"/>
    <w:rsid w:val="000D101E"/>
    <w:rsid w:val="000D220C"/>
    <w:rsid w:val="000D412C"/>
    <w:rsid w:val="000F0B17"/>
    <w:rsid w:val="000F4512"/>
    <w:rsid w:val="000F73F6"/>
    <w:rsid w:val="00100B0D"/>
    <w:rsid w:val="00100FE8"/>
    <w:rsid w:val="00102253"/>
    <w:rsid w:val="00103DFF"/>
    <w:rsid w:val="00106638"/>
    <w:rsid w:val="00114B21"/>
    <w:rsid w:val="00114B9F"/>
    <w:rsid w:val="00117952"/>
    <w:rsid w:val="00121A0C"/>
    <w:rsid w:val="00130AF5"/>
    <w:rsid w:val="00133E7D"/>
    <w:rsid w:val="00141A7E"/>
    <w:rsid w:val="00146503"/>
    <w:rsid w:val="00157839"/>
    <w:rsid w:val="00163170"/>
    <w:rsid w:val="001673EB"/>
    <w:rsid w:val="00176536"/>
    <w:rsid w:val="00184759"/>
    <w:rsid w:val="00191F5C"/>
    <w:rsid w:val="00192508"/>
    <w:rsid w:val="001A45E2"/>
    <w:rsid w:val="001B7B48"/>
    <w:rsid w:val="001D0D29"/>
    <w:rsid w:val="001D5D44"/>
    <w:rsid w:val="001E6E07"/>
    <w:rsid w:val="001E7593"/>
    <w:rsid w:val="001F0B78"/>
    <w:rsid w:val="001F0EC8"/>
    <w:rsid w:val="001F3C03"/>
    <w:rsid w:val="00201CBE"/>
    <w:rsid w:val="00220D0B"/>
    <w:rsid w:val="00236079"/>
    <w:rsid w:val="0025389C"/>
    <w:rsid w:val="00260BBF"/>
    <w:rsid w:val="0028629E"/>
    <w:rsid w:val="002925F4"/>
    <w:rsid w:val="002A3A06"/>
    <w:rsid w:val="002A7AFC"/>
    <w:rsid w:val="002A7DAB"/>
    <w:rsid w:val="002B02AF"/>
    <w:rsid w:val="002B0CFD"/>
    <w:rsid w:val="002B3782"/>
    <w:rsid w:val="002C6D13"/>
    <w:rsid w:val="002D008E"/>
    <w:rsid w:val="002D049A"/>
    <w:rsid w:val="002D2B1B"/>
    <w:rsid w:val="002D464F"/>
    <w:rsid w:val="002F2B50"/>
    <w:rsid w:val="0030121C"/>
    <w:rsid w:val="00301637"/>
    <w:rsid w:val="003031A2"/>
    <w:rsid w:val="003045E2"/>
    <w:rsid w:val="00312CD9"/>
    <w:rsid w:val="003135CC"/>
    <w:rsid w:val="00317BCF"/>
    <w:rsid w:val="00322C6E"/>
    <w:rsid w:val="0034172B"/>
    <w:rsid w:val="00342146"/>
    <w:rsid w:val="00342431"/>
    <w:rsid w:val="003446FE"/>
    <w:rsid w:val="00344DEC"/>
    <w:rsid w:val="00347552"/>
    <w:rsid w:val="00364FFC"/>
    <w:rsid w:val="00366FAE"/>
    <w:rsid w:val="00367686"/>
    <w:rsid w:val="00381C36"/>
    <w:rsid w:val="003A45CB"/>
    <w:rsid w:val="003B182E"/>
    <w:rsid w:val="003B4F92"/>
    <w:rsid w:val="003B50CF"/>
    <w:rsid w:val="003C02B9"/>
    <w:rsid w:val="003C110E"/>
    <w:rsid w:val="003D1AAE"/>
    <w:rsid w:val="003D4744"/>
    <w:rsid w:val="003D6545"/>
    <w:rsid w:val="003F1A9E"/>
    <w:rsid w:val="003F3E5A"/>
    <w:rsid w:val="003F56DD"/>
    <w:rsid w:val="00400832"/>
    <w:rsid w:val="00401AFD"/>
    <w:rsid w:val="0040234C"/>
    <w:rsid w:val="00404A89"/>
    <w:rsid w:val="00412B36"/>
    <w:rsid w:val="00413378"/>
    <w:rsid w:val="00425FC6"/>
    <w:rsid w:val="00431993"/>
    <w:rsid w:val="0043713B"/>
    <w:rsid w:val="00442475"/>
    <w:rsid w:val="00460BD8"/>
    <w:rsid w:val="00461F27"/>
    <w:rsid w:val="004709F3"/>
    <w:rsid w:val="00474F48"/>
    <w:rsid w:val="00482154"/>
    <w:rsid w:val="00482DFA"/>
    <w:rsid w:val="004830AF"/>
    <w:rsid w:val="00484C6C"/>
    <w:rsid w:val="00484E5D"/>
    <w:rsid w:val="004A6583"/>
    <w:rsid w:val="004A6BD9"/>
    <w:rsid w:val="004B5713"/>
    <w:rsid w:val="004D0B9B"/>
    <w:rsid w:val="004D1AF8"/>
    <w:rsid w:val="004D27C4"/>
    <w:rsid w:val="004D2879"/>
    <w:rsid w:val="004F2B83"/>
    <w:rsid w:val="00504912"/>
    <w:rsid w:val="00510C7B"/>
    <w:rsid w:val="0051216E"/>
    <w:rsid w:val="00516572"/>
    <w:rsid w:val="00516B79"/>
    <w:rsid w:val="00517036"/>
    <w:rsid w:val="005272D7"/>
    <w:rsid w:val="00537E38"/>
    <w:rsid w:val="00544954"/>
    <w:rsid w:val="005458CC"/>
    <w:rsid w:val="00546E53"/>
    <w:rsid w:val="00551778"/>
    <w:rsid w:val="00553215"/>
    <w:rsid w:val="0056012C"/>
    <w:rsid w:val="00570B6F"/>
    <w:rsid w:val="00572983"/>
    <w:rsid w:val="00576160"/>
    <w:rsid w:val="00586D5D"/>
    <w:rsid w:val="005A6299"/>
    <w:rsid w:val="005C0CFE"/>
    <w:rsid w:val="005C6917"/>
    <w:rsid w:val="005D4E4C"/>
    <w:rsid w:val="005E22E2"/>
    <w:rsid w:val="005E28E9"/>
    <w:rsid w:val="005E4237"/>
    <w:rsid w:val="005F0C06"/>
    <w:rsid w:val="00601508"/>
    <w:rsid w:val="006021EC"/>
    <w:rsid w:val="006241A3"/>
    <w:rsid w:val="00647A8A"/>
    <w:rsid w:val="0065451A"/>
    <w:rsid w:val="00661F2E"/>
    <w:rsid w:val="00667E06"/>
    <w:rsid w:val="00670680"/>
    <w:rsid w:val="0067088F"/>
    <w:rsid w:val="00674750"/>
    <w:rsid w:val="006762E8"/>
    <w:rsid w:val="0068299C"/>
    <w:rsid w:val="00692AB9"/>
    <w:rsid w:val="006A1633"/>
    <w:rsid w:val="006A21FE"/>
    <w:rsid w:val="006A320B"/>
    <w:rsid w:val="006B0BF0"/>
    <w:rsid w:val="006B4B27"/>
    <w:rsid w:val="006B538E"/>
    <w:rsid w:val="006C224C"/>
    <w:rsid w:val="006C4A8D"/>
    <w:rsid w:val="006C746B"/>
    <w:rsid w:val="006D5ACA"/>
    <w:rsid w:val="006D6A0F"/>
    <w:rsid w:val="006D7756"/>
    <w:rsid w:val="006E4611"/>
    <w:rsid w:val="006F05B2"/>
    <w:rsid w:val="006F1996"/>
    <w:rsid w:val="007060F3"/>
    <w:rsid w:val="00730456"/>
    <w:rsid w:val="00730A0C"/>
    <w:rsid w:val="00743CFB"/>
    <w:rsid w:val="0075113B"/>
    <w:rsid w:val="007605D2"/>
    <w:rsid w:val="00765580"/>
    <w:rsid w:val="0077761F"/>
    <w:rsid w:val="00780097"/>
    <w:rsid w:val="0079055E"/>
    <w:rsid w:val="0079368D"/>
    <w:rsid w:val="007948CF"/>
    <w:rsid w:val="007A2883"/>
    <w:rsid w:val="007B1766"/>
    <w:rsid w:val="007B1B7B"/>
    <w:rsid w:val="007B2729"/>
    <w:rsid w:val="007D3A13"/>
    <w:rsid w:val="007E27FE"/>
    <w:rsid w:val="007E2C0E"/>
    <w:rsid w:val="007F0380"/>
    <w:rsid w:val="007F0B03"/>
    <w:rsid w:val="007F6E28"/>
    <w:rsid w:val="007F71C2"/>
    <w:rsid w:val="008050DF"/>
    <w:rsid w:val="00806044"/>
    <w:rsid w:val="008060DA"/>
    <w:rsid w:val="008204BA"/>
    <w:rsid w:val="00822471"/>
    <w:rsid w:val="00823DA6"/>
    <w:rsid w:val="00825C4B"/>
    <w:rsid w:val="00830B43"/>
    <w:rsid w:val="00833E64"/>
    <w:rsid w:val="008643BF"/>
    <w:rsid w:val="0087496B"/>
    <w:rsid w:val="00881AE5"/>
    <w:rsid w:val="00885A7B"/>
    <w:rsid w:val="0089023A"/>
    <w:rsid w:val="008A5A7F"/>
    <w:rsid w:val="008B4993"/>
    <w:rsid w:val="008C26AD"/>
    <w:rsid w:val="008D10C5"/>
    <w:rsid w:val="008D63EC"/>
    <w:rsid w:val="008D66FA"/>
    <w:rsid w:val="008F5470"/>
    <w:rsid w:val="00904932"/>
    <w:rsid w:val="009073EA"/>
    <w:rsid w:val="009177D1"/>
    <w:rsid w:val="00917CB0"/>
    <w:rsid w:val="00921089"/>
    <w:rsid w:val="00930BFF"/>
    <w:rsid w:val="0093721C"/>
    <w:rsid w:val="00952193"/>
    <w:rsid w:val="00956197"/>
    <w:rsid w:val="00956D91"/>
    <w:rsid w:val="009606C1"/>
    <w:rsid w:val="00970F15"/>
    <w:rsid w:val="00972419"/>
    <w:rsid w:val="00974A5C"/>
    <w:rsid w:val="009762D0"/>
    <w:rsid w:val="00985AED"/>
    <w:rsid w:val="009876E8"/>
    <w:rsid w:val="00987A76"/>
    <w:rsid w:val="00990593"/>
    <w:rsid w:val="00992B8D"/>
    <w:rsid w:val="00996D0D"/>
    <w:rsid w:val="009B272E"/>
    <w:rsid w:val="009C712D"/>
    <w:rsid w:val="009D4B9B"/>
    <w:rsid w:val="009E7BB4"/>
    <w:rsid w:val="009F6C5D"/>
    <w:rsid w:val="00A05C76"/>
    <w:rsid w:val="00A22703"/>
    <w:rsid w:val="00A36A85"/>
    <w:rsid w:val="00A37511"/>
    <w:rsid w:val="00A454F7"/>
    <w:rsid w:val="00A45A23"/>
    <w:rsid w:val="00A55A09"/>
    <w:rsid w:val="00A57701"/>
    <w:rsid w:val="00A635DC"/>
    <w:rsid w:val="00A637A5"/>
    <w:rsid w:val="00A63D8F"/>
    <w:rsid w:val="00A673C5"/>
    <w:rsid w:val="00A74E36"/>
    <w:rsid w:val="00A76D9D"/>
    <w:rsid w:val="00A8382F"/>
    <w:rsid w:val="00AA2DBE"/>
    <w:rsid w:val="00AA3C2F"/>
    <w:rsid w:val="00AA5E30"/>
    <w:rsid w:val="00AD3461"/>
    <w:rsid w:val="00AE39AE"/>
    <w:rsid w:val="00AE76DF"/>
    <w:rsid w:val="00AF6CFF"/>
    <w:rsid w:val="00B01FB7"/>
    <w:rsid w:val="00B1159C"/>
    <w:rsid w:val="00B14688"/>
    <w:rsid w:val="00B31B2D"/>
    <w:rsid w:val="00B32F7C"/>
    <w:rsid w:val="00B33AE3"/>
    <w:rsid w:val="00B40D5F"/>
    <w:rsid w:val="00B40EC4"/>
    <w:rsid w:val="00B4385D"/>
    <w:rsid w:val="00B664DF"/>
    <w:rsid w:val="00B71F56"/>
    <w:rsid w:val="00B731BE"/>
    <w:rsid w:val="00B7372F"/>
    <w:rsid w:val="00B750E1"/>
    <w:rsid w:val="00B82536"/>
    <w:rsid w:val="00B91B97"/>
    <w:rsid w:val="00B94077"/>
    <w:rsid w:val="00B94993"/>
    <w:rsid w:val="00BA5B56"/>
    <w:rsid w:val="00BB632E"/>
    <w:rsid w:val="00BD264F"/>
    <w:rsid w:val="00BE6F5F"/>
    <w:rsid w:val="00BF024E"/>
    <w:rsid w:val="00BF53D5"/>
    <w:rsid w:val="00C05707"/>
    <w:rsid w:val="00C10767"/>
    <w:rsid w:val="00C1296D"/>
    <w:rsid w:val="00C13A78"/>
    <w:rsid w:val="00C329E1"/>
    <w:rsid w:val="00C47D5C"/>
    <w:rsid w:val="00C72C4B"/>
    <w:rsid w:val="00C80BB3"/>
    <w:rsid w:val="00C82553"/>
    <w:rsid w:val="00C9276A"/>
    <w:rsid w:val="00C97A0B"/>
    <w:rsid w:val="00CA23AF"/>
    <w:rsid w:val="00CB3E5D"/>
    <w:rsid w:val="00CC25AC"/>
    <w:rsid w:val="00CD70D2"/>
    <w:rsid w:val="00CF11BF"/>
    <w:rsid w:val="00CF2959"/>
    <w:rsid w:val="00CF2CD6"/>
    <w:rsid w:val="00CF7488"/>
    <w:rsid w:val="00D01A50"/>
    <w:rsid w:val="00D064D6"/>
    <w:rsid w:val="00D07C2D"/>
    <w:rsid w:val="00D15C42"/>
    <w:rsid w:val="00D162B0"/>
    <w:rsid w:val="00D30907"/>
    <w:rsid w:val="00D31F46"/>
    <w:rsid w:val="00D33C03"/>
    <w:rsid w:val="00D41ADA"/>
    <w:rsid w:val="00D53065"/>
    <w:rsid w:val="00D56E3A"/>
    <w:rsid w:val="00D80214"/>
    <w:rsid w:val="00D91B52"/>
    <w:rsid w:val="00DA19CC"/>
    <w:rsid w:val="00DA2E37"/>
    <w:rsid w:val="00DA6CDB"/>
    <w:rsid w:val="00DB3B27"/>
    <w:rsid w:val="00DB71EF"/>
    <w:rsid w:val="00DD4DC7"/>
    <w:rsid w:val="00DE1D8D"/>
    <w:rsid w:val="00DE3392"/>
    <w:rsid w:val="00DE550E"/>
    <w:rsid w:val="00DE6165"/>
    <w:rsid w:val="00E01652"/>
    <w:rsid w:val="00E05076"/>
    <w:rsid w:val="00E14B40"/>
    <w:rsid w:val="00E33C0A"/>
    <w:rsid w:val="00E37946"/>
    <w:rsid w:val="00E40EA2"/>
    <w:rsid w:val="00E41601"/>
    <w:rsid w:val="00E5148E"/>
    <w:rsid w:val="00E521E1"/>
    <w:rsid w:val="00E5403F"/>
    <w:rsid w:val="00E55DC7"/>
    <w:rsid w:val="00E6318F"/>
    <w:rsid w:val="00E70EFD"/>
    <w:rsid w:val="00E713A6"/>
    <w:rsid w:val="00E779A0"/>
    <w:rsid w:val="00E81AD6"/>
    <w:rsid w:val="00E86C9A"/>
    <w:rsid w:val="00E9161F"/>
    <w:rsid w:val="00EA0252"/>
    <w:rsid w:val="00EA6483"/>
    <w:rsid w:val="00EA693B"/>
    <w:rsid w:val="00EB0B3C"/>
    <w:rsid w:val="00EB78CC"/>
    <w:rsid w:val="00EC09F7"/>
    <w:rsid w:val="00ED1139"/>
    <w:rsid w:val="00ED65CB"/>
    <w:rsid w:val="00EE28EE"/>
    <w:rsid w:val="00EE6CEF"/>
    <w:rsid w:val="00EE70AE"/>
    <w:rsid w:val="00EF08D3"/>
    <w:rsid w:val="00EF3D5D"/>
    <w:rsid w:val="00F22FA2"/>
    <w:rsid w:val="00F23AA4"/>
    <w:rsid w:val="00F42032"/>
    <w:rsid w:val="00F44797"/>
    <w:rsid w:val="00F50DE4"/>
    <w:rsid w:val="00F52908"/>
    <w:rsid w:val="00F57F8D"/>
    <w:rsid w:val="00F647DB"/>
    <w:rsid w:val="00F650D3"/>
    <w:rsid w:val="00F67611"/>
    <w:rsid w:val="00F677C8"/>
    <w:rsid w:val="00F86D9A"/>
    <w:rsid w:val="00F95AF6"/>
    <w:rsid w:val="00F96BD8"/>
    <w:rsid w:val="00FA328F"/>
    <w:rsid w:val="00FA75F3"/>
    <w:rsid w:val="00FA7C11"/>
    <w:rsid w:val="00FB3114"/>
    <w:rsid w:val="00FD1B20"/>
    <w:rsid w:val="00FE11BC"/>
    <w:rsid w:val="00FE1E00"/>
    <w:rsid w:val="03D4C7B1"/>
    <w:rsid w:val="18ADA8C8"/>
    <w:rsid w:val="24116FDC"/>
    <w:rsid w:val="2888FA5C"/>
    <w:rsid w:val="4969FA57"/>
    <w:rsid w:val="4CCB3EEC"/>
    <w:rsid w:val="4E0C7966"/>
    <w:rsid w:val="58A9B130"/>
    <w:rsid w:val="603C55E3"/>
    <w:rsid w:val="68C09617"/>
    <w:rsid w:val="693F98E1"/>
    <w:rsid w:val="6A2A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5B302"/>
  <w15:chartTrackingRefBased/>
  <w15:docId w15:val="{48B8E404-7CB7-4AC9-8A4C-BDA35408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06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E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135CC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5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B79"/>
  </w:style>
  <w:style w:type="paragraph" w:styleId="Stopka">
    <w:name w:val="footer"/>
    <w:basedOn w:val="Normalny"/>
    <w:link w:val="StopkaZnak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B79"/>
  </w:style>
  <w:style w:type="paragraph" w:styleId="Poprawka">
    <w:name w:val="Revision"/>
    <w:hidden/>
    <w:uiPriority w:val="99"/>
    <w:semiHidden/>
    <w:rsid w:val="009D4B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5306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8D63E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6C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C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A6CD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8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8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8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3223-DF56-4420-B79C-5BC2A6843D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Nowakowski</dc:creator>
  <cp:keywords/>
  <dc:description/>
  <cp:lastModifiedBy>OP w DZPR</cp:lastModifiedBy>
  <cp:revision>197</cp:revision>
  <cp:lastPrinted>2026-05-21T10:08:00Z</cp:lastPrinted>
  <dcterms:created xsi:type="dcterms:W3CDTF">2026-01-06T14:10:00Z</dcterms:created>
  <dcterms:modified xsi:type="dcterms:W3CDTF">2026-06-29T12:36:00Z</dcterms:modified>
</cp:coreProperties>
</file>