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5EBD" w14:textId="79064912" w:rsidR="007561E9" w:rsidRPr="005C41BE" w:rsidRDefault="00913EEA" w:rsidP="00910591">
      <w:pPr>
        <w:spacing w:before="120" w:after="120" w:line="276" w:lineRule="auto"/>
        <w:ind w:left="-709"/>
        <w:rPr>
          <w:b/>
        </w:rPr>
      </w:pPr>
      <w:r w:rsidRPr="005C41BE">
        <w:rPr>
          <w:b/>
        </w:rPr>
        <w:t>Wzór opinii o innowacyjności</w:t>
      </w:r>
      <w:r w:rsidR="0009629D">
        <w:rPr>
          <w:b/>
        </w:rPr>
        <w:t xml:space="preserve"> do naboru </w:t>
      </w:r>
      <w:r w:rsidR="0052289F" w:rsidRPr="0052289F">
        <w:rPr>
          <w:b/>
        </w:rPr>
        <w:t>FELU.</w:t>
      </w:r>
      <w:r w:rsidR="00606707">
        <w:rPr>
          <w:b/>
        </w:rPr>
        <w:t>14</w:t>
      </w:r>
      <w:r w:rsidR="0052289F" w:rsidRPr="0052289F">
        <w:rPr>
          <w:b/>
        </w:rPr>
        <w:t>.0</w:t>
      </w:r>
      <w:r w:rsidR="00606707">
        <w:rPr>
          <w:b/>
        </w:rPr>
        <w:t>1</w:t>
      </w:r>
      <w:r w:rsidR="0052289F" w:rsidRPr="0052289F">
        <w:rPr>
          <w:b/>
        </w:rPr>
        <w:t>-IP.01-00</w:t>
      </w:r>
      <w:r w:rsidR="00606707">
        <w:rPr>
          <w:b/>
        </w:rPr>
        <w:t>1</w:t>
      </w:r>
      <w:r w:rsidR="0052289F" w:rsidRPr="0052289F">
        <w:rPr>
          <w:b/>
        </w:rPr>
        <w:t>/2</w:t>
      </w:r>
      <w:r w:rsidR="00606707">
        <w:rPr>
          <w:b/>
        </w:rPr>
        <w:t>6</w:t>
      </w: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103"/>
        <w:gridCol w:w="1134"/>
        <w:gridCol w:w="994"/>
      </w:tblGrid>
      <w:tr w:rsidR="001B5462" w:rsidRPr="005C41BE" w14:paraId="30B7EC97" w14:textId="77777777" w:rsidTr="00240515">
        <w:trPr>
          <w:trHeight w:val="403"/>
        </w:trPr>
        <w:tc>
          <w:tcPr>
            <w:tcW w:w="1035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2C5FE41" w14:textId="337ED47A" w:rsidR="005C41BE" w:rsidRPr="00783A04" w:rsidRDefault="00E73007" w:rsidP="00783A04">
            <w:pPr>
              <w:spacing w:line="276" w:lineRule="auto"/>
              <w:ind w:left="142"/>
              <w:jc w:val="both"/>
              <w:rPr>
                <w:b/>
                <w:bCs/>
              </w:rPr>
            </w:pPr>
            <w:r w:rsidRPr="00E73007">
              <w:rPr>
                <w:b/>
                <w:bCs/>
              </w:rPr>
              <w:t>OPINIA O INNOWACYJNOŚCI</w:t>
            </w:r>
          </w:p>
        </w:tc>
      </w:tr>
      <w:tr w:rsidR="009C5FDB" w:rsidRPr="005C41BE" w14:paraId="2B4EF860" w14:textId="77777777" w:rsidTr="00240515">
        <w:trPr>
          <w:trHeight w:val="403"/>
        </w:trPr>
        <w:tc>
          <w:tcPr>
            <w:tcW w:w="1035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FE62610" w14:textId="2B2C0AE4" w:rsidR="009C5FDB" w:rsidRPr="00783A04" w:rsidRDefault="009C5FDB" w:rsidP="005C41BE">
            <w:pPr>
              <w:spacing w:line="276" w:lineRule="auto"/>
              <w:jc w:val="both"/>
              <w:rPr>
                <w:b/>
                <w:bCs/>
              </w:rPr>
            </w:pPr>
            <w:r w:rsidRPr="00783A04">
              <w:rPr>
                <w:b/>
                <w:bCs/>
              </w:rPr>
              <w:t>Opinia została wystawiona przez:</w:t>
            </w:r>
          </w:p>
        </w:tc>
      </w:tr>
      <w:tr w:rsidR="001B5462" w:rsidRPr="005C41BE" w14:paraId="6DE0E1B6" w14:textId="77777777" w:rsidTr="00240515">
        <w:trPr>
          <w:trHeight w:val="403"/>
        </w:trPr>
        <w:tc>
          <w:tcPr>
            <w:tcW w:w="3119" w:type="dxa"/>
            <w:shd w:val="pct12" w:color="auto" w:fill="FFFFFF"/>
          </w:tcPr>
          <w:p w14:paraId="1AFC22C4" w14:textId="185372DB" w:rsidR="005C41BE" w:rsidRPr="00910591" w:rsidRDefault="005C41BE" w:rsidP="00910591">
            <w:pPr>
              <w:spacing w:line="276" w:lineRule="auto"/>
              <w:jc w:val="both"/>
            </w:pPr>
            <w:r w:rsidRPr="00910591">
              <w:t>Nazwa Instytucji</w:t>
            </w:r>
          </w:p>
        </w:tc>
        <w:tc>
          <w:tcPr>
            <w:tcW w:w="7231" w:type="dxa"/>
            <w:gridSpan w:val="3"/>
            <w:shd w:val="clear" w:color="auto" w:fill="FFFFFF"/>
          </w:tcPr>
          <w:p w14:paraId="55CE7EBC" w14:textId="77777777" w:rsidR="005C0E95" w:rsidRPr="00910591" w:rsidRDefault="005C0E95" w:rsidP="00910591">
            <w:pPr>
              <w:spacing w:line="276" w:lineRule="auto"/>
              <w:jc w:val="both"/>
            </w:pPr>
          </w:p>
        </w:tc>
      </w:tr>
      <w:tr w:rsidR="005837FC" w:rsidRPr="005C41BE" w14:paraId="5D5EF0DB" w14:textId="77777777" w:rsidTr="00240515">
        <w:trPr>
          <w:trHeight w:val="403"/>
        </w:trPr>
        <w:tc>
          <w:tcPr>
            <w:tcW w:w="3119" w:type="dxa"/>
            <w:shd w:val="pct12" w:color="auto" w:fill="FFFFFF"/>
          </w:tcPr>
          <w:p w14:paraId="2E2E51B9" w14:textId="273D157A" w:rsidR="005837FC" w:rsidRPr="005837FC" w:rsidRDefault="005837FC" w:rsidP="005C41BE">
            <w:pPr>
              <w:spacing w:line="276" w:lineRule="auto"/>
              <w:jc w:val="both"/>
            </w:pPr>
            <w:r>
              <w:t>Adres</w:t>
            </w:r>
          </w:p>
        </w:tc>
        <w:tc>
          <w:tcPr>
            <w:tcW w:w="7231" w:type="dxa"/>
            <w:gridSpan w:val="3"/>
            <w:shd w:val="clear" w:color="auto" w:fill="FFFFFF"/>
          </w:tcPr>
          <w:p w14:paraId="4201E299" w14:textId="77777777" w:rsidR="005837FC" w:rsidRPr="005837FC" w:rsidRDefault="005837FC" w:rsidP="005C41BE">
            <w:pPr>
              <w:spacing w:line="276" w:lineRule="auto"/>
              <w:jc w:val="both"/>
            </w:pPr>
          </w:p>
        </w:tc>
      </w:tr>
      <w:tr w:rsidR="001B5462" w:rsidRPr="005C41BE" w14:paraId="35C58A6C" w14:textId="77777777" w:rsidTr="00240515">
        <w:trPr>
          <w:trHeight w:val="403"/>
        </w:trPr>
        <w:tc>
          <w:tcPr>
            <w:tcW w:w="3119" w:type="dxa"/>
            <w:shd w:val="pct12" w:color="auto" w:fill="FFFFFF"/>
          </w:tcPr>
          <w:p w14:paraId="67400724" w14:textId="77777777" w:rsidR="005C41BE" w:rsidRPr="00910591" w:rsidRDefault="005C41BE" w:rsidP="00910591">
            <w:pPr>
              <w:spacing w:line="276" w:lineRule="auto"/>
              <w:jc w:val="both"/>
            </w:pPr>
            <w:r w:rsidRPr="00910591">
              <w:t>NIP</w:t>
            </w:r>
          </w:p>
        </w:tc>
        <w:tc>
          <w:tcPr>
            <w:tcW w:w="7231" w:type="dxa"/>
            <w:gridSpan w:val="3"/>
            <w:shd w:val="clear" w:color="auto" w:fill="FFFFFF"/>
          </w:tcPr>
          <w:p w14:paraId="1E5ECC04" w14:textId="77777777" w:rsidR="005C41BE" w:rsidRPr="00910591" w:rsidRDefault="005C41BE" w:rsidP="00910591">
            <w:pPr>
              <w:spacing w:line="276" w:lineRule="auto"/>
              <w:jc w:val="both"/>
            </w:pPr>
          </w:p>
        </w:tc>
      </w:tr>
      <w:tr w:rsidR="001B5462" w:rsidRPr="005C41BE" w14:paraId="043FDA17" w14:textId="77777777" w:rsidTr="00240515">
        <w:trPr>
          <w:trHeight w:val="403"/>
        </w:trPr>
        <w:tc>
          <w:tcPr>
            <w:tcW w:w="10350" w:type="dxa"/>
            <w:gridSpan w:val="4"/>
            <w:shd w:val="clear" w:color="auto" w:fill="D9D9D9"/>
          </w:tcPr>
          <w:p w14:paraId="085ED3F6" w14:textId="4D3DD0A4" w:rsidR="00660A56" w:rsidRDefault="005C41BE" w:rsidP="00660A56">
            <w:pPr>
              <w:spacing w:line="276" w:lineRule="auto"/>
              <w:jc w:val="both"/>
            </w:pPr>
            <w:r w:rsidRPr="00910591">
              <w:t>Instytucj</w:t>
            </w:r>
            <w:r w:rsidR="0059020F">
              <w:t>ą</w:t>
            </w:r>
            <w:r w:rsidRPr="00910591">
              <w:t xml:space="preserve"> jest</w:t>
            </w:r>
            <w:r w:rsidR="00A80956">
              <w:t>:</w:t>
            </w:r>
          </w:p>
          <w:p w14:paraId="6A838EA9" w14:textId="2772E676" w:rsidR="00660A56" w:rsidRPr="001363DA" w:rsidRDefault="00660A56" w:rsidP="00660A5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before="120" w:after="120" w:line="276" w:lineRule="auto"/>
            </w:pPr>
            <w:bookmarkStart w:id="0" w:name="_Hlk208471796"/>
            <w:r w:rsidRPr="001363DA">
              <w:t>podmiot, o którym mowa w art. 7</w:t>
            </w:r>
            <w:r w:rsidR="009C0BF2">
              <w:t>,</w:t>
            </w:r>
            <w:r w:rsidRPr="001363DA">
              <w:t xml:space="preserve"> </w:t>
            </w:r>
            <w:r w:rsidR="009C0BF2">
              <w:t xml:space="preserve">ust 1, pkt. od 1) do 7) </w:t>
            </w:r>
            <w:r w:rsidRPr="001363DA">
              <w:t xml:space="preserve">ustawy z dnia 20 lipca 2018 r. Prawo o szkolnictwie wyższym i nauce (Dz. U. 2024, poz. 1571 z </w:t>
            </w:r>
            <w:proofErr w:type="spellStart"/>
            <w:r w:rsidRPr="001363DA">
              <w:t>późn</w:t>
            </w:r>
            <w:proofErr w:type="spellEnd"/>
            <w:r w:rsidRPr="001363DA">
              <w:t>. zm.)</w:t>
            </w:r>
            <w:r>
              <w:t>,</w:t>
            </w:r>
            <w:r w:rsidRPr="001363DA">
              <w:t xml:space="preserve"> tj.:</w:t>
            </w:r>
          </w:p>
          <w:bookmarkEnd w:id="0"/>
          <w:p w14:paraId="5404D810" w14:textId="2CAC3DFC" w:rsidR="00660A56" w:rsidRPr="0074079A" w:rsidRDefault="005344A0" w:rsidP="009C0BF2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before="120" w:after="120" w:line="276" w:lineRule="auto"/>
            </w:pPr>
            <w:sdt>
              <w:sdtPr>
                <w:id w:val="-4727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956">
              <w:t xml:space="preserve"> </w:t>
            </w:r>
            <w:r w:rsidR="00660A56" w:rsidRPr="0074079A">
              <w:t>uczelnia,</w:t>
            </w:r>
            <w:r w:rsidR="00A80956">
              <w:t xml:space="preserve"> </w:t>
            </w:r>
          </w:p>
          <w:p w14:paraId="58E1C284" w14:textId="6F2DA73B" w:rsidR="00660A56" w:rsidRPr="0074079A" w:rsidRDefault="005344A0" w:rsidP="009C0BF2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before="120" w:after="120" w:line="276" w:lineRule="auto"/>
            </w:pPr>
            <w:sdt>
              <w:sdtPr>
                <w:id w:val="123821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956">
              <w:t xml:space="preserve"> </w:t>
            </w:r>
            <w:r w:rsidR="00660A56" w:rsidRPr="0074079A">
              <w:t>federacja podmiotów systemu szkolnictwa wyższego i nauki,</w:t>
            </w:r>
          </w:p>
          <w:p w14:paraId="67F02096" w14:textId="2B8BE3A6" w:rsidR="00660A56" w:rsidRPr="0074079A" w:rsidRDefault="005344A0" w:rsidP="009C0BF2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before="120" w:after="120" w:line="276" w:lineRule="auto"/>
            </w:pPr>
            <w:sdt>
              <w:sdtPr>
                <w:id w:val="-6597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956">
              <w:t xml:space="preserve"> </w:t>
            </w:r>
            <w:r w:rsidR="00660A56" w:rsidRPr="0074079A">
              <w:t xml:space="preserve">Polska Akademia Nauk, działająca na podstawie ustawy z dnia 30 kwietnia 2010 r. o Polskiej Akademii Nauk (Dz. U. z </w:t>
            </w:r>
            <w:r w:rsidR="00A95951" w:rsidRPr="0074079A">
              <w:t>202</w:t>
            </w:r>
            <w:r w:rsidR="00A95951">
              <w:t>6</w:t>
            </w:r>
            <w:r w:rsidR="00A95951" w:rsidRPr="0074079A">
              <w:t xml:space="preserve"> </w:t>
            </w:r>
            <w:r w:rsidR="00660A56" w:rsidRPr="0074079A">
              <w:t xml:space="preserve">r. poz. </w:t>
            </w:r>
            <w:r w:rsidR="00A95951">
              <w:t>168</w:t>
            </w:r>
            <w:r w:rsidR="00660A56" w:rsidRPr="0074079A">
              <w:t>), zwana dalej „PAN”,</w:t>
            </w:r>
          </w:p>
          <w:p w14:paraId="021F0425" w14:textId="3905AA91" w:rsidR="00660A56" w:rsidRPr="0074079A" w:rsidRDefault="005344A0" w:rsidP="009C0BF2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before="120" w:after="120" w:line="276" w:lineRule="auto"/>
            </w:pPr>
            <w:sdt>
              <w:sdtPr>
                <w:id w:val="379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956">
              <w:t xml:space="preserve"> </w:t>
            </w:r>
            <w:r w:rsidR="00660A56" w:rsidRPr="0074079A">
              <w:t>instytut naukowy PAN, działający na podstawie ustawy, o której mowa w pkt 3 niniejszego artykułu,</w:t>
            </w:r>
          </w:p>
          <w:p w14:paraId="7AEEB742" w14:textId="6567AEC4" w:rsidR="00660A56" w:rsidRPr="0074079A" w:rsidRDefault="005344A0" w:rsidP="009C0BF2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before="120" w:after="120" w:line="276" w:lineRule="auto"/>
            </w:pPr>
            <w:sdt>
              <w:sdtPr>
                <w:id w:val="3917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956">
              <w:t xml:space="preserve"> </w:t>
            </w:r>
            <w:r w:rsidR="00660A56" w:rsidRPr="0074079A">
              <w:t xml:space="preserve">instytut badawczy, działający na podstawie ustawy z dnia 30 kwietnia 2010 r. o instytutach badawczych (Dz. U. z </w:t>
            </w:r>
            <w:r w:rsidR="00A95951" w:rsidRPr="0074079A">
              <w:t>202</w:t>
            </w:r>
            <w:r w:rsidR="00A95951">
              <w:t>6</w:t>
            </w:r>
            <w:r w:rsidR="00A95951" w:rsidRPr="0074079A">
              <w:t xml:space="preserve"> </w:t>
            </w:r>
            <w:r w:rsidR="00660A56" w:rsidRPr="0074079A">
              <w:t xml:space="preserve">r. poz. </w:t>
            </w:r>
            <w:r w:rsidR="00A95951">
              <w:t>741</w:t>
            </w:r>
            <w:r w:rsidR="00660A56" w:rsidRPr="0074079A">
              <w:t>),</w:t>
            </w:r>
          </w:p>
          <w:p w14:paraId="32F96B8C" w14:textId="2E8099A9" w:rsidR="00660A56" w:rsidRPr="0074079A" w:rsidRDefault="005344A0" w:rsidP="009C0BF2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before="120" w:after="120" w:line="276" w:lineRule="auto"/>
            </w:pPr>
            <w:sdt>
              <w:sdtPr>
                <w:id w:val="20947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956">
              <w:t xml:space="preserve"> </w:t>
            </w:r>
            <w:r w:rsidR="00660A56" w:rsidRPr="0074079A">
              <w:t>międzynarodowy instytut naukowy utworzony na podstawie odrębnych ustaw działający na terytorium Rzeczypospolitej Polskiej</w:t>
            </w:r>
            <w:r w:rsidR="009C0BF2">
              <w:t>:</w:t>
            </w:r>
          </w:p>
          <w:p w14:paraId="3CB9509E" w14:textId="3EA3D206" w:rsidR="009C0BF2" w:rsidRDefault="00660A56" w:rsidP="009C0BF2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before="120" w:after="120" w:line="276" w:lineRule="auto"/>
            </w:pPr>
            <w:r w:rsidRPr="0074079A">
              <w:t>Centrum Łukasiewicz, działając</w:t>
            </w:r>
            <w:r>
              <w:t>e</w:t>
            </w:r>
            <w:r w:rsidRPr="0074079A">
              <w:t xml:space="preserve"> na podstawie ustawy z dnia 21 lutego 2019 r. o Sieci Badawczej Łukasiewicz (Dz. U. z </w:t>
            </w:r>
            <w:r w:rsidR="00A95951" w:rsidRPr="0074079A">
              <w:t>202</w:t>
            </w:r>
            <w:r w:rsidR="00A95951">
              <w:t>6</w:t>
            </w:r>
            <w:r w:rsidR="00A95951" w:rsidRPr="0074079A">
              <w:t xml:space="preserve"> </w:t>
            </w:r>
            <w:r w:rsidRPr="0074079A">
              <w:t xml:space="preserve">r. poz. </w:t>
            </w:r>
            <w:r w:rsidR="00A95951">
              <w:t>194</w:t>
            </w:r>
            <w:r w:rsidRPr="0074079A">
              <w:t>),</w:t>
            </w:r>
          </w:p>
          <w:p w14:paraId="4BD81F8C" w14:textId="1F69A53D" w:rsidR="009C0BF2" w:rsidRDefault="009C0BF2" w:rsidP="009C0BF2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before="120" w:after="120" w:line="276" w:lineRule="auto"/>
            </w:pPr>
            <w:r w:rsidRPr="00105302">
              <w:rPr>
                <w:rFonts w:eastAsia="MS Gothic"/>
              </w:rPr>
              <w:t>I</w:t>
            </w:r>
            <w:r w:rsidR="00660A56" w:rsidRPr="00342A57">
              <w:t>nstytut działający w ramach Sieci Badawczej Łukasiewicz</w:t>
            </w:r>
            <w:r>
              <w:t xml:space="preserve">, </w:t>
            </w:r>
          </w:p>
          <w:p w14:paraId="0F391F48" w14:textId="47DA37A0" w:rsidR="00660A56" w:rsidRPr="001309D5" w:rsidRDefault="00660A56" w:rsidP="009C0BF2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before="120" w:after="120" w:line="276" w:lineRule="auto"/>
            </w:pPr>
            <w:r w:rsidRPr="001309D5">
              <w:t xml:space="preserve">Centrum Medycznego Kształcenia Podyplomowego, działające na podstawie ustawy z dnia 13 września 2018 r. o Centrum Medycznego Kształcenia Podyplomowego (Dz. U. z </w:t>
            </w:r>
            <w:r w:rsidR="00A95951" w:rsidRPr="001309D5">
              <w:t>202</w:t>
            </w:r>
            <w:r w:rsidR="00A95951">
              <w:t>5</w:t>
            </w:r>
            <w:r w:rsidR="00A95951" w:rsidRPr="001309D5">
              <w:t xml:space="preserve"> </w:t>
            </w:r>
            <w:r w:rsidRPr="001309D5">
              <w:t xml:space="preserve">r. poz. </w:t>
            </w:r>
            <w:r w:rsidR="00A95951">
              <w:t>269</w:t>
            </w:r>
            <w:r w:rsidRPr="001309D5">
              <w:t>),</w:t>
            </w:r>
          </w:p>
          <w:p w14:paraId="1D71D3AB" w14:textId="75EC7E5C" w:rsidR="00660A56" w:rsidRDefault="005344A0" w:rsidP="009C0BF2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before="120" w:after="120" w:line="276" w:lineRule="auto"/>
            </w:pPr>
            <w:sdt>
              <w:sdtPr>
                <w:id w:val="1760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956">
              <w:t xml:space="preserve"> </w:t>
            </w:r>
            <w:r w:rsidR="00660A56" w:rsidRPr="0074079A">
              <w:t>Polska Akademia Umiejętności</w:t>
            </w:r>
            <w:r w:rsidR="0040503E">
              <w:t>.</w:t>
            </w:r>
          </w:p>
          <w:p w14:paraId="677EBDAF" w14:textId="1E664F10" w:rsidR="005C41BE" w:rsidRPr="00910591" w:rsidRDefault="005C41BE" w:rsidP="003A019E">
            <w:pPr>
              <w:pStyle w:val="Akapitzlist"/>
              <w:suppressAutoHyphens w:val="0"/>
              <w:autoSpaceDN/>
              <w:spacing w:before="120" w:after="120" w:line="276" w:lineRule="auto"/>
              <w:ind w:left="786"/>
            </w:pPr>
          </w:p>
        </w:tc>
      </w:tr>
      <w:tr w:rsidR="001B5462" w:rsidRPr="005C41BE" w14:paraId="73FB8ACD" w14:textId="77777777" w:rsidTr="00240515">
        <w:trPr>
          <w:trHeight w:val="403"/>
        </w:trPr>
        <w:tc>
          <w:tcPr>
            <w:tcW w:w="10350" w:type="dxa"/>
            <w:gridSpan w:val="4"/>
            <w:shd w:val="clear" w:color="auto" w:fill="D9D9D9"/>
          </w:tcPr>
          <w:p w14:paraId="209E4CF8" w14:textId="77777777" w:rsidR="005C41BE" w:rsidRPr="003A0E76" w:rsidRDefault="005C41BE" w:rsidP="00910591">
            <w:pPr>
              <w:spacing w:line="276" w:lineRule="auto"/>
              <w:jc w:val="both"/>
            </w:pPr>
            <w:r w:rsidRPr="003A0E76">
              <w:t>Opinia została sporządzona na wniosek:</w:t>
            </w:r>
          </w:p>
        </w:tc>
      </w:tr>
      <w:tr w:rsidR="001B5462" w:rsidRPr="005C41BE" w14:paraId="12F6BA17" w14:textId="77777777" w:rsidTr="00240515">
        <w:trPr>
          <w:trHeight w:val="793"/>
        </w:trPr>
        <w:tc>
          <w:tcPr>
            <w:tcW w:w="3119" w:type="dxa"/>
            <w:shd w:val="clear" w:color="auto" w:fill="D9D9D9"/>
          </w:tcPr>
          <w:p w14:paraId="1408C9F8" w14:textId="2FAD6731" w:rsidR="005C41BE" w:rsidRPr="00910591" w:rsidRDefault="005C41BE" w:rsidP="00910591">
            <w:pPr>
              <w:spacing w:line="276" w:lineRule="auto"/>
            </w:pPr>
            <w:r w:rsidRPr="00910591">
              <w:t xml:space="preserve">Nazwa przedsiębiorcy - </w:t>
            </w:r>
            <w:r w:rsidR="005A29F6">
              <w:t>w</w:t>
            </w:r>
            <w:r w:rsidRPr="00910591">
              <w:t>nioskodawcy aplikującego o wsparcie</w:t>
            </w:r>
          </w:p>
        </w:tc>
        <w:tc>
          <w:tcPr>
            <w:tcW w:w="7231" w:type="dxa"/>
            <w:gridSpan w:val="3"/>
          </w:tcPr>
          <w:p w14:paraId="3038ED5C" w14:textId="77777777" w:rsidR="005C41BE" w:rsidRPr="00910591" w:rsidRDefault="005C41BE" w:rsidP="00910591">
            <w:pPr>
              <w:spacing w:line="276" w:lineRule="auto"/>
              <w:jc w:val="both"/>
            </w:pPr>
          </w:p>
        </w:tc>
      </w:tr>
      <w:tr w:rsidR="001B5462" w:rsidRPr="005C41BE" w14:paraId="67A72B07" w14:textId="77777777" w:rsidTr="00240515">
        <w:trPr>
          <w:trHeight w:val="833"/>
        </w:trPr>
        <w:tc>
          <w:tcPr>
            <w:tcW w:w="3119" w:type="dxa"/>
            <w:shd w:val="clear" w:color="auto" w:fill="D9D9D9"/>
          </w:tcPr>
          <w:p w14:paraId="1E4DCBC4" w14:textId="77777777" w:rsidR="005C41BE" w:rsidRPr="00910591" w:rsidRDefault="005C41BE" w:rsidP="00910591">
            <w:pPr>
              <w:spacing w:line="276" w:lineRule="auto"/>
            </w:pPr>
            <w:r w:rsidRPr="00910591">
              <w:t>Adres siedziby</w:t>
            </w:r>
          </w:p>
        </w:tc>
        <w:tc>
          <w:tcPr>
            <w:tcW w:w="7231" w:type="dxa"/>
            <w:gridSpan w:val="3"/>
          </w:tcPr>
          <w:p w14:paraId="298ED5A7" w14:textId="77777777" w:rsidR="005C41BE" w:rsidRPr="00910591" w:rsidRDefault="005C41BE" w:rsidP="00910591">
            <w:pPr>
              <w:spacing w:line="276" w:lineRule="auto"/>
              <w:jc w:val="both"/>
            </w:pPr>
          </w:p>
        </w:tc>
      </w:tr>
      <w:tr w:rsidR="006E5624" w:rsidRPr="005C41BE" w14:paraId="3CE462AE" w14:textId="77777777" w:rsidTr="00240515">
        <w:trPr>
          <w:trHeight w:val="833"/>
        </w:trPr>
        <w:tc>
          <w:tcPr>
            <w:tcW w:w="3119" w:type="dxa"/>
            <w:shd w:val="clear" w:color="auto" w:fill="D9D9D9"/>
          </w:tcPr>
          <w:p w14:paraId="60AC2392" w14:textId="7431B575" w:rsidR="006E5624" w:rsidRPr="006E5624" w:rsidRDefault="006E5624" w:rsidP="005C41BE">
            <w:pPr>
              <w:spacing w:line="276" w:lineRule="auto"/>
            </w:pPr>
            <w:r>
              <w:t>NIP</w:t>
            </w:r>
          </w:p>
        </w:tc>
        <w:tc>
          <w:tcPr>
            <w:tcW w:w="7231" w:type="dxa"/>
            <w:gridSpan w:val="3"/>
          </w:tcPr>
          <w:p w14:paraId="46DD8FD9" w14:textId="77777777" w:rsidR="006E5624" w:rsidRPr="006E5624" w:rsidRDefault="006E5624" w:rsidP="005C41BE">
            <w:pPr>
              <w:spacing w:line="276" w:lineRule="auto"/>
              <w:jc w:val="both"/>
            </w:pPr>
          </w:p>
        </w:tc>
      </w:tr>
      <w:tr w:rsidR="001B5462" w:rsidRPr="005C41BE" w14:paraId="67FFB521" w14:textId="77777777" w:rsidTr="00240515">
        <w:tc>
          <w:tcPr>
            <w:tcW w:w="3119" w:type="dxa"/>
            <w:shd w:val="clear" w:color="auto" w:fill="D9D9D9"/>
          </w:tcPr>
          <w:p w14:paraId="62FDDEBE" w14:textId="2AFF3CBA" w:rsidR="005C41BE" w:rsidRPr="00910591" w:rsidRDefault="005C41BE" w:rsidP="00910591">
            <w:pPr>
              <w:spacing w:line="276" w:lineRule="auto"/>
            </w:pPr>
            <w:r w:rsidRPr="00910591">
              <w:lastRenderedPageBreak/>
              <w:t>Nazwa technologii</w:t>
            </w:r>
            <w:r w:rsidR="00461122">
              <w:t xml:space="preserve"> (</w:t>
            </w:r>
            <w:r w:rsidRPr="00910591">
              <w:t>produktu</w:t>
            </w:r>
            <w:r w:rsidR="00461122">
              <w:t>/usługi</w:t>
            </w:r>
            <w:r w:rsidRPr="00910591">
              <w:t>)</w:t>
            </w:r>
            <w:r w:rsidR="0080110B">
              <w:t>, która zostanie wdrożona w</w:t>
            </w:r>
            <w:r w:rsidR="004476F7">
              <w:t> przedsiębiorstwie wnioskodawcy</w:t>
            </w:r>
          </w:p>
        </w:tc>
        <w:tc>
          <w:tcPr>
            <w:tcW w:w="7231" w:type="dxa"/>
            <w:gridSpan w:val="3"/>
          </w:tcPr>
          <w:p w14:paraId="4057164F" w14:textId="77777777" w:rsidR="005C41BE" w:rsidRPr="00910591" w:rsidRDefault="005C41BE" w:rsidP="00910591">
            <w:pPr>
              <w:spacing w:line="276" w:lineRule="auto"/>
              <w:jc w:val="both"/>
            </w:pPr>
          </w:p>
        </w:tc>
      </w:tr>
      <w:tr w:rsidR="001B5462" w:rsidRPr="005C41BE" w14:paraId="066F4151" w14:textId="77777777" w:rsidTr="00240515">
        <w:tc>
          <w:tcPr>
            <w:tcW w:w="3119" w:type="dxa"/>
            <w:shd w:val="clear" w:color="auto" w:fill="D9D9D9"/>
          </w:tcPr>
          <w:p w14:paraId="14810624" w14:textId="1CC98783" w:rsidR="005C41BE" w:rsidRPr="00910591" w:rsidRDefault="005C41BE" w:rsidP="00910591">
            <w:pPr>
              <w:spacing w:line="276" w:lineRule="auto"/>
            </w:pPr>
            <w:r w:rsidRPr="00910591">
              <w:t>Charakterystyka</w:t>
            </w:r>
            <w:r w:rsidR="00207ED3">
              <w:t xml:space="preserve"> </w:t>
            </w:r>
            <w:r w:rsidRPr="00910591">
              <w:t>technologii</w:t>
            </w:r>
            <w:r w:rsidR="008C08A4">
              <w:t xml:space="preserve"> </w:t>
            </w:r>
            <w:r w:rsidRPr="00910591">
              <w:t>(</w:t>
            </w:r>
            <w:r w:rsidR="00207ED3" w:rsidRPr="001309D5">
              <w:t>produktu</w:t>
            </w:r>
            <w:r w:rsidR="00207ED3">
              <w:t>/usługi</w:t>
            </w:r>
            <w:r w:rsidRPr="00910591">
              <w:t>) w języku nietechnicznym</w:t>
            </w:r>
            <w:r w:rsidR="008C08A4">
              <w:t xml:space="preserve"> </w:t>
            </w:r>
            <w:r w:rsidRPr="00910591">
              <w:t xml:space="preserve">(do </w:t>
            </w:r>
            <w:r w:rsidR="00B820A9" w:rsidRPr="00910591">
              <w:t>4</w:t>
            </w:r>
            <w:r w:rsidRPr="00910591">
              <w:t xml:space="preserve"> 000 znaków)</w:t>
            </w:r>
          </w:p>
        </w:tc>
        <w:tc>
          <w:tcPr>
            <w:tcW w:w="7231" w:type="dxa"/>
            <w:gridSpan w:val="3"/>
          </w:tcPr>
          <w:p w14:paraId="34D55BD6" w14:textId="77777777" w:rsidR="005C41BE" w:rsidRPr="00910591" w:rsidRDefault="005C41BE" w:rsidP="00910591">
            <w:pPr>
              <w:spacing w:line="276" w:lineRule="auto"/>
              <w:jc w:val="both"/>
            </w:pPr>
          </w:p>
          <w:p w14:paraId="7830E287" w14:textId="77777777" w:rsidR="005C41BE" w:rsidRPr="00910591" w:rsidRDefault="005C41BE" w:rsidP="00910591">
            <w:pPr>
              <w:spacing w:line="276" w:lineRule="auto"/>
              <w:jc w:val="both"/>
            </w:pPr>
          </w:p>
        </w:tc>
      </w:tr>
      <w:tr w:rsidR="001B5462" w:rsidRPr="005C41BE" w14:paraId="2487254C" w14:textId="77777777" w:rsidTr="00240515">
        <w:trPr>
          <w:trHeight w:val="437"/>
        </w:trPr>
        <w:tc>
          <w:tcPr>
            <w:tcW w:w="8222" w:type="dxa"/>
            <w:gridSpan w:val="2"/>
            <w:shd w:val="clear" w:color="auto" w:fill="D9D9D9"/>
          </w:tcPr>
          <w:p w14:paraId="28DB31CA" w14:textId="10578AB5" w:rsidR="005C41BE" w:rsidRPr="00783A04" w:rsidRDefault="00E73007" w:rsidP="00910591">
            <w:pPr>
              <w:spacing w:line="276" w:lineRule="auto"/>
              <w:jc w:val="both"/>
              <w:rPr>
                <w:b/>
              </w:rPr>
            </w:pPr>
            <w:r w:rsidRPr="00783A04">
              <w:rPr>
                <w:b/>
              </w:rPr>
              <w:t xml:space="preserve"> </w:t>
            </w:r>
            <w:r w:rsidR="001358A8" w:rsidRPr="00783A04">
              <w:rPr>
                <w:b/>
              </w:rPr>
              <w:t>W wyniku przeprowadzonej analizy stwierdzono, że</w:t>
            </w:r>
            <w:r w:rsidR="00105302" w:rsidRPr="00783A04">
              <w:rPr>
                <w:b/>
              </w:rPr>
              <w:t>:</w:t>
            </w:r>
          </w:p>
        </w:tc>
        <w:tc>
          <w:tcPr>
            <w:tcW w:w="1134" w:type="dxa"/>
            <w:shd w:val="clear" w:color="auto" w:fill="D9D9D9"/>
          </w:tcPr>
          <w:p w14:paraId="7C11C82E" w14:textId="77777777" w:rsidR="005C41BE" w:rsidRPr="00910591" w:rsidRDefault="005C41BE" w:rsidP="00910591">
            <w:pPr>
              <w:spacing w:line="276" w:lineRule="auto"/>
              <w:jc w:val="both"/>
              <w:rPr>
                <w:bCs/>
              </w:rPr>
            </w:pPr>
            <w:r w:rsidRPr="00910591">
              <w:rPr>
                <w:bCs/>
              </w:rPr>
              <w:t>TAK</w:t>
            </w:r>
          </w:p>
        </w:tc>
        <w:tc>
          <w:tcPr>
            <w:tcW w:w="994" w:type="dxa"/>
            <w:shd w:val="clear" w:color="auto" w:fill="D9D9D9"/>
          </w:tcPr>
          <w:p w14:paraId="51397695" w14:textId="77777777" w:rsidR="005C41BE" w:rsidRPr="00910591" w:rsidRDefault="005C41BE" w:rsidP="00910591">
            <w:pPr>
              <w:spacing w:line="276" w:lineRule="auto"/>
              <w:jc w:val="both"/>
              <w:rPr>
                <w:bCs/>
              </w:rPr>
            </w:pPr>
            <w:r w:rsidRPr="00910591">
              <w:rPr>
                <w:bCs/>
              </w:rPr>
              <w:t>NIE</w:t>
            </w:r>
          </w:p>
        </w:tc>
      </w:tr>
      <w:tr w:rsidR="001B5462" w:rsidRPr="005C41BE" w14:paraId="7D5835F6" w14:textId="77777777" w:rsidTr="00240515">
        <w:tc>
          <w:tcPr>
            <w:tcW w:w="8222" w:type="dxa"/>
            <w:gridSpan w:val="2"/>
            <w:shd w:val="clear" w:color="auto" w:fill="D9D9D9"/>
          </w:tcPr>
          <w:p w14:paraId="64D03FB4" w14:textId="4C5D370A" w:rsidR="005C41BE" w:rsidRDefault="001358A8" w:rsidP="00653866">
            <w:pPr>
              <w:pStyle w:val="Akapitzlist"/>
              <w:numPr>
                <w:ilvl w:val="0"/>
                <w:numId w:val="8"/>
              </w:numPr>
              <w:spacing w:line="276" w:lineRule="auto"/>
              <w:ind w:left="458"/>
              <w:rPr>
                <w:bCs/>
              </w:rPr>
            </w:pPr>
            <w:r>
              <w:rPr>
                <w:bCs/>
              </w:rPr>
              <w:t>b</w:t>
            </w:r>
            <w:r w:rsidRPr="00910591">
              <w:rPr>
                <w:bCs/>
              </w:rPr>
              <w:t xml:space="preserve">ezpośrednim celem projektu będzie </w:t>
            </w:r>
            <w:r w:rsidR="002F797B" w:rsidRPr="002F797B">
              <w:rPr>
                <w:bCs/>
              </w:rPr>
              <w:t>dywersyfikacj</w:t>
            </w:r>
            <w:r w:rsidR="002F797B">
              <w:rPr>
                <w:bCs/>
              </w:rPr>
              <w:t>a</w:t>
            </w:r>
            <w:r w:rsidR="002F797B" w:rsidRPr="002F797B">
              <w:rPr>
                <w:bCs/>
              </w:rPr>
              <w:t xml:space="preserve"> działalności gospodarczej wnioskodawcy poprzez </w:t>
            </w:r>
            <w:r w:rsidRPr="00910591">
              <w:rPr>
                <w:bCs/>
              </w:rPr>
              <w:t>wdrożenie innowacji</w:t>
            </w:r>
            <w:r w:rsidDel="001358A8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910591">
              <w:rPr>
                <w:bCs/>
              </w:rPr>
              <w:t>roduktowej</w:t>
            </w:r>
            <w:r>
              <w:rPr>
                <w:bCs/>
              </w:rPr>
              <w:t xml:space="preserve">, </w:t>
            </w:r>
            <w:r w:rsidR="002F797B" w:rsidRPr="002F797B">
              <w:rPr>
                <w:bCs/>
              </w:rPr>
              <w:t xml:space="preserve">cechujących się innowacyjnością w skali rynku regionalnego </w:t>
            </w:r>
            <w:r w:rsidRPr="001358A8">
              <w:rPr>
                <w:bCs/>
              </w:rPr>
              <w:t>(województwa</w:t>
            </w:r>
            <w:r>
              <w:rPr>
                <w:bCs/>
              </w:rPr>
              <w:t xml:space="preserve"> lubelskiego</w:t>
            </w:r>
            <w:r w:rsidRPr="001358A8">
              <w:rPr>
                <w:bCs/>
              </w:rPr>
              <w:t>).</w:t>
            </w:r>
          </w:p>
          <w:p w14:paraId="68B27667" w14:textId="77777777" w:rsidR="00373325" w:rsidRDefault="00373325" w:rsidP="00910591">
            <w:pPr>
              <w:spacing w:before="120" w:after="120" w:line="276" w:lineRule="auto"/>
              <w:rPr>
                <w:bCs/>
                <w:lang w:eastAsia="pl-PL"/>
              </w:rPr>
            </w:pPr>
            <w:r w:rsidRPr="00D553EE">
              <w:rPr>
                <w:bCs/>
                <w:lang w:eastAsia="pl-PL"/>
              </w:rPr>
              <w:t xml:space="preserve">Dywersyfikacja działalności oznacza rozszerzenie działalności przedsiębiorstwa o produkty lub usługi, które nie były dotychczas wytwarzane lub świadczone przez wnioskodawcę. </w:t>
            </w:r>
          </w:p>
          <w:p w14:paraId="397B60E4" w14:textId="77777777" w:rsidR="00373325" w:rsidRDefault="006265ED" w:rsidP="00373325">
            <w:pPr>
              <w:spacing w:before="120" w:after="120" w:line="276" w:lineRule="auto"/>
            </w:pPr>
            <w:r w:rsidRPr="005C41BE">
              <w:t>Innowacja produktowa to produkt lub usługa, które są nowe lub znacząco ulepszone w zakresie swoich cech lub zastosowań.</w:t>
            </w:r>
          </w:p>
          <w:p w14:paraId="2E659F96" w14:textId="74D63F9D" w:rsidR="00373325" w:rsidRDefault="00BA061D" w:rsidP="00BA061D">
            <w:pPr>
              <w:spacing w:before="120" w:after="120" w:line="276" w:lineRule="auto"/>
              <w:rPr>
                <w:bCs/>
                <w:lang w:eastAsia="pl-PL"/>
              </w:rPr>
            </w:pPr>
            <w:r w:rsidRPr="00BA061D">
              <w:rPr>
                <w:bCs/>
                <w:lang w:eastAsia="pl-PL"/>
              </w:rPr>
              <w:t>Innowacja produktowa w skali rynku regionalnego (województwa lubelskiego)</w:t>
            </w:r>
            <w:r>
              <w:rPr>
                <w:bCs/>
                <w:lang w:eastAsia="pl-PL"/>
              </w:rPr>
              <w:t xml:space="preserve"> </w:t>
            </w:r>
            <w:r w:rsidRPr="00BA061D">
              <w:rPr>
                <w:bCs/>
                <w:lang w:eastAsia="pl-PL"/>
              </w:rPr>
              <w:t xml:space="preserve">oznacza wprowadzenie przez przedsiębiorstwo produktu lub usługi, które na dzień sporządzenia opinii są nowe </w:t>
            </w:r>
            <w:r w:rsidR="00866EA4">
              <w:rPr>
                <w:bCs/>
                <w:lang w:eastAsia="pl-PL"/>
              </w:rPr>
              <w:t xml:space="preserve">lub znacząco ulepszone </w:t>
            </w:r>
            <w:r w:rsidRPr="00BA061D">
              <w:rPr>
                <w:bCs/>
                <w:lang w:eastAsia="pl-PL"/>
              </w:rPr>
              <w:t>w skali rynku regionalnego, tj. nie są wytwarzane ani świadczone przez żaden inny podmiot prowadzący działalność na terenie województwa lubelskiego.</w:t>
            </w:r>
          </w:p>
          <w:p w14:paraId="7B06E9DD" w14:textId="45C2EF7C" w:rsidR="00BA061D" w:rsidRPr="00783A04" w:rsidRDefault="00BA061D" w:rsidP="00BA061D">
            <w:pPr>
              <w:spacing w:before="120" w:after="120" w:line="276" w:lineRule="auto"/>
            </w:pPr>
            <w:r w:rsidRPr="00BA061D">
              <w:rPr>
                <w:bCs/>
                <w:lang w:eastAsia="pl-PL"/>
              </w:rPr>
              <w:t xml:space="preserve">W konsekwencji wdrożenie takiej innowacji prowadzi </w:t>
            </w:r>
            <w:r>
              <w:rPr>
                <w:bCs/>
                <w:lang w:eastAsia="pl-PL"/>
              </w:rPr>
              <w:t xml:space="preserve">do </w:t>
            </w:r>
            <w:r w:rsidRPr="00BA061D">
              <w:rPr>
                <w:bCs/>
                <w:lang w:eastAsia="pl-PL"/>
              </w:rPr>
              <w:t xml:space="preserve">dywersyfikacji działalności przedsiębiorstwa poprzez wprowadzenie nowych lub </w:t>
            </w:r>
            <w:r w:rsidR="00866EA4">
              <w:rPr>
                <w:bCs/>
                <w:lang w:eastAsia="pl-PL"/>
              </w:rPr>
              <w:t>znacząco</w:t>
            </w:r>
            <w:r w:rsidRPr="00BA061D">
              <w:rPr>
                <w:bCs/>
                <w:lang w:eastAsia="pl-PL"/>
              </w:rPr>
              <w:t xml:space="preserve"> ulepszonych produktów lub usług dotychczas przez wnioskodawcę nieoferowanych</w:t>
            </w:r>
            <w:r>
              <w:rPr>
                <w:bCs/>
                <w:lang w:eastAsia="pl-PL"/>
              </w:rPr>
              <w:t xml:space="preserve">, a także do </w:t>
            </w:r>
            <w:r w:rsidRPr="00BA061D">
              <w:rPr>
                <w:bCs/>
                <w:lang w:eastAsia="pl-PL"/>
              </w:rPr>
              <w:t>rozszerzenia oferty rynkowej regionu</w:t>
            </w:r>
            <w:r>
              <w:rPr>
                <w:bCs/>
                <w:lang w:eastAsia="pl-PL"/>
              </w:rPr>
              <w:t>.</w:t>
            </w:r>
          </w:p>
        </w:tc>
        <w:sdt>
          <w:sdtPr>
            <w:rPr>
              <w:bCs/>
            </w:rPr>
            <w:id w:val="-135934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/>
                <w:vAlign w:val="center"/>
              </w:tcPr>
              <w:p w14:paraId="5346B7DF" w14:textId="3BDDE91C" w:rsidR="005C41BE" w:rsidRPr="00910591" w:rsidRDefault="00240515" w:rsidP="00910591">
                <w:pPr>
                  <w:spacing w:line="276" w:lineRule="auto"/>
                  <w:jc w:val="both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35653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shd w:val="clear" w:color="auto" w:fill="FFFFFF"/>
                <w:vAlign w:val="center"/>
              </w:tcPr>
              <w:p w14:paraId="5B08D820" w14:textId="3E42D5CC" w:rsidR="005C41BE" w:rsidRPr="00910591" w:rsidRDefault="00240515" w:rsidP="00910591">
                <w:pPr>
                  <w:spacing w:line="276" w:lineRule="auto"/>
                  <w:jc w:val="both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1B5462" w:rsidRPr="005C41BE" w14:paraId="787ECCA0" w14:textId="77777777" w:rsidTr="00240515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1C0A20C3" w14:textId="77777777" w:rsidR="00E73007" w:rsidRPr="00E73007" w:rsidRDefault="00E73007" w:rsidP="00783A04">
            <w:pPr>
              <w:suppressAutoHyphens w:val="0"/>
              <w:spacing w:line="24" w:lineRule="atLeast"/>
              <w:rPr>
                <w:iCs/>
              </w:rPr>
            </w:pPr>
            <w:r w:rsidRPr="00E73007">
              <w:rPr>
                <w:iCs/>
              </w:rPr>
              <w:t>Uzasadnienie powinno obejmować w szczególności:</w:t>
            </w:r>
          </w:p>
          <w:p w14:paraId="4B978C8B" w14:textId="77777777" w:rsidR="00E73007" w:rsidRPr="00E73007" w:rsidRDefault="00E73007" w:rsidP="00783A04">
            <w:pPr>
              <w:numPr>
                <w:ilvl w:val="0"/>
                <w:numId w:val="21"/>
              </w:numPr>
              <w:suppressAutoHyphens w:val="0"/>
              <w:spacing w:line="24" w:lineRule="atLeast"/>
              <w:rPr>
                <w:iCs/>
              </w:rPr>
            </w:pPr>
            <w:r w:rsidRPr="00783A04">
              <w:rPr>
                <w:iCs/>
              </w:rPr>
              <w:t>krótki opis planowanego produktu lub usługi</w:t>
            </w:r>
            <w:r w:rsidRPr="00E73007">
              <w:rPr>
                <w:iCs/>
              </w:rPr>
              <w:t>, ze wskazaniem ich istotnych cech i funkcji,</w:t>
            </w:r>
          </w:p>
          <w:p w14:paraId="0FF77C37" w14:textId="77777777" w:rsidR="00E73007" w:rsidRPr="00E73007" w:rsidRDefault="00E73007" w:rsidP="00783A04">
            <w:pPr>
              <w:numPr>
                <w:ilvl w:val="0"/>
                <w:numId w:val="21"/>
              </w:numPr>
              <w:suppressAutoHyphens w:val="0"/>
              <w:spacing w:line="24" w:lineRule="atLeast"/>
              <w:rPr>
                <w:iCs/>
              </w:rPr>
            </w:pPr>
            <w:r w:rsidRPr="00783A04">
              <w:rPr>
                <w:iCs/>
              </w:rPr>
              <w:t>wykazanie ich innowacyjnego charakteru</w:t>
            </w:r>
            <w:r w:rsidRPr="00E73007">
              <w:rPr>
                <w:iCs/>
              </w:rPr>
              <w:t>, tj. nowości lub znaczącego ulepszenia względem dotychczasowych rozwiązań,</w:t>
            </w:r>
          </w:p>
          <w:p w14:paraId="2464FF55" w14:textId="77777777" w:rsidR="00E73007" w:rsidRPr="00E73007" w:rsidRDefault="00E73007" w:rsidP="00783A04">
            <w:pPr>
              <w:numPr>
                <w:ilvl w:val="0"/>
                <w:numId w:val="21"/>
              </w:numPr>
              <w:suppressAutoHyphens w:val="0"/>
              <w:spacing w:line="24" w:lineRule="atLeast"/>
              <w:rPr>
                <w:iCs/>
              </w:rPr>
            </w:pPr>
            <w:r w:rsidRPr="00783A04">
              <w:rPr>
                <w:iCs/>
              </w:rPr>
              <w:t>odniesienie do działalności wnioskodawcy</w:t>
            </w:r>
            <w:r w:rsidRPr="00E73007">
              <w:rPr>
                <w:iCs/>
              </w:rPr>
              <w:t>, potwierdzające, że produkt/usługa nie były wcześniej przez niego oferowane (dywersyfikacja działalności),</w:t>
            </w:r>
          </w:p>
          <w:p w14:paraId="4757E9F0" w14:textId="70AEB7F8" w:rsidR="00C15684" w:rsidRDefault="00C15684" w:rsidP="00E73007">
            <w:pPr>
              <w:numPr>
                <w:ilvl w:val="0"/>
                <w:numId w:val="21"/>
              </w:numPr>
              <w:suppressAutoHyphens w:val="0"/>
              <w:spacing w:line="24" w:lineRule="atLeast"/>
              <w:rPr>
                <w:iCs/>
              </w:rPr>
            </w:pPr>
            <w:r w:rsidRPr="00C15684">
              <w:rPr>
                <w:iCs/>
              </w:rPr>
              <w:t xml:space="preserve">analizę rynku regionalnego (województwo lubelskie), obejmującą identyfikację dostępnych w danej branży produktów lub usług, wraz z jednoznacznym potwierdzeniem, że </w:t>
            </w:r>
            <w:r w:rsidRPr="00C15684">
              <w:rPr>
                <w:iCs/>
              </w:rPr>
              <w:lastRenderedPageBreak/>
              <w:t>na dzień sporządzenia opinii brak jest na tym rynku rozwiązań tożsamych lub równoważnych do planowanych do wdrożenia</w:t>
            </w:r>
            <w:r>
              <w:rPr>
                <w:iCs/>
              </w:rPr>
              <w:t>,</w:t>
            </w:r>
          </w:p>
          <w:p w14:paraId="280C6BF5" w14:textId="6F155C52" w:rsidR="00E73007" w:rsidRPr="00E73007" w:rsidRDefault="00E73007" w:rsidP="00783A04">
            <w:pPr>
              <w:numPr>
                <w:ilvl w:val="0"/>
                <w:numId w:val="21"/>
              </w:numPr>
              <w:suppressAutoHyphens w:val="0"/>
              <w:spacing w:line="24" w:lineRule="atLeast"/>
              <w:rPr>
                <w:iCs/>
              </w:rPr>
            </w:pPr>
            <w:r w:rsidRPr="00783A04">
              <w:rPr>
                <w:iCs/>
              </w:rPr>
              <w:t>wskazanie źródeł lub podstaw dokonanej oceny</w:t>
            </w:r>
            <w:r w:rsidRPr="00E73007">
              <w:rPr>
                <w:iCs/>
              </w:rPr>
              <w:t xml:space="preserve"> </w:t>
            </w:r>
            <w:r w:rsidR="00C15684">
              <w:rPr>
                <w:iCs/>
              </w:rPr>
              <w:t xml:space="preserve">innowacyjności </w:t>
            </w:r>
            <w:r w:rsidRPr="00E73007">
              <w:rPr>
                <w:iCs/>
              </w:rPr>
              <w:t>(np. analiza rynku</w:t>
            </w:r>
            <w:r w:rsidR="00C15684">
              <w:t xml:space="preserve"> </w:t>
            </w:r>
            <w:r w:rsidR="00C15684">
              <w:rPr>
                <w:iCs/>
              </w:rPr>
              <w:t>i</w:t>
            </w:r>
            <w:r w:rsidR="00C15684" w:rsidRPr="00C15684">
              <w:rPr>
                <w:iCs/>
              </w:rPr>
              <w:t xml:space="preserve"> ofert podmiotów działających w regionie </w:t>
            </w:r>
            <w:r w:rsidR="00BA2A37">
              <w:rPr>
                <w:iCs/>
              </w:rPr>
              <w:t xml:space="preserve">np. </w:t>
            </w:r>
            <w:r w:rsidR="00C15684" w:rsidRPr="00C15684">
              <w:rPr>
                <w:iCs/>
              </w:rPr>
              <w:t>na podstawie ich stron internetowych</w:t>
            </w:r>
            <w:r w:rsidR="00C15684">
              <w:rPr>
                <w:iCs/>
              </w:rPr>
              <w:t xml:space="preserve">, </w:t>
            </w:r>
            <w:r w:rsidRPr="00E73007">
              <w:rPr>
                <w:iCs/>
              </w:rPr>
              <w:t>dostępne informacje branżowe</w:t>
            </w:r>
            <w:r w:rsidR="00BA2A37">
              <w:rPr>
                <w:iCs/>
              </w:rPr>
              <w:t>, publikacje, raporty</w:t>
            </w:r>
            <w:r w:rsidRPr="00E73007">
              <w:rPr>
                <w:iCs/>
              </w:rPr>
              <w:t>)</w:t>
            </w:r>
            <w:r w:rsidR="00C15684">
              <w:rPr>
                <w:iCs/>
              </w:rPr>
              <w:t>.</w:t>
            </w:r>
          </w:p>
          <w:p w14:paraId="7E03D8E2" w14:textId="77777777" w:rsidR="00E73007" w:rsidRPr="00E73007" w:rsidRDefault="00A82A52" w:rsidP="00783A04">
            <w:pPr>
              <w:spacing w:line="24" w:lineRule="atLeast"/>
              <w:rPr>
                <w:iCs/>
              </w:rPr>
            </w:pPr>
            <w:r w:rsidRPr="00E73007">
              <w:rPr>
                <w:iCs/>
              </w:rPr>
              <w:t>Projekt polegający na</w:t>
            </w:r>
            <w:r w:rsidR="00E73007" w:rsidRPr="00E73007">
              <w:rPr>
                <w:iCs/>
              </w:rPr>
              <w:t>:</w:t>
            </w:r>
          </w:p>
          <w:p w14:paraId="185A500A" w14:textId="3ECB4444" w:rsidR="00E73007" w:rsidRPr="00E73007" w:rsidRDefault="00A82A52" w:rsidP="00783A04">
            <w:pPr>
              <w:pStyle w:val="Akapitzlist"/>
              <w:numPr>
                <w:ilvl w:val="0"/>
                <w:numId w:val="22"/>
              </w:numPr>
              <w:spacing w:line="24" w:lineRule="atLeast"/>
              <w:contextualSpacing w:val="0"/>
              <w:rPr>
                <w:iCs/>
              </w:rPr>
            </w:pPr>
            <w:r w:rsidRPr="00E73007">
              <w:rPr>
                <w:iCs/>
              </w:rPr>
              <w:t xml:space="preserve">wdrożeniu innowacyjnych rozwiązań, które wprowadzają jedynie niewielkie zmiany lub ulepszenia </w:t>
            </w:r>
            <w:r w:rsidR="00F95A31" w:rsidRPr="00E73007">
              <w:rPr>
                <w:iCs/>
              </w:rPr>
              <w:t xml:space="preserve">w odniesieniu do </w:t>
            </w:r>
            <w:r w:rsidR="00E73007" w:rsidRPr="00E73007">
              <w:rPr>
                <w:iCs/>
              </w:rPr>
              <w:t xml:space="preserve">produktów/usług </w:t>
            </w:r>
            <w:r w:rsidR="00F95A31" w:rsidRPr="00E73007">
              <w:rPr>
                <w:iCs/>
              </w:rPr>
              <w:t>oferowanych przez wnioskodawcę lub inne podmioty działające na rynku regionalnym</w:t>
            </w:r>
            <w:r w:rsidR="00E73007" w:rsidRPr="00E73007">
              <w:rPr>
                <w:iCs/>
              </w:rPr>
              <w:t xml:space="preserve">, </w:t>
            </w:r>
            <w:r w:rsidR="00F95A31" w:rsidRPr="00E73007">
              <w:rPr>
                <w:iCs/>
              </w:rPr>
              <w:t xml:space="preserve">lub </w:t>
            </w:r>
          </w:p>
          <w:p w14:paraId="130926DA" w14:textId="3EB36E79" w:rsidR="00E73007" w:rsidRPr="00E73007" w:rsidRDefault="00373325" w:rsidP="00783A04">
            <w:pPr>
              <w:pStyle w:val="Akapitzlist"/>
              <w:numPr>
                <w:ilvl w:val="0"/>
                <w:numId w:val="22"/>
              </w:numPr>
              <w:spacing w:line="24" w:lineRule="atLeast"/>
              <w:contextualSpacing w:val="0"/>
              <w:rPr>
                <w:iCs/>
              </w:rPr>
            </w:pPr>
            <w:r w:rsidRPr="00E73007">
              <w:rPr>
                <w:iCs/>
              </w:rPr>
              <w:t xml:space="preserve">wdrożeniu innowacyjnych rozwiązań skutkujących zwiększeniem mocy produkcyjnych </w:t>
            </w:r>
            <w:r w:rsidR="00A82A52" w:rsidRPr="00E73007">
              <w:rPr>
                <w:iCs/>
              </w:rPr>
              <w:t xml:space="preserve">bądź </w:t>
            </w:r>
            <w:r w:rsidRPr="00E73007">
              <w:rPr>
                <w:iCs/>
              </w:rPr>
              <w:t>usługowych</w:t>
            </w:r>
            <w:r w:rsidR="00E73007" w:rsidRPr="00E73007">
              <w:rPr>
                <w:iCs/>
              </w:rPr>
              <w:t xml:space="preserve"> </w:t>
            </w:r>
            <w:r w:rsidR="00A82A52" w:rsidRPr="00E73007">
              <w:rPr>
                <w:iCs/>
              </w:rPr>
              <w:t>poprzez zastosowanie systemów produkcyjnych lub logistycznych bardzo podobnych do już stosowanych</w:t>
            </w:r>
            <w:r w:rsidR="00E73007" w:rsidRPr="00E73007">
              <w:t xml:space="preserve"> </w:t>
            </w:r>
            <w:r w:rsidR="00E73007" w:rsidRPr="00E73007">
              <w:rPr>
                <w:iCs/>
              </w:rPr>
              <w:t>przez wnioskodawcę lub inne podmioty działające na rynku regionalnym,</w:t>
            </w:r>
            <w:r w:rsidR="00BA2A37">
              <w:rPr>
                <w:iCs/>
              </w:rPr>
              <w:t xml:space="preserve"> lub </w:t>
            </w:r>
          </w:p>
          <w:p w14:paraId="5EB2C0B5" w14:textId="5397F2D9" w:rsidR="00E73007" w:rsidRPr="00E73007" w:rsidRDefault="00A82A52" w:rsidP="00783A04">
            <w:pPr>
              <w:pStyle w:val="Akapitzlist"/>
              <w:numPr>
                <w:ilvl w:val="0"/>
                <w:numId w:val="22"/>
              </w:numPr>
              <w:spacing w:line="24" w:lineRule="atLeast"/>
              <w:contextualSpacing w:val="0"/>
              <w:rPr>
                <w:iCs/>
              </w:rPr>
            </w:pPr>
            <w:r w:rsidRPr="00E73007">
              <w:rPr>
                <w:iCs/>
              </w:rPr>
              <w:t>dostosowan</w:t>
            </w:r>
            <w:r w:rsidR="00E73007" w:rsidRPr="00E73007">
              <w:rPr>
                <w:iCs/>
              </w:rPr>
              <w:t>iu</w:t>
            </w:r>
            <w:r w:rsidRPr="00E73007">
              <w:rPr>
                <w:iCs/>
              </w:rPr>
              <w:t xml:space="preserve"> </w:t>
            </w:r>
            <w:r w:rsidR="00BA2A37">
              <w:rPr>
                <w:iCs/>
              </w:rPr>
              <w:t xml:space="preserve">istniejących rozwiązań </w:t>
            </w:r>
            <w:r w:rsidRPr="00E73007">
              <w:rPr>
                <w:iCs/>
              </w:rPr>
              <w:t>do indywidualnych potrzeb użytkownika lub lokalnych warunków rynkowych</w:t>
            </w:r>
            <w:r w:rsidR="00BA2A37">
              <w:rPr>
                <w:iCs/>
              </w:rPr>
              <w:t>,</w:t>
            </w:r>
          </w:p>
          <w:p w14:paraId="3C1B259D" w14:textId="074C63CD" w:rsidR="00DA14B6" w:rsidRPr="00E73007" w:rsidRDefault="00A82A52" w:rsidP="00783A04">
            <w:pPr>
              <w:spacing w:line="24" w:lineRule="atLeast"/>
              <w:rPr>
                <w:iCs/>
              </w:rPr>
            </w:pPr>
            <w:r w:rsidRPr="00E73007">
              <w:rPr>
                <w:iCs/>
              </w:rPr>
              <w:t>nie kwalifikuje się jako projekt wdrażający innowację produktową w rozumieniu naboru nr FELU.</w:t>
            </w:r>
            <w:r w:rsidR="00606707" w:rsidRPr="00E73007">
              <w:rPr>
                <w:iCs/>
              </w:rPr>
              <w:t>14</w:t>
            </w:r>
            <w:r w:rsidRPr="00E73007">
              <w:rPr>
                <w:iCs/>
              </w:rPr>
              <w:t>.0</w:t>
            </w:r>
            <w:r w:rsidR="00606707" w:rsidRPr="00E73007">
              <w:rPr>
                <w:iCs/>
              </w:rPr>
              <w:t>1</w:t>
            </w:r>
            <w:r w:rsidRPr="00E73007">
              <w:rPr>
                <w:iCs/>
              </w:rPr>
              <w:t>-IP.01-00</w:t>
            </w:r>
            <w:r w:rsidR="00606707" w:rsidRPr="00E73007">
              <w:rPr>
                <w:iCs/>
              </w:rPr>
              <w:t>1</w:t>
            </w:r>
            <w:r w:rsidRPr="00E73007">
              <w:rPr>
                <w:iCs/>
              </w:rPr>
              <w:t>/2</w:t>
            </w:r>
            <w:r w:rsidR="00606707" w:rsidRPr="00E73007">
              <w:rPr>
                <w:iCs/>
              </w:rPr>
              <w:t>6</w:t>
            </w:r>
            <w:r w:rsidRPr="00E73007">
              <w:rPr>
                <w:iCs/>
              </w:rPr>
              <w:t>.</w:t>
            </w:r>
          </w:p>
        </w:tc>
      </w:tr>
      <w:tr w:rsidR="001B5462" w:rsidRPr="005C41BE" w14:paraId="472E75EE" w14:textId="77777777" w:rsidTr="009A78CF">
        <w:trPr>
          <w:trHeight w:val="1927"/>
        </w:trPr>
        <w:tc>
          <w:tcPr>
            <w:tcW w:w="10350" w:type="dxa"/>
            <w:gridSpan w:val="4"/>
            <w:shd w:val="clear" w:color="auto" w:fill="FFFFFF"/>
          </w:tcPr>
          <w:p w14:paraId="6253E2BE" w14:textId="2596C594" w:rsidR="00063A61" w:rsidRPr="00910591" w:rsidRDefault="005C41BE" w:rsidP="009A78CF">
            <w:pPr>
              <w:spacing w:line="276" w:lineRule="auto"/>
              <w:jc w:val="both"/>
            </w:pPr>
            <w:r w:rsidRPr="00910591">
              <w:rPr>
                <w:i/>
              </w:rPr>
              <w:lastRenderedPageBreak/>
              <w:t xml:space="preserve">Uzasadnienie </w:t>
            </w:r>
            <w:r w:rsidRPr="00910591">
              <w:t>(</w:t>
            </w:r>
            <w:r w:rsidRPr="00910591">
              <w:rPr>
                <w:i/>
              </w:rPr>
              <w:t xml:space="preserve">do </w:t>
            </w:r>
            <w:r w:rsidR="00222737">
              <w:rPr>
                <w:i/>
              </w:rPr>
              <w:t>6</w:t>
            </w:r>
            <w:r w:rsidR="00222737" w:rsidRPr="00910591">
              <w:rPr>
                <w:i/>
              </w:rPr>
              <w:t xml:space="preserve">000 </w:t>
            </w:r>
            <w:r w:rsidRPr="00910591">
              <w:rPr>
                <w:i/>
              </w:rPr>
              <w:t>znaków</w:t>
            </w:r>
            <w:r w:rsidRPr="00910591">
              <w:t>)</w:t>
            </w:r>
            <w:r w:rsidR="00063A61">
              <w:t>:</w:t>
            </w:r>
          </w:p>
        </w:tc>
      </w:tr>
      <w:tr w:rsidR="0040503E" w:rsidRPr="00910591" w14:paraId="306E22C0" w14:textId="77777777" w:rsidTr="00240515">
        <w:tc>
          <w:tcPr>
            <w:tcW w:w="3119" w:type="dxa"/>
            <w:shd w:val="clear" w:color="auto" w:fill="D9D9D9"/>
          </w:tcPr>
          <w:p w14:paraId="5313DD52" w14:textId="0B86FF13" w:rsidR="0040503E" w:rsidRPr="009E3ADB" w:rsidRDefault="00014920" w:rsidP="00AD01B0">
            <w:pPr>
              <w:spacing w:line="276" w:lineRule="auto"/>
              <w:rPr>
                <w:b/>
                <w:bCs/>
              </w:rPr>
            </w:pPr>
            <w:r w:rsidRPr="009E3ADB">
              <w:rPr>
                <w:b/>
                <w:bCs/>
              </w:rPr>
              <w:t>OPINIĘ SPORZĄDZIŁ/A:</w:t>
            </w:r>
          </w:p>
          <w:p w14:paraId="3C1E84FB" w14:textId="39EBC37A" w:rsidR="0040503E" w:rsidRPr="00910591" w:rsidRDefault="0040503E" w:rsidP="00AD01B0">
            <w:pPr>
              <w:spacing w:line="276" w:lineRule="auto"/>
              <w:rPr>
                <w:iCs/>
              </w:rPr>
            </w:pPr>
            <w:r w:rsidRPr="00910591">
              <w:rPr>
                <w:iCs/>
              </w:rPr>
              <w:t xml:space="preserve">(Imię i Nazwisko; </w:t>
            </w:r>
            <w:r w:rsidR="00EF07C7">
              <w:rPr>
                <w:iCs/>
              </w:rPr>
              <w:t>f</w:t>
            </w:r>
            <w:r w:rsidRPr="00910591">
              <w:rPr>
                <w:iCs/>
              </w:rPr>
              <w:t>unkcja w Instytucji)</w:t>
            </w:r>
          </w:p>
        </w:tc>
        <w:tc>
          <w:tcPr>
            <w:tcW w:w="7231" w:type="dxa"/>
            <w:gridSpan w:val="3"/>
          </w:tcPr>
          <w:p w14:paraId="79E06420" w14:textId="77777777" w:rsidR="0040503E" w:rsidRPr="00910591" w:rsidRDefault="0040503E" w:rsidP="00AD01B0">
            <w:pPr>
              <w:spacing w:line="276" w:lineRule="auto"/>
              <w:jc w:val="both"/>
            </w:pPr>
          </w:p>
        </w:tc>
      </w:tr>
      <w:tr w:rsidR="0040503E" w:rsidRPr="00910591" w14:paraId="5A1A866E" w14:textId="77777777" w:rsidTr="00240515">
        <w:trPr>
          <w:trHeight w:val="385"/>
        </w:trPr>
        <w:tc>
          <w:tcPr>
            <w:tcW w:w="3119" w:type="dxa"/>
            <w:shd w:val="clear" w:color="auto" w:fill="D9D9D9"/>
          </w:tcPr>
          <w:p w14:paraId="0C37F4CC" w14:textId="2D2501D5" w:rsidR="0040503E" w:rsidRPr="00910591" w:rsidRDefault="0040503E" w:rsidP="00AD01B0">
            <w:pPr>
              <w:spacing w:line="276" w:lineRule="auto"/>
            </w:pPr>
            <w:r w:rsidRPr="00910591">
              <w:t>Tytuł/tytuły naukowe, data otrzymania</w:t>
            </w:r>
          </w:p>
        </w:tc>
        <w:tc>
          <w:tcPr>
            <w:tcW w:w="7231" w:type="dxa"/>
            <w:gridSpan w:val="3"/>
          </w:tcPr>
          <w:p w14:paraId="59B6EFCE" w14:textId="77777777" w:rsidR="0040503E" w:rsidRPr="00910591" w:rsidRDefault="0040503E" w:rsidP="00AD01B0">
            <w:pPr>
              <w:spacing w:line="276" w:lineRule="auto"/>
              <w:jc w:val="both"/>
            </w:pPr>
          </w:p>
        </w:tc>
      </w:tr>
      <w:tr w:rsidR="0040503E" w:rsidRPr="00910591" w14:paraId="2A8A2FC9" w14:textId="77777777" w:rsidTr="00240515">
        <w:trPr>
          <w:trHeight w:val="385"/>
        </w:trPr>
        <w:tc>
          <w:tcPr>
            <w:tcW w:w="3119" w:type="dxa"/>
            <w:shd w:val="clear" w:color="auto" w:fill="D9D9D9"/>
          </w:tcPr>
          <w:p w14:paraId="46A40692" w14:textId="77777777" w:rsidR="0040503E" w:rsidRPr="00910591" w:rsidRDefault="0040503E" w:rsidP="00AD01B0">
            <w:pPr>
              <w:spacing w:line="276" w:lineRule="auto"/>
            </w:pPr>
            <w:r w:rsidRPr="00910591">
              <w:t>Publikacje naukowe (tytuł, data publikacji, miejsce publikacji</w:t>
            </w:r>
            <w:r>
              <w:t xml:space="preserve">, </w:t>
            </w:r>
            <w:r w:rsidRPr="00910591">
              <w:t>wydawnictwo)</w:t>
            </w:r>
          </w:p>
        </w:tc>
        <w:tc>
          <w:tcPr>
            <w:tcW w:w="7231" w:type="dxa"/>
            <w:gridSpan w:val="3"/>
          </w:tcPr>
          <w:p w14:paraId="1D9CFC5D" w14:textId="77777777" w:rsidR="0040503E" w:rsidRPr="00910591" w:rsidRDefault="0040503E" w:rsidP="00AD01B0">
            <w:pPr>
              <w:spacing w:line="276" w:lineRule="auto"/>
              <w:jc w:val="both"/>
            </w:pPr>
          </w:p>
        </w:tc>
      </w:tr>
      <w:tr w:rsidR="00A53369" w:rsidRPr="00910591" w14:paraId="2BA9D6C9" w14:textId="77777777" w:rsidTr="00240515">
        <w:trPr>
          <w:trHeight w:val="385"/>
        </w:trPr>
        <w:tc>
          <w:tcPr>
            <w:tcW w:w="3119" w:type="dxa"/>
            <w:shd w:val="clear" w:color="auto" w:fill="D9D9D9"/>
          </w:tcPr>
          <w:p w14:paraId="462B0C59" w14:textId="2133BD99" w:rsidR="00A53369" w:rsidRDefault="00A53369" w:rsidP="00AD01B0">
            <w:pPr>
              <w:spacing w:line="276" w:lineRule="auto"/>
            </w:pPr>
            <w:r>
              <w:t>Wykaz posiadanych specjalności jako rzeczoznawca/biegły</w:t>
            </w:r>
            <w:r w:rsidR="001131B3">
              <w:t xml:space="preserve"> (data otrzymania)</w:t>
            </w:r>
            <w:r>
              <w:t>,</w:t>
            </w:r>
            <w:r w:rsidR="001131B3">
              <w:t xml:space="preserve"> specjalistyczne kursy, szkolenia (nazwa,</w:t>
            </w:r>
            <w:r>
              <w:t xml:space="preserve"> data </w:t>
            </w:r>
            <w:r w:rsidR="001131B3">
              <w:t>uczestnictwa)</w:t>
            </w:r>
            <w:r w:rsidR="0029541D">
              <w:t xml:space="preserve">; </w:t>
            </w:r>
          </w:p>
        </w:tc>
        <w:tc>
          <w:tcPr>
            <w:tcW w:w="7231" w:type="dxa"/>
            <w:gridSpan w:val="3"/>
          </w:tcPr>
          <w:p w14:paraId="7C8594C9" w14:textId="77777777" w:rsidR="00A53369" w:rsidRPr="00910591" w:rsidRDefault="00A53369" w:rsidP="00AD01B0">
            <w:pPr>
              <w:spacing w:line="276" w:lineRule="auto"/>
              <w:jc w:val="both"/>
            </w:pPr>
          </w:p>
        </w:tc>
      </w:tr>
      <w:tr w:rsidR="00014920" w:rsidRPr="00910591" w14:paraId="466CD0ED" w14:textId="77777777" w:rsidTr="00240515">
        <w:trPr>
          <w:trHeight w:val="385"/>
        </w:trPr>
        <w:tc>
          <w:tcPr>
            <w:tcW w:w="3119" w:type="dxa"/>
            <w:shd w:val="clear" w:color="auto" w:fill="D9D9D9"/>
          </w:tcPr>
          <w:p w14:paraId="695F3C23" w14:textId="58FD5466" w:rsidR="00014920" w:rsidRPr="009E3ADB" w:rsidRDefault="00014920" w:rsidP="00AD01B0">
            <w:pPr>
              <w:spacing w:line="276" w:lineRule="auto"/>
              <w:rPr>
                <w:b/>
                <w:bCs/>
              </w:rPr>
            </w:pPr>
            <w:r w:rsidRPr="009E3ADB">
              <w:rPr>
                <w:b/>
                <w:bCs/>
              </w:rPr>
              <w:lastRenderedPageBreak/>
              <w:t>OSOBA ZATWIERDZAJ</w:t>
            </w:r>
            <w:r w:rsidR="00364F19">
              <w:rPr>
                <w:b/>
                <w:bCs/>
              </w:rPr>
              <w:t>Ą</w:t>
            </w:r>
            <w:r w:rsidRPr="009E3ADB">
              <w:rPr>
                <w:b/>
                <w:bCs/>
              </w:rPr>
              <w:t xml:space="preserve">CA OPINIĘ </w:t>
            </w:r>
          </w:p>
          <w:p w14:paraId="1D5A9BEF" w14:textId="7BFA2BCC" w:rsidR="00014920" w:rsidRPr="00910591" w:rsidRDefault="00014920" w:rsidP="00AD01B0">
            <w:pPr>
              <w:spacing w:line="276" w:lineRule="auto"/>
            </w:pPr>
            <w:r w:rsidRPr="00910591">
              <w:rPr>
                <w:iCs/>
              </w:rPr>
              <w:t xml:space="preserve">(Imię i </w:t>
            </w:r>
            <w:r w:rsidR="00EF07C7">
              <w:rPr>
                <w:iCs/>
              </w:rPr>
              <w:t>N</w:t>
            </w:r>
            <w:r w:rsidRPr="00910591">
              <w:rPr>
                <w:iCs/>
              </w:rPr>
              <w:t xml:space="preserve">azwisko; </w:t>
            </w:r>
            <w:r w:rsidR="001131B3">
              <w:rPr>
                <w:iCs/>
              </w:rPr>
              <w:t>f</w:t>
            </w:r>
            <w:r w:rsidRPr="00910591">
              <w:rPr>
                <w:iCs/>
              </w:rPr>
              <w:t xml:space="preserve">unkcja </w:t>
            </w:r>
            <w:r w:rsidRPr="009E3ADB">
              <w:t>w</w:t>
            </w:r>
            <w:r w:rsidR="009E3ADB">
              <w:t> </w:t>
            </w:r>
            <w:r w:rsidRPr="009E3ADB">
              <w:t>Instytucji</w:t>
            </w:r>
            <w:r w:rsidRPr="00910591">
              <w:rPr>
                <w:iCs/>
              </w:rPr>
              <w:t>)</w:t>
            </w:r>
          </w:p>
        </w:tc>
        <w:tc>
          <w:tcPr>
            <w:tcW w:w="7231" w:type="dxa"/>
            <w:gridSpan w:val="3"/>
          </w:tcPr>
          <w:p w14:paraId="381CDD91" w14:textId="77777777" w:rsidR="00014920" w:rsidRPr="00910591" w:rsidRDefault="00014920" w:rsidP="00AD01B0">
            <w:pPr>
              <w:spacing w:line="276" w:lineRule="auto"/>
              <w:jc w:val="both"/>
            </w:pPr>
          </w:p>
        </w:tc>
      </w:tr>
      <w:tr w:rsidR="00014920" w:rsidRPr="00910591" w14:paraId="1740C6CE" w14:textId="77777777" w:rsidTr="00240515">
        <w:trPr>
          <w:trHeight w:val="385"/>
        </w:trPr>
        <w:tc>
          <w:tcPr>
            <w:tcW w:w="3119" w:type="dxa"/>
            <w:shd w:val="clear" w:color="auto" w:fill="D9D9D9"/>
          </w:tcPr>
          <w:p w14:paraId="6C02CBC4" w14:textId="3DF43817" w:rsidR="00014920" w:rsidRPr="00910591" w:rsidRDefault="0029541D" w:rsidP="00AD01B0">
            <w:pPr>
              <w:spacing w:line="276" w:lineRule="auto"/>
            </w:pPr>
            <w:r w:rsidRPr="0029541D">
              <w:t xml:space="preserve">Tytuł/tytuły naukowe, data otrzymania, </w:t>
            </w:r>
          </w:p>
        </w:tc>
        <w:tc>
          <w:tcPr>
            <w:tcW w:w="7231" w:type="dxa"/>
            <w:gridSpan w:val="3"/>
          </w:tcPr>
          <w:p w14:paraId="4250224D" w14:textId="77777777" w:rsidR="00014920" w:rsidRPr="00910591" w:rsidRDefault="00014920" w:rsidP="00AD01B0">
            <w:pPr>
              <w:spacing w:line="276" w:lineRule="auto"/>
              <w:jc w:val="both"/>
            </w:pPr>
          </w:p>
        </w:tc>
      </w:tr>
      <w:tr w:rsidR="008E32E4" w:rsidRPr="005C41BE" w14:paraId="58E4CCAF" w14:textId="77777777" w:rsidTr="00240515">
        <w:trPr>
          <w:trHeight w:val="804"/>
        </w:trPr>
        <w:tc>
          <w:tcPr>
            <w:tcW w:w="10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1B2846" w14:textId="2CD6E307" w:rsidR="008E32E4" w:rsidRDefault="008E32E4" w:rsidP="00F11A73">
            <w:pPr>
              <w:spacing w:line="276" w:lineRule="auto"/>
              <w:jc w:val="both"/>
              <w:rPr>
                <w:bCs/>
              </w:rPr>
            </w:pPr>
            <w:r w:rsidRPr="001309D5">
              <w:t>Deklaracja bezstronności i poufności</w:t>
            </w:r>
            <w:r>
              <w:t xml:space="preserve"> (dotyczy zarówno osoby sporządzającej opinię jak i osoby ją zatwierdzającej</w:t>
            </w:r>
            <w:r w:rsidRPr="001309D5">
              <w:t>:</w:t>
            </w:r>
          </w:p>
        </w:tc>
      </w:tr>
      <w:tr w:rsidR="00B5356E" w:rsidRPr="005C41BE" w14:paraId="5D1C1AAE" w14:textId="77777777" w:rsidTr="00240515">
        <w:trPr>
          <w:trHeight w:val="804"/>
        </w:trPr>
        <w:tc>
          <w:tcPr>
            <w:tcW w:w="103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0D84495" w14:textId="77777777" w:rsidR="00B5356E" w:rsidRPr="001309D5" w:rsidRDefault="00B5356E" w:rsidP="00B5356E">
            <w:pPr>
              <w:pStyle w:val="Tekstpodstawowywcity2"/>
              <w:numPr>
                <w:ilvl w:val="2"/>
                <w:numId w:val="10"/>
              </w:numPr>
              <w:tabs>
                <w:tab w:val="clear" w:pos="2340"/>
              </w:tabs>
              <w:spacing w:line="276" w:lineRule="auto"/>
              <w:ind w:left="540"/>
              <w:rPr>
                <w:rFonts w:cs="Arial"/>
                <w:lang w:val="pl-PL" w:eastAsia="pl-PL"/>
              </w:rPr>
            </w:pPr>
            <w:r w:rsidRPr="001309D5">
              <w:rPr>
                <w:rFonts w:cs="Arial"/>
                <w:lang w:val="pl-PL" w:eastAsia="pl-PL"/>
              </w:rPr>
              <w:t>Nie pozostaję z niniejszym przedsiębiorcą, jego zastępcami prawnymi lub członkami władz osób prawnych w takim stosunku prawnym lub faktycznym, że może to budzić uzasadnione wątpliwości, co do mojej bezstronności, w szczególności polegającym na:</w:t>
            </w:r>
          </w:p>
          <w:p w14:paraId="13CBFA06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uczestniczeniu w spółce jako wspólnik spółki cywilnej lub spółki osobowej;</w:t>
            </w:r>
          </w:p>
          <w:p w14:paraId="13436F41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posiadaniu co najmniej 10% udziałów lub akcji;</w:t>
            </w:r>
          </w:p>
          <w:p w14:paraId="1D0FD77F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pełnieniu funkcji członka organu nadzorczego lub zarządzającego, prokurenta, pełnomocnika;</w:t>
            </w:r>
          </w:p>
          <w:p w14:paraId="03CAF689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pozostawaniu w związku małżeńskim, w stosunku pokrewieństwa lub powinowactwa w linii prostej, pokrewieństwa drugiego stopnia lub powinowactwa drugiego stopnia w linii bocznej lub w stosunku przysposobienia, opieki lub kurateli,</w:t>
            </w:r>
          </w:p>
          <w:p w14:paraId="1C609F9E" w14:textId="77777777" w:rsidR="00B5356E" w:rsidRPr="001309D5" w:rsidRDefault="00B5356E" w:rsidP="00B5356E">
            <w:pPr>
              <w:pStyle w:val="Tekstpodstawowywcity2"/>
              <w:numPr>
                <w:ilvl w:val="2"/>
                <w:numId w:val="10"/>
              </w:numPr>
              <w:tabs>
                <w:tab w:val="clear" w:pos="2340"/>
              </w:tabs>
              <w:spacing w:line="276" w:lineRule="auto"/>
              <w:ind w:left="540"/>
              <w:rPr>
                <w:rFonts w:cs="Arial"/>
                <w:lang w:val="pl-PL" w:eastAsia="pl-PL"/>
              </w:rPr>
            </w:pPr>
            <w:r w:rsidRPr="001309D5">
              <w:rPr>
                <w:rFonts w:cs="Arial"/>
                <w:lang w:val="pl-PL" w:eastAsia="pl-PL"/>
              </w:rPr>
              <w:t>Nie pozostaję/nie pozostawałam/em z podmiotem, który udzielił licencji na wykorzystanie patentu dotyczącego opiniowanej technologii w takim stosunku prawnym lub faktycznym, że może to budzić uzasadnione wątpliwości, co do mojej bezstronności, w szczególności polegającym na:</w:t>
            </w:r>
          </w:p>
          <w:p w14:paraId="41D82C91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uczestniczeniu w spółce jako wspólnik spółki cywilnej lub spółki osobowej;</w:t>
            </w:r>
          </w:p>
          <w:p w14:paraId="1D328B0C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posiadaniu co najmniej 10% udziałów lub akcji;</w:t>
            </w:r>
          </w:p>
          <w:p w14:paraId="370D1311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pełnieniu funkcji członka organu nadzorczego lub zarządzającego, prokurenta, pełnomocnika;</w:t>
            </w:r>
          </w:p>
          <w:p w14:paraId="0BA14680" w14:textId="77777777" w:rsidR="00B5356E" w:rsidRPr="001309D5" w:rsidRDefault="00B5356E" w:rsidP="00B5356E">
            <w:pPr>
              <w:pStyle w:val="Litera"/>
              <w:tabs>
                <w:tab w:val="clear" w:pos="1072"/>
              </w:tabs>
              <w:spacing w:before="0" w:after="0" w:line="276" w:lineRule="auto"/>
              <w:ind w:left="879"/>
              <w:rPr>
                <w:rFonts w:ascii="Arial" w:hAnsi="Arial" w:cs="Arial"/>
                <w:sz w:val="24"/>
                <w:szCs w:val="24"/>
              </w:rPr>
            </w:pPr>
            <w:r w:rsidRPr="001309D5">
              <w:rPr>
                <w:rFonts w:ascii="Arial" w:hAnsi="Arial" w:cs="Arial"/>
                <w:sz w:val="24"/>
                <w:szCs w:val="24"/>
              </w:rPr>
              <w:t>- pozostawaniu w związku małżeńskim, w stosunku pokrewieństwa lub powinowactwa w linii prostej, pokrewieństwa drugiego stopnia lub powinowactwa drugiego stopnia w linii bocznej lub w stosunku przysposobienia, opieki lub kurateli.</w:t>
            </w:r>
          </w:p>
          <w:p w14:paraId="451A4F60" w14:textId="77777777" w:rsidR="00B5356E" w:rsidRDefault="00B5356E" w:rsidP="00B5356E">
            <w:pPr>
              <w:pStyle w:val="Tekstpodstawowywcity2"/>
              <w:numPr>
                <w:ilvl w:val="2"/>
                <w:numId w:val="10"/>
              </w:numPr>
              <w:tabs>
                <w:tab w:val="clear" w:pos="2340"/>
              </w:tabs>
              <w:spacing w:line="276" w:lineRule="auto"/>
              <w:ind w:left="540"/>
              <w:rPr>
                <w:rFonts w:cs="Arial"/>
                <w:lang w:val="pl-PL" w:eastAsia="pl-PL"/>
              </w:rPr>
            </w:pPr>
            <w:r w:rsidRPr="001309D5">
              <w:rPr>
                <w:rFonts w:cs="Arial"/>
                <w:lang w:val="pl-PL" w:eastAsia="pl-PL"/>
              </w:rPr>
              <w:t>Nie uczestniczyłem/</w:t>
            </w:r>
            <w:proofErr w:type="spellStart"/>
            <w:r w:rsidRPr="001309D5">
              <w:rPr>
                <w:rFonts w:cs="Arial"/>
                <w:lang w:val="pl-PL" w:eastAsia="pl-PL"/>
              </w:rPr>
              <w:t>am</w:t>
            </w:r>
            <w:proofErr w:type="spellEnd"/>
            <w:r w:rsidRPr="001309D5">
              <w:rPr>
                <w:rFonts w:cs="Arial"/>
                <w:lang w:val="pl-PL" w:eastAsia="pl-PL"/>
              </w:rPr>
              <w:t xml:space="preserve"> w przygotowaniu projektu (m.in. na każdym etapie tworzenia technologii, w trakcie tworzenia wniosku o dofinansowanie).</w:t>
            </w:r>
          </w:p>
          <w:p w14:paraId="1D63FC87" w14:textId="77777777" w:rsidR="00B5356E" w:rsidRPr="001309D5" w:rsidRDefault="00B5356E" w:rsidP="00B5356E">
            <w:pPr>
              <w:pStyle w:val="Tekstpodstawowywcity2"/>
              <w:numPr>
                <w:ilvl w:val="2"/>
                <w:numId w:val="10"/>
              </w:numPr>
              <w:tabs>
                <w:tab w:val="clear" w:pos="2340"/>
              </w:tabs>
              <w:spacing w:line="276" w:lineRule="auto"/>
              <w:ind w:left="540"/>
              <w:rPr>
                <w:rFonts w:cs="Arial"/>
                <w:lang w:val="pl-PL" w:eastAsia="pl-PL"/>
              </w:rPr>
            </w:pPr>
            <w:r w:rsidRPr="001309D5">
              <w:rPr>
                <w:rFonts w:cs="Arial"/>
                <w:lang w:val="pl-PL" w:eastAsia="pl-PL"/>
              </w:rPr>
              <w:t>Nie będę ubiegać się o udzielenie zamówienia w ramach projektu.</w:t>
            </w:r>
          </w:p>
          <w:p w14:paraId="1FDB9B0A" w14:textId="77777777" w:rsidR="00B5356E" w:rsidRPr="001309D5" w:rsidRDefault="00B5356E" w:rsidP="00B5356E">
            <w:pPr>
              <w:pStyle w:val="Tekstpodstawowywcity2"/>
              <w:numPr>
                <w:ilvl w:val="2"/>
                <w:numId w:val="10"/>
              </w:numPr>
              <w:tabs>
                <w:tab w:val="clear" w:pos="2340"/>
              </w:tabs>
              <w:spacing w:line="276" w:lineRule="auto"/>
              <w:ind w:left="540"/>
              <w:rPr>
                <w:rFonts w:cs="Arial"/>
                <w:lang w:val="pl-PL" w:eastAsia="pl-PL"/>
              </w:rPr>
            </w:pPr>
            <w:r w:rsidRPr="001309D5">
              <w:rPr>
                <w:rFonts w:cs="Arial"/>
                <w:lang w:val="pl-PL" w:eastAsia="pl-PL"/>
              </w:rPr>
              <w:t>Nie zostałam/em prawomocnie skazana/y za przestępstwo popełnione w związku z postępowaniem o udzielenie zamówienia, przestępstwo przekupstwa, przestępstwo przeciwko obrotowi gospodarczemu lub inne przestępstwo popełnione w celu osiągnięcia korzyści majątkowych.</w:t>
            </w:r>
          </w:p>
          <w:p w14:paraId="16E4A860" w14:textId="15A903D2" w:rsidR="00B5356E" w:rsidRPr="001309D5" w:rsidRDefault="00B5356E" w:rsidP="00910591">
            <w:pPr>
              <w:pStyle w:val="Tekstpodstawowywcity2"/>
              <w:numPr>
                <w:ilvl w:val="2"/>
                <w:numId w:val="10"/>
              </w:numPr>
              <w:tabs>
                <w:tab w:val="clear" w:pos="2340"/>
              </w:tabs>
              <w:spacing w:line="276" w:lineRule="auto"/>
              <w:ind w:left="540"/>
            </w:pPr>
            <w:r w:rsidRPr="001309D5">
              <w:rPr>
                <w:rFonts w:cs="Arial"/>
                <w:lang w:val="pl-PL" w:eastAsia="pl-PL"/>
              </w:rPr>
              <w:t xml:space="preserve">Zobowiązuję się do zachowania w tajemnicy i zaufaniu wszystkich informacji i dokumentów ujawnionych mi lub wytworzonych przeze mnie lub przygotowanych przeze mnie w trakcie lub jako rezultat przygotowania opinii i zgadzam się, że informacje te powinny być użyte tylko dla celów przygotowania przedmiotowej opinii i nie powinny być ujawnione stronom </w:t>
            </w:r>
            <w:r w:rsidRPr="001309D5">
              <w:rPr>
                <w:rFonts w:cs="Arial"/>
                <w:lang w:val="pl-PL" w:eastAsia="pl-PL"/>
              </w:rPr>
              <w:lastRenderedPageBreak/>
              <w:t>trzecim. Zobowiązuję się również nie zatrzymywać kopii jakichkolwiek pisemnych informacji.</w:t>
            </w:r>
          </w:p>
        </w:tc>
      </w:tr>
      <w:tr w:rsidR="00240515" w:rsidRPr="00240515" w14:paraId="283B1065" w14:textId="77777777" w:rsidTr="00240515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1E3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</w:p>
          <w:p w14:paraId="368D427F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</w:p>
          <w:p w14:paraId="643CE497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</w:p>
          <w:p w14:paraId="0F1A689F" w14:textId="21D46136" w:rsidR="00240515" w:rsidRPr="00240515" w:rsidRDefault="00240515" w:rsidP="00240515">
            <w:pPr>
              <w:pStyle w:val="Tekstpodstawowywcity2"/>
              <w:tabs>
                <w:tab w:val="clear" w:pos="720"/>
              </w:tabs>
              <w:ind w:left="0" w:firstLine="0"/>
              <w:rPr>
                <w:rFonts w:cs="Arial"/>
                <w:lang w:val="pl-PL" w:eastAsia="pl-PL"/>
              </w:rPr>
            </w:pPr>
            <w:r w:rsidRPr="00063A61">
              <w:rPr>
                <w:rFonts w:cs="Arial"/>
                <w:sz w:val="16"/>
                <w:szCs w:val="16"/>
                <w:lang w:val="pl-PL" w:eastAsia="pl-PL"/>
              </w:rPr>
              <w:t>……………………………</w:t>
            </w:r>
            <w:r w:rsidRPr="00240515">
              <w:rPr>
                <w:rFonts w:cs="Arial"/>
                <w:lang w:val="pl-PL" w:eastAsia="pl-PL"/>
              </w:rPr>
              <w:t>,</w:t>
            </w:r>
            <w:r w:rsidR="00063A61">
              <w:rPr>
                <w:rFonts w:cs="Arial"/>
                <w:lang w:val="pl-PL" w:eastAsia="pl-PL"/>
              </w:rPr>
              <w:t xml:space="preserve"> </w:t>
            </w:r>
            <w:proofErr w:type="gramStart"/>
            <w:r w:rsidRPr="00240515">
              <w:rPr>
                <w:rFonts w:cs="Arial"/>
                <w:lang w:val="pl-PL" w:eastAsia="pl-PL"/>
              </w:rPr>
              <w:t>dnia</w:t>
            </w:r>
            <w:r w:rsidR="00063A61">
              <w:rPr>
                <w:rFonts w:cs="Arial"/>
                <w:lang w:val="pl-PL" w:eastAsia="pl-PL"/>
              </w:rPr>
              <w:t xml:space="preserve">  </w:t>
            </w:r>
            <w:r w:rsidRPr="00063A61">
              <w:rPr>
                <w:rFonts w:cs="Arial"/>
                <w:sz w:val="16"/>
                <w:szCs w:val="16"/>
                <w:lang w:val="pl-PL" w:eastAsia="pl-PL"/>
              </w:rPr>
              <w:t>…</w:t>
            </w:r>
            <w:proofErr w:type="gramEnd"/>
            <w:r w:rsidRPr="00063A61">
              <w:rPr>
                <w:rFonts w:cs="Arial"/>
                <w:sz w:val="16"/>
                <w:szCs w:val="16"/>
                <w:lang w:val="pl-PL" w:eastAsia="pl-PL"/>
              </w:rPr>
              <w:t xml:space="preserve">………………… </w:t>
            </w:r>
            <w:r w:rsidR="00063A61">
              <w:rPr>
                <w:rFonts w:cs="Arial"/>
                <w:sz w:val="16"/>
                <w:szCs w:val="16"/>
                <w:lang w:val="pl-PL" w:eastAsia="pl-PL"/>
              </w:rPr>
              <w:t xml:space="preserve">                                                             </w:t>
            </w:r>
            <w:r w:rsidRPr="00063A61">
              <w:rPr>
                <w:rFonts w:cs="Arial"/>
                <w:sz w:val="16"/>
                <w:szCs w:val="16"/>
                <w:lang w:val="pl-PL" w:eastAsia="pl-PL"/>
              </w:rPr>
              <w:t>……………………………………………………</w:t>
            </w:r>
          </w:p>
          <w:p w14:paraId="032C6798" w14:textId="313845A4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  <w:r w:rsidRPr="00240515">
              <w:rPr>
                <w:rFonts w:cs="Arial"/>
                <w:lang w:val="pl-PL" w:eastAsia="pl-PL"/>
              </w:rPr>
              <w:t xml:space="preserve">           (Miejscowość, data)                                                                Czytelny podpis </w:t>
            </w:r>
          </w:p>
          <w:p w14:paraId="598EDECD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  <w:r w:rsidRPr="00240515">
              <w:rPr>
                <w:rFonts w:cs="Arial"/>
                <w:lang w:val="pl-PL" w:eastAsia="pl-PL"/>
              </w:rPr>
              <w:t xml:space="preserve">                                                                                                    (osoby sporządzającej)</w:t>
            </w:r>
          </w:p>
          <w:p w14:paraId="5F1B58B1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ind w:left="0" w:firstLine="0"/>
              <w:rPr>
                <w:rFonts w:cs="Arial"/>
                <w:lang w:val="pl-PL" w:eastAsia="pl-PL"/>
              </w:rPr>
            </w:pPr>
          </w:p>
          <w:p w14:paraId="37266DB8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ind w:left="0" w:firstLine="0"/>
              <w:rPr>
                <w:rFonts w:cs="Arial"/>
                <w:lang w:val="pl-PL" w:eastAsia="pl-PL"/>
              </w:rPr>
            </w:pPr>
          </w:p>
          <w:p w14:paraId="584C0981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ind w:left="0" w:firstLine="0"/>
              <w:rPr>
                <w:rFonts w:cs="Arial"/>
                <w:lang w:val="pl-PL" w:eastAsia="pl-PL"/>
              </w:rPr>
            </w:pPr>
          </w:p>
          <w:p w14:paraId="781575A6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ind w:left="0" w:firstLine="0"/>
              <w:rPr>
                <w:rFonts w:cs="Arial"/>
                <w:lang w:val="pl-PL" w:eastAsia="pl-PL"/>
              </w:rPr>
            </w:pPr>
            <w:r w:rsidRPr="00063A61">
              <w:rPr>
                <w:rFonts w:cs="Arial"/>
                <w:sz w:val="16"/>
                <w:szCs w:val="16"/>
                <w:lang w:val="pl-PL" w:eastAsia="pl-PL"/>
              </w:rPr>
              <w:t>……………………………</w:t>
            </w:r>
            <w:r w:rsidRPr="00063A61">
              <w:rPr>
                <w:rFonts w:cs="Arial"/>
                <w:lang w:val="pl-PL" w:eastAsia="pl-PL"/>
              </w:rPr>
              <w:t>,</w:t>
            </w:r>
            <w:r w:rsidRPr="00240515">
              <w:rPr>
                <w:rFonts w:cs="Arial"/>
                <w:lang w:val="pl-PL" w:eastAsia="pl-PL"/>
              </w:rPr>
              <w:t xml:space="preserve"> dnia </w:t>
            </w:r>
            <w:r w:rsidRPr="00063A61">
              <w:rPr>
                <w:rFonts w:cs="Arial"/>
                <w:sz w:val="16"/>
                <w:szCs w:val="16"/>
                <w:lang w:val="pl-PL" w:eastAsia="pl-PL"/>
              </w:rPr>
              <w:t>……………………</w:t>
            </w:r>
            <w:r w:rsidRPr="00240515">
              <w:rPr>
                <w:rFonts w:cs="Arial"/>
                <w:lang w:val="pl-PL" w:eastAsia="pl-PL"/>
              </w:rPr>
              <w:t xml:space="preserve">                                      </w:t>
            </w:r>
            <w:r w:rsidRPr="00063A61">
              <w:rPr>
                <w:rFonts w:cs="Arial"/>
                <w:sz w:val="16"/>
                <w:szCs w:val="16"/>
                <w:lang w:val="pl-PL" w:eastAsia="pl-PL"/>
              </w:rPr>
              <w:t>…………………………………………………………</w:t>
            </w:r>
          </w:p>
          <w:p w14:paraId="6A4F4EB3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  <w:r w:rsidRPr="00240515">
              <w:rPr>
                <w:rFonts w:cs="Arial"/>
                <w:lang w:val="pl-PL" w:eastAsia="pl-PL"/>
              </w:rPr>
              <w:t xml:space="preserve">           (Miejscowość, data)                                                                 Czytelny podpis </w:t>
            </w:r>
          </w:p>
          <w:p w14:paraId="7F8B0A5B" w14:textId="77777777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  <w:r w:rsidRPr="00240515">
              <w:rPr>
                <w:rFonts w:cs="Arial"/>
                <w:lang w:val="pl-PL" w:eastAsia="pl-PL"/>
              </w:rPr>
              <w:t xml:space="preserve">                                                                                                    (osoby zatwierdzającej)</w:t>
            </w:r>
          </w:p>
          <w:p w14:paraId="14194364" w14:textId="2235EA09" w:rsidR="00240515" w:rsidRPr="00240515" w:rsidRDefault="00240515" w:rsidP="00240515">
            <w:pPr>
              <w:pStyle w:val="Tekstpodstawowywcity2"/>
              <w:tabs>
                <w:tab w:val="clear" w:pos="720"/>
              </w:tabs>
              <w:rPr>
                <w:rFonts w:cs="Arial"/>
                <w:lang w:val="pl-PL" w:eastAsia="pl-PL"/>
              </w:rPr>
            </w:pPr>
          </w:p>
        </w:tc>
      </w:tr>
    </w:tbl>
    <w:p w14:paraId="2BA25FA7" w14:textId="77777777" w:rsidR="00807F63" w:rsidRPr="00240515" w:rsidRDefault="00807F63" w:rsidP="00910591">
      <w:pPr>
        <w:spacing w:before="120" w:after="120" w:line="276" w:lineRule="auto"/>
        <w:contextualSpacing/>
      </w:pPr>
    </w:p>
    <w:p w14:paraId="0721FC3D" w14:textId="0CC9F71C" w:rsidR="007561E9" w:rsidRPr="005C41BE" w:rsidRDefault="007561E9" w:rsidP="00910591">
      <w:pPr>
        <w:spacing w:before="120" w:after="120" w:line="276" w:lineRule="auto"/>
        <w:contextualSpacing/>
      </w:pPr>
    </w:p>
    <w:sectPr w:rsidR="007561E9" w:rsidRPr="005C41BE" w:rsidSect="009A78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2E36" w14:textId="77777777" w:rsidR="005344A0" w:rsidRDefault="005344A0">
      <w:pPr>
        <w:spacing w:after="0"/>
      </w:pPr>
      <w:r>
        <w:separator/>
      </w:r>
    </w:p>
  </w:endnote>
  <w:endnote w:type="continuationSeparator" w:id="0">
    <w:p w14:paraId="5FA34FD6" w14:textId="77777777" w:rsidR="005344A0" w:rsidRDefault="005344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939620"/>
      <w:docPartObj>
        <w:docPartGallery w:val="Page Numbers (Bottom of Page)"/>
        <w:docPartUnique/>
      </w:docPartObj>
    </w:sdtPr>
    <w:sdtEndPr/>
    <w:sdtContent>
      <w:p w14:paraId="052E951B" w14:textId="712AB852" w:rsidR="00191C80" w:rsidRDefault="00191C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1C46B" w14:textId="77777777" w:rsidR="00913EEA" w:rsidRDefault="00913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4CCA" w14:textId="745C6664" w:rsidR="00191C80" w:rsidRDefault="00191C80">
    <w:pPr>
      <w:pStyle w:val="Stopka"/>
    </w:pPr>
    <w:r>
      <w:rPr>
        <w:noProof/>
      </w:rPr>
      <w:drawing>
        <wp:inline distT="0" distB="0" distL="0" distR="0" wp14:anchorId="28671A26" wp14:editId="07AEAAF4">
          <wp:extent cx="5761355" cy="609600"/>
          <wp:effectExtent l="0" t="0" r="0" b="0"/>
          <wp:docPr id="2090576554" name="Obraz 3" descr="logotypy Programu Fundusze Europejskie dla Lubelskiego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79883" name="Obraz 3" descr="logotypy Programu Fundusze Europejskie dla Lubelskiego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8EA3" w14:textId="77777777" w:rsidR="005344A0" w:rsidRDefault="005344A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865D71" w14:textId="77777777" w:rsidR="005344A0" w:rsidRDefault="005344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7150" w14:textId="77777777" w:rsidR="00913EEA" w:rsidRDefault="00913EE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71BF" w14:textId="77777777" w:rsidR="000D3A96" w:rsidRDefault="000D3A96" w:rsidP="000D3A96">
    <w:pPr>
      <w:pStyle w:val="Nagwek"/>
      <w:jc w:val="right"/>
    </w:pPr>
    <w:r>
      <w:t>Załącznik I.7 do Regulaminu wyboru projektów</w:t>
    </w:r>
  </w:p>
  <w:p w14:paraId="1E39F4F8" w14:textId="77777777" w:rsidR="000D3A96" w:rsidRDefault="000D3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E56"/>
    <w:multiLevelType w:val="multilevel"/>
    <w:tmpl w:val="F65A80AA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1A6558C1"/>
    <w:multiLevelType w:val="hybridMultilevel"/>
    <w:tmpl w:val="4FF260F2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1D66"/>
    <w:multiLevelType w:val="hybridMultilevel"/>
    <w:tmpl w:val="153A924E"/>
    <w:lvl w:ilvl="0" w:tplc="4AC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37C1"/>
    <w:multiLevelType w:val="multilevel"/>
    <w:tmpl w:val="4E28CD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A6E774C"/>
    <w:multiLevelType w:val="hybridMultilevel"/>
    <w:tmpl w:val="FE3CC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56C7"/>
    <w:multiLevelType w:val="hybridMultilevel"/>
    <w:tmpl w:val="8ABCB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4D9"/>
    <w:multiLevelType w:val="multilevel"/>
    <w:tmpl w:val="EA381A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7" w15:restartNumberingAfterBreak="0">
    <w:nsid w:val="432A7604"/>
    <w:multiLevelType w:val="hybridMultilevel"/>
    <w:tmpl w:val="7AE66634"/>
    <w:lvl w:ilvl="0" w:tplc="4ACAA6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6B6F3D"/>
    <w:multiLevelType w:val="hybridMultilevel"/>
    <w:tmpl w:val="77C437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50140"/>
    <w:multiLevelType w:val="multilevel"/>
    <w:tmpl w:val="399CA51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EE617E6"/>
    <w:multiLevelType w:val="hybridMultilevel"/>
    <w:tmpl w:val="314A4DDA"/>
    <w:lvl w:ilvl="0" w:tplc="6ECCE624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7B7462"/>
    <w:multiLevelType w:val="hybridMultilevel"/>
    <w:tmpl w:val="2684DA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F17E8"/>
    <w:multiLevelType w:val="hybridMultilevel"/>
    <w:tmpl w:val="A9D82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2286"/>
    <w:multiLevelType w:val="hybridMultilevel"/>
    <w:tmpl w:val="709C6F56"/>
    <w:lvl w:ilvl="0" w:tplc="4ACAA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7760DC5"/>
    <w:multiLevelType w:val="multilevel"/>
    <w:tmpl w:val="DF845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5AE433EE"/>
    <w:multiLevelType w:val="hybridMultilevel"/>
    <w:tmpl w:val="CB54F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0787B"/>
    <w:multiLevelType w:val="hybridMultilevel"/>
    <w:tmpl w:val="60B42F54"/>
    <w:lvl w:ilvl="0" w:tplc="1944A2E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D534F"/>
    <w:multiLevelType w:val="hybridMultilevel"/>
    <w:tmpl w:val="5B0C4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195F"/>
    <w:multiLevelType w:val="hybridMultilevel"/>
    <w:tmpl w:val="1794C7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73CC6"/>
    <w:multiLevelType w:val="multilevel"/>
    <w:tmpl w:val="8C3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782035">
    <w:abstractNumId w:val="14"/>
  </w:num>
  <w:num w:numId="2" w16cid:durableId="1046445643">
    <w:abstractNumId w:val="9"/>
  </w:num>
  <w:num w:numId="3" w16cid:durableId="2035692333">
    <w:abstractNumId w:val="3"/>
  </w:num>
  <w:num w:numId="4" w16cid:durableId="1331445007">
    <w:abstractNumId w:val="6"/>
  </w:num>
  <w:num w:numId="5" w16cid:durableId="1150514738">
    <w:abstractNumId w:val="0"/>
  </w:num>
  <w:num w:numId="6" w16cid:durableId="1530948657">
    <w:abstractNumId w:val="16"/>
  </w:num>
  <w:num w:numId="7" w16cid:durableId="974482000">
    <w:abstractNumId w:val="13"/>
  </w:num>
  <w:num w:numId="8" w16cid:durableId="1358582524">
    <w:abstractNumId w:val="7"/>
  </w:num>
  <w:num w:numId="9" w16cid:durableId="1536699038">
    <w:abstractNumId w:val="2"/>
  </w:num>
  <w:num w:numId="10" w16cid:durableId="85464826">
    <w:abstractNumId w:val="8"/>
  </w:num>
  <w:num w:numId="11" w16cid:durableId="5402406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26035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7536163">
    <w:abstractNumId w:val="1"/>
  </w:num>
  <w:num w:numId="14" w16cid:durableId="60567924">
    <w:abstractNumId w:val="10"/>
  </w:num>
  <w:num w:numId="15" w16cid:durableId="187915885">
    <w:abstractNumId w:val="12"/>
  </w:num>
  <w:num w:numId="16" w16cid:durableId="820730021">
    <w:abstractNumId w:val="18"/>
  </w:num>
  <w:num w:numId="17" w16cid:durableId="1980961194">
    <w:abstractNumId w:val="17"/>
  </w:num>
  <w:num w:numId="18" w16cid:durableId="589704809">
    <w:abstractNumId w:val="15"/>
  </w:num>
  <w:num w:numId="19" w16cid:durableId="1215387804">
    <w:abstractNumId w:val="4"/>
  </w:num>
  <w:num w:numId="20" w16cid:durableId="716705757">
    <w:abstractNumId w:val="11"/>
  </w:num>
  <w:num w:numId="21" w16cid:durableId="1994483797">
    <w:abstractNumId w:val="19"/>
  </w:num>
  <w:num w:numId="22" w16cid:durableId="77600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E9"/>
    <w:rsid w:val="00001DAE"/>
    <w:rsid w:val="000034A5"/>
    <w:rsid w:val="0000383A"/>
    <w:rsid w:val="00003DF3"/>
    <w:rsid w:val="00004930"/>
    <w:rsid w:val="00014920"/>
    <w:rsid w:val="0003059B"/>
    <w:rsid w:val="00036E69"/>
    <w:rsid w:val="00042907"/>
    <w:rsid w:val="000631E9"/>
    <w:rsid w:val="00063A61"/>
    <w:rsid w:val="00075791"/>
    <w:rsid w:val="0007601D"/>
    <w:rsid w:val="00076B21"/>
    <w:rsid w:val="00083FA1"/>
    <w:rsid w:val="0009629D"/>
    <w:rsid w:val="000A2697"/>
    <w:rsid w:val="000A2D74"/>
    <w:rsid w:val="000B6A32"/>
    <w:rsid w:val="000C2455"/>
    <w:rsid w:val="000C2A95"/>
    <w:rsid w:val="000D3A96"/>
    <w:rsid w:val="000E0D4E"/>
    <w:rsid w:val="000F3612"/>
    <w:rsid w:val="000F464B"/>
    <w:rsid w:val="00105302"/>
    <w:rsid w:val="001131B3"/>
    <w:rsid w:val="001251AB"/>
    <w:rsid w:val="00127464"/>
    <w:rsid w:val="001358A8"/>
    <w:rsid w:val="00142F9F"/>
    <w:rsid w:val="00143DBC"/>
    <w:rsid w:val="0014563C"/>
    <w:rsid w:val="001563DD"/>
    <w:rsid w:val="00157FD9"/>
    <w:rsid w:val="00191C80"/>
    <w:rsid w:val="00194B34"/>
    <w:rsid w:val="00195599"/>
    <w:rsid w:val="001A252B"/>
    <w:rsid w:val="001A3716"/>
    <w:rsid w:val="001A5125"/>
    <w:rsid w:val="001A6A5C"/>
    <w:rsid w:val="001B5462"/>
    <w:rsid w:val="001C01C5"/>
    <w:rsid w:val="001C6B6E"/>
    <w:rsid w:val="001C7EDA"/>
    <w:rsid w:val="001F3E9F"/>
    <w:rsid w:val="00207ED3"/>
    <w:rsid w:val="00222737"/>
    <w:rsid w:val="002253BC"/>
    <w:rsid w:val="00240515"/>
    <w:rsid w:val="00242702"/>
    <w:rsid w:val="00244AC5"/>
    <w:rsid w:val="00257695"/>
    <w:rsid w:val="00261E70"/>
    <w:rsid w:val="00274F62"/>
    <w:rsid w:val="00276896"/>
    <w:rsid w:val="0028674A"/>
    <w:rsid w:val="00294612"/>
    <w:rsid w:val="0029541D"/>
    <w:rsid w:val="002A3C9C"/>
    <w:rsid w:val="002A517E"/>
    <w:rsid w:val="002B2274"/>
    <w:rsid w:val="002C6E37"/>
    <w:rsid w:val="002C7F31"/>
    <w:rsid w:val="002D1DE9"/>
    <w:rsid w:val="002D7D47"/>
    <w:rsid w:val="002E10EA"/>
    <w:rsid w:val="002E1D0E"/>
    <w:rsid w:val="002E4010"/>
    <w:rsid w:val="002F058E"/>
    <w:rsid w:val="002F05D7"/>
    <w:rsid w:val="002F797B"/>
    <w:rsid w:val="003073D2"/>
    <w:rsid w:val="00310235"/>
    <w:rsid w:val="003203B3"/>
    <w:rsid w:val="003359AD"/>
    <w:rsid w:val="00344790"/>
    <w:rsid w:val="00352A33"/>
    <w:rsid w:val="00363ACD"/>
    <w:rsid w:val="00364F19"/>
    <w:rsid w:val="00373325"/>
    <w:rsid w:val="00386050"/>
    <w:rsid w:val="003A019E"/>
    <w:rsid w:val="003A0E76"/>
    <w:rsid w:val="003B6B24"/>
    <w:rsid w:val="003C3387"/>
    <w:rsid w:val="003C5410"/>
    <w:rsid w:val="003D10A9"/>
    <w:rsid w:val="003E0213"/>
    <w:rsid w:val="003E48FE"/>
    <w:rsid w:val="0040503E"/>
    <w:rsid w:val="004067FB"/>
    <w:rsid w:val="00406C4C"/>
    <w:rsid w:val="00411863"/>
    <w:rsid w:val="0044271D"/>
    <w:rsid w:val="004476F7"/>
    <w:rsid w:val="004552ED"/>
    <w:rsid w:val="00456882"/>
    <w:rsid w:val="00461122"/>
    <w:rsid w:val="00463636"/>
    <w:rsid w:val="00485387"/>
    <w:rsid w:val="004E30A0"/>
    <w:rsid w:val="004F413B"/>
    <w:rsid w:val="00504FFB"/>
    <w:rsid w:val="0051113B"/>
    <w:rsid w:val="0052289F"/>
    <w:rsid w:val="00530950"/>
    <w:rsid w:val="005344A0"/>
    <w:rsid w:val="005652FC"/>
    <w:rsid w:val="005754E2"/>
    <w:rsid w:val="00576DA5"/>
    <w:rsid w:val="005837FC"/>
    <w:rsid w:val="0059020F"/>
    <w:rsid w:val="00591C15"/>
    <w:rsid w:val="005A29F6"/>
    <w:rsid w:val="005B18B0"/>
    <w:rsid w:val="005B49AA"/>
    <w:rsid w:val="005B4BB5"/>
    <w:rsid w:val="005B7561"/>
    <w:rsid w:val="005B7A0C"/>
    <w:rsid w:val="005C0E95"/>
    <w:rsid w:val="005C1021"/>
    <w:rsid w:val="005C41BE"/>
    <w:rsid w:val="005E433C"/>
    <w:rsid w:val="00606707"/>
    <w:rsid w:val="006265ED"/>
    <w:rsid w:val="00645665"/>
    <w:rsid w:val="0065089F"/>
    <w:rsid w:val="006519A3"/>
    <w:rsid w:val="0065379B"/>
    <w:rsid w:val="00653866"/>
    <w:rsid w:val="0066066A"/>
    <w:rsid w:val="00660A56"/>
    <w:rsid w:val="006638BA"/>
    <w:rsid w:val="00667BBA"/>
    <w:rsid w:val="00697B68"/>
    <w:rsid w:val="006A1718"/>
    <w:rsid w:val="006A385E"/>
    <w:rsid w:val="006A59DB"/>
    <w:rsid w:val="006C20AC"/>
    <w:rsid w:val="006C3844"/>
    <w:rsid w:val="006E18B3"/>
    <w:rsid w:val="006E5624"/>
    <w:rsid w:val="006E5825"/>
    <w:rsid w:val="006F32C6"/>
    <w:rsid w:val="00707394"/>
    <w:rsid w:val="00712907"/>
    <w:rsid w:val="00720FE1"/>
    <w:rsid w:val="007325A6"/>
    <w:rsid w:val="0073745A"/>
    <w:rsid w:val="0074014A"/>
    <w:rsid w:val="00741832"/>
    <w:rsid w:val="007561E9"/>
    <w:rsid w:val="00764C2B"/>
    <w:rsid w:val="00777890"/>
    <w:rsid w:val="00783A04"/>
    <w:rsid w:val="00791BC2"/>
    <w:rsid w:val="00797FEB"/>
    <w:rsid w:val="007A3B49"/>
    <w:rsid w:val="007A511E"/>
    <w:rsid w:val="007C62E1"/>
    <w:rsid w:val="007F682C"/>
    <w:rsid w:val="0080023B"/>
    <w:rsid w:val="0080110B"/>
    <w:rsid w:val="00804517"/>
    <w:rsid w:val="00807F63"/>
    <w:rsid w:val="00816420"/>
    <w:rsid w:val="00817BF0"/>
    <w:rsid w:val="00866EA4"/>
    <w:rsid w:val="008678A5"/>
    <w:rsid w:val="008716C5"/>
    <w:rsid w:val="00881B01"/>
    <w:rsid w:val="00882DA1"/>
    <w:rsid w:val="00894779"/>
    <w:rsid w:val="00895A97"/>
    <w:rsid w:val="00896C76"/>
    <w:rsid w:val="008B5A7F"/>
    <w:rsid w:val="008C0247"/>
    <w:rsid w:val="008C08A4"/>
    <w:rsid w:val="008C1D79"/>
    <w:rsid w:val="008D00AB"/>
    <w:rsid w:val="008D152A"/>
    <w:rsid w:val="008D3F29"/>
    <w:rsid w:val="008E32E4"/>
    <w:rsid w:val="009016A9"/>
    <w:rsid w:val="009103E7"/>
    <w:rsid w:val="00910591"/>
    <w:rsid w:val="00913EEA"/>
    <w:rsid w:val="00924CE6"/>
    <w:rsid w:val="00925569"/>
    <w:rsid w:val="009530CE"/>
    <w:rsid w:val="009602A3"/>
    <w:rsid w:val="009671FE"/>
    <w:rsid w:val="00972AF7"/>
    <w:rsid w:val="00975688"/>
    <w:rsid w:val="009A78CF"/>
    <w:rsid w:val="009B2733"/>
    <w:rsid w:val="009B5D07"/>
    <w:rsid w:val="009C0BF2"/>
    <w:rsid w:val="009C5FDB"/>
    <w:rsid w:val="009D0A57"/>
    <w:rsid w:val="009D2D10"/>
    <w:rsid w:val="009E3ADB"/>
    <w:rsid w:val="009F7032"/>
    <w:rsid w:val="009F7B6F"/>
    <w:rsid w:val="00A008FC"/>
    <w:rsid w:val="00A037BC"/>
    <w:rsid w:val="00A05693"/>
    <w:rsid w:val="00A1663F"/>
    <w:rsid w:val="00A23502"/>
    <w:rsid w:val="00A517D3"/>
    <w:rsid w:val="00A53369"/>
    <w:rsid w:val="00A65D24"/>
    <w:rsid w:val="00A80956"/>
    <w:rsid w:val="00A82A52"/>
    <w:rsid w:val="00A92F37"/>
    <w:rsid w:val="00A95951"/>
    <w:rsid w:val="00AA096E"/>
    <w:rsid w:val="00AB318C"/>
    <w:rsid w:val="00AC675F"/>
    <w:rsid w:val="00AE247F"/>
    <w:rsid w:val="00B13A9E"/>
    <w:rsid w:val="00B24779"/>
    <w:rsid w:val="00B45A72"/>
    <w:rsid w:val="00B46062"/>
    <w:rsid w:val="00B5356E"/>
    <w:rsid w:val="00B6013F"/>
    <w:rsid w:val="00B820A9"/>
    <w:rsid w:val="00B82D1E"/>
    <w:rsid w:val="00B931D0"/>
    <w:rsid w:val="00B96908"/>
    <w:rsid w:val="00BA061D"/>
    <w:rsid w:val="00BA2A37"/>
    <w:rsid w:val="00BB18C4"/>
    <w:rsid w:val="00BC09AA"/>
    <w:rsid w:val="00BC1695"/>
    <w:rsid w:val="00BD0AD1"/>
    <w:rsid w:val="00BD4237"/>
    <w:rsid w:val="00BE06C6"/>
    <w:rsid w:val="00C15684"/>
    <w:rsid w:val="00C17621"/>
    <w:rsid w:val="00C22840"/>
    <w:rsid w:val="00C35FDB"/>
    <w:rsid w:val="00C44AAD"/>
    <w:rsid w:val="00C5536D"/>
    <w:rsid w:val="00C82FD3"/>
    <w:rsid w:val="00CB1B8A"/>
    <w:rsid w:val="00CC58AE"/>
    <w:rsid w:val="00CD15C6"/>
    <w:rsid w:val="00CD22F5"/>
    <w:rsid w:val="00CD60F0"/>
    <w:rsid w:val="00CD753A"/>
    <w:rsid w:val="00CE32C4"/>
    <w:rsid w:val="00CE5BD8"/>
    <w:rsid w:val="00CF7A90"/>
    <w:rsid w:val="00D04B11"/>
    <w:rsid w:val="00D11F5B"/>
    <w:rsid w:val="00D147F2"/>
    <w:rsid w:val="00D21A8B"/>
    <w:rsid w:val="00D34F1B"/>
    <w:rsid w:val="00D36D19"/>
    <w:rsid w:val="00D413D6"/>
    <w:rsid w:val="00D46FAA"/>
    <w:rsid w:val="00D51624"/>
    <w:rsid w:val="00D56041"/>
    <w:rsid w:val="00D60123"/>
    <w:rsid w:val="00D67227"/>
    <w:rsid w:val="00D67320"/>
    <w:rsid w:val="00D712D1"/>
    <w:rsid w:val="00DA14B6"/>
    <w:rsid w:val="00DA3D5A"/>
    <w:rsid w:val="00DC4823"/>
    <w:rsid w:val="00DD03FE"/>
    <w:rsid w:val="00DF02C6"/>
    <w:rsid w:val="00E41961"/>
    <w:rsid w:val="00E51957"/>
    <w:rsid w:val="00E61985"/>
    <w:rsid w:val="00E622AC"/>
    <w:rsid w:val="00E6544B"/>
    <w:rsid w:val="00E721DE"/>
    <w:rsid w:val="00E7221A"/>
    <w:rsid w:val="00E73007"/>
    <w:rsid w:val="00E73F7B"/>
    <w:rsid w:val="00E74542"/>
    <w:rsid w:val="00E832B3"/>
    <w:rsid w:val="00E8373F"/>
    <w:rsid w:val="00E95696"/>
    <w:rsid w:val="00E96793"/>
    <w:rsid w:val="00EA1278"/>
    <w:rsid w:val="00EB028B"/>
    <w:rsid w:val="00EB1239"/>
    <w:rsid w:val="00EB7E00"/>
    <w:rsid w:val="00EC5D0B"/>
    <w:rsid w:val="00ED648D"/>
    <w:rsid w:val="00EE1A9A"/>
    <w:rsid w:val="00EF0351"/>
    <w:rsid w:val="00EF07C7"/>
    <w:rsid w:val="00F02F99"/>
    <w:rsid w:val="00F039E2"/>
    <w:rsid w:val="00F11A73"/>
    <w:rsid w:val="00F1272C"/>
    <w:rsid w:val="00F27DA7"/>
    <w:rsid w:val="00F5046E"/>
    <w:rsid w:val="00F8372F"/>
    <w:rsid w:val="00F83BCA"/>
    <w:rsid w:val="00F85EA3"/>
    <w:rsid w:val="00F94435"/>
    <w:rsid w:val="00F95A31"/>
    <w:rsid w:val="00FA3E4C"/>
    <w:rsid w:val="00FA59C4"/>
    <w:rsid w:val="00FD534D"/>
    <w:rsid w:val="00FD5A19"/>
    <w:rsid w:val="00FD6AE3"/>
    <w:rsid w:val="00FF139A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17F69"/>
  <w15:docId w15:val="{7C240401-481B-4202-9E6B-D3138A73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kern w:val="0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99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Arial" w:hAnsi="Arial" w:cs="Arial"/>
      <w:kern w:val="0"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  <w:rPr>
      <w:rFonts w:ascii="Arial" w:hAnsi="Arial" w:cs="Arial"/>
      <w:kern w:val="0"/>
      <w:sz w:val="24"/>
      <w:szCs w:val="24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Arial" w:hAnsi="Arial" w:cs="Arial"/>
      <w:kern w:val="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uiPriority w:val="9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hAnsi="Arial" w:cs="Arial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customStyle="1" w:styleId="Default">
    <w:name w:val="Default"/>
    <w:pPr>
      <w:autoSpaceDE w:val="0"/>
      <w:spacing w:after="0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hAnsi="Arial" w:cs="Arial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hAnsi="Arial" w:cs="Arial"/>
      <w:b/>
      <w:bCs/>
      <w:kern w:val="0"/>
      <w:sz w:val="20"/>
      <w:szCs w:val="20"/>
    </w:rPr>
  </w:style>
  <w:style w:type="paragraph" w:styleId="Poprawka">
    <w:name w:val="Revision"/>
    <w:pPr>
      <w:spacing w:after="0"/>
    </w:pPr>
    <w:rPr>
      <w:rFonts w:ascii="Arial" w:hAnsi="Arial" w:cs="Arial"/>
      <w:kern w:val="0"/>
      <w:sz w:val="24"/>
      <w:szCs w:val="24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3B6B24"/>
    <w:rPr>
      <w:rFonts w:ascii="Arial" w:hAnsi="Arial" w:cs="Arial"/>
      <w:kern w:val="0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5C41BE"/>
    <w:pPr>
      <w:tabs>
        <w:tab w:val="num" w:pos="720"/>
      </w:tabs>
      <w:suppressAutoHyphens w:val="0"/>
      <w:autoSpaceDN/>
      <w:spacing w:after="0"/>
      <w:ind w:left="720" w:hanging="360"/>
      <w:jc w:val="both"/>
    </w:pPr>
    <w:rPr>
      <w:rFonts w:eastAsia="Times New Roman" w:cs="Times New Roman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C41BE"/>
    <w:rPr>
      <w:rFonts w:ascii="Arial" w:eastAsia="Times New Roman" w:hAnsi="Arial"/>
      <w:kern w:val="0"/>
      <w:sz w:val="24"/>
      <w:szCs w:val="24"/>
      <w:lang w:val="x-none" w:eastAsia="x-none"/>
    </w:rPr>
  </w:style>
  <w:style w:type="paragraph" w:customStyle="1" w:styleId="Litera">
    <w:name w:val="Litera"/>
    <w:basedOn w:val="Normalny"/>
    <w:rsid w:val="005C41BE"/>
    <w:pPr>
      <w:tabs>
        <w:tab w:val="num" w:pos="1072"/>
      </w:tabs>
      <w:autoSpaceDN/>
      <w:spacing w:before="120" w:after="120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AA09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5FA8-192B-44D6-B7DD-BF5D3A81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</dc:creator>
  <dc:description/>
  <cp:lastModifiedBy>Małgorzata Kalicka</cp:lastModifiedBy>
  <cp:revision>5</cp:revision>
  <cp:lastPrinted>2026-07-06T07:48:00Z</cp:lastPrinted>
  <dcterms:created xsi:type="dcterms:W3CDTF">2026-07-03T08:00:00Z</dcterms:created>
  <dcterms:modified xsi:type="dcterms:W3CDTF">2026-07-06T07:49:00Z</dcterms:modified>
</cp:coreProperties>
</file>