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FAAF8" w14:textId="77777777" w:rsidR="0066135E" w:rsidRPr="0076279F" w:rsidRDefault="0066135E" w:rsidP="0066135E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0D8EAFAF" w14:textId="35680BF9" w:rsidR="0066135E" w:rsidRPr="00995376" w:rsidRDefault="00C075F0" w:rsidP="0066135E">
      <w:p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    </w:t>
      </w:r>
      <w:r w:rsidR="0066135E" w:rsidRPr="0076279F">
        <w:rPr>
          <w:rFonts w:ascii="Arial" w:hAnsi="Arial" w:cs="Arial"/>
          <w:iCs/>
          <w:sz w:val="18"/>
          <w:szCs w:val="18"/>
        </w:rPr>
        <w:t>(wnioskodawc</w:t>
      </w:r>
      <w:r w:rsidR="0066135E">
        <w:rPr>
          <w:rFonts w:ascii="Arial" w:hAnsi="Arial" w:cs="Arial"/>
          <w:iCs/>
          <w:sz w:val="18"/>
          <w:szCs w:val="18"/>
        </w:rPr>
        <w:t>a</w:t>
      </w:r>
      <w:r w:rsidR="0066135E" w:rsidRPr="0076279F">
        <w:rPr>
          <w:rFonts w:ascii="Arial" w:hAnsi="Arial" w:cs="Arial"/>
          <w:iCs/>
          <w:sz w:val="18"/>
          <w:szCs w:val="18"/>
        </w:rPr>
        <w:t>)</w:t>
      </w:r>
    </w:p>
    <w:p w14:paraId="2B98F99F" w14:textId="77777777" w:rsidR="002F1EEB" w:rsidRDefault="002F1EEB" w:rsidP="00C075F0">
      <w:pPr>
        <w:spacing w:before="240" w:after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E6709C6" w14:textId="38D702F3" w:rsidR="004467C9" w:rsidRDefault="004467C9" w:rsidP="00C075F0">
      <w:pPr>
        <w:spacing w:before="240" w:after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6856A79D">
        <w:rPr>
          <w:rFonts w:ascii="Arial" w:hAnsi="Arial" w:cs="Arial"/>
          <w:b/>
          <w:bCs/>
          <w:sz w:val="24"/>
          <w:szCs w:val="24"/>
        </w:rPr>
        <w:t xml:space="preserve">Oświadczenie o zachowaniu przez projekt zasady neutralności technologicznej </w:t>
      </w:r>
    </w:p>
    <w:p w14:paraId="195DD8B7" w14:textId="4EAE3935" w:rsidR="009A237C" w:rsidRPr="00995376" w:rsidRDefault="009A237C" w:rsidP="009A237C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7D4F57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B76059" w:rsidRPr="00B76059">
        <w:rPr>
          <w:rFonts w:ascii="Arial" w:hAnsi="Arial" w:cs="Arial"/>
          <w:sz w:val="24"/>
          <w:szCs w:val="24"/>
        </w:rPr>
        <w:t xml:space="preserve">Działania 6.3 Publiczny autobusowy transport zbiorowy (typ projektu 2) Priorytetu VI Zrównoważony system transportu programu Fundusze Europejskie dla Lubelskiego 2021-2027 </w:t>
      </w:r>
      <w:r w:rsidRPr="007D4F57">
        <w:rPr>
          <w:rFonts w:ascii="Arial" w:hAnsi="Arial" w:cs="Arial"/>
          <w:sz w:val="24"/>
          <w:szCs w:val="24"/>
        </w:rPr>
        <w:t>na realizację projektu:</w:t>
      </w:r>
    </w:p>
    <w:p w14:paraId="404F9EDA" w14:textId="77777777" w:rsidR="009A237C" w:rsidRPr="0076279F" w:rsidRDefault="009A237C" w:rsidP="009A237C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...........................</w:t>
      </w:r>
    </w:p>
    <w:p w14:paraId="498DD7C7" w14:textId="77777777" w:rsidR="009A237C" w:rsidRDefault="009A237C" w:rsidP="009A237C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58CF5AAC" w14:textId="10481902" w:rsidR="001B0D6E" w:rsidRPr="001B0D6E" w:rsidRDefault="009A237C" w:rsidP="001B0D6E">
      <w:pPr>
        <w:pStyle w:val="Tekstpodstawowy"/>
        <w:spacing w:beforeLines="300" w:before="7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9C1EEC">
        <w:rPr>
          <w:rFonts w:ascii="Arial" w:hAnsi="Arial" w:cs="Arial"/>
          <w:sz w:val="24"/>
          <w:szCs w:val="24"/>
        </w:rPr>
        <w:t xml:space="preserve">świadczam, że projekt nie </w:t>
      </w:r>
      <w:r w:rsidR="001B0D6E" w:rsidRPr="001B0D6E">
        <w:rPr>
          <w:rFonts w:ascii="Arial" w:hAnsi="Arial" w:cs="Arial"/>
          <w:sz w:val="24"/>
          <w:szCs w:val="24"/>
        </w:rPr>
        <w:t>jest sprzeczny z zasadą „otwartego dostępu” i gwarantuje udostępnianie zasobów cyfrowych w sposób otwarty i zapewniający możliwość tworzenia na ich podstawie nowych usług cyfrowych</w:t>
      </w:r>
      <w:r w:rsidR="001B0D6E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1B0D6E" w:rsidRPr="001B0D6E">
        <w:rPr>
          <w:rFonts w:ascii="Arial" w:hAnsi="Arial" w:cs="Arial"/>
          <w:sz w:val="24"/>
          <w:szCs w:val="24"/>
        </w:rPr>
        <w:t>.</w:t>
      </w:r>
    </w:p>
    <w:p w14:paraId="7FECD991" w14:textId="59AAFD6A" w:rsidR="00E11EDF" w:rsidRDefault="001B0D6E" w:rsidP="00E11EDF">
      <w:pPr>
        <w:pStyle w:val="Tekstpodstawowy"/>
        <w:spacing w:beforeLines="300" w:before="720" w:line="360" w:lineRule="auto"/>
        <w:jc w:val="left"/>
        <w:rPr>
          <w:rFonts w:ascii="Arial" w:hAnsi="Arial" w:cs="Arial"/>
          <w:sz w:val="24"/>
          <w:szCs w:val="24"/>
        </w:rPr>
      </w:pPr>
      <w:r w:rsidRPr="001B0D6E">
        <w:rPr>
          <w:rFonts w:ascii="Arial" w:hAnsi="Arial" w:cs="Arial"/>
          <w:sz w:val="24"/>
          <w:szCs w:val="24"/>
        </w:rPr>
        <w:t xml:space="preserve">Wybór technologii został dokonany w Studium Wykonalności </w:t>
      </w:r>
      <w:r w:rsidR="00237731">
        <w:rPr>
          <w:rFonts w:ascii="Arial" w:hAnsi="Arial" w:cs="Arial"/>
          <w:sz w:val="24"/>
          <w:szCs w:val="24"/>
        </w:rPr>
        <w:t xml:space="preserve">w sekcji/tabeli nr </w:t>
      </w:r>
      <w:proofErr w:type="gramStart"/>
      <w:r w:rsidR="00237731">
        <w:rPr>
          <w:rFonts w:ascii="Arial" w:hAnsi="Arial" w:cs="Arial"/>
          <w:sz w:val="24"/>
          <w:szCs w:val="24"/>
        </w:rPr>
        <w:t>…….</w:t>
      </w:r>
      <w:proofErr w:type="gramEnd"/>
      <w:r w:rsidR="00237731">
        <w:rPr>
          <w:rFonts w:ascii="Arial" w:hAnsi="Arial" w:cs="Arial"/>
          <w:sz w:val="24"/>
          <w:szCs w:val="24"/>
        </w:rPr>
        <w:t>.</w:t>
      </w:r>
      <w:r w:rsidRPr="001B0D6E">
        <w:rPr>
          <w:rFonts w:ascii="Arial" w:hAnsi="Arial" w:cs="Arial"/>
          <w:sz w:val="24"/>
          <w:szCs w:val="24"/>
        </w:rPr>
        <w:t xml:space="preserve"> – oraz na podstawie analizy korzyści i kosztów, przy uwzględnieniu możliwych alternatywnych rozwiązań dla dostarczenia usług.</w:t>
      </w:r>
    </w:p>
    <w:p w14:paraId="024D2AFF" w14:textId="65773BD8" w:rsidR="000F64F4" w:rsidRDefault="000F64F4" w:rsidP="00E11EDF">
      <w:pPr>
        <w:pStyle w:val="Tekstpodstawowy"/>
        <w:spacing w:beforeLines="300" w:before="720" w:line="360" w:lineRule="auto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>Jestem świadomy/świadoma odpowiedzialności karnej za złożenie fałszywych oświadczeń.</w:t>
      </w:r>
    </w:p>
    <w:p w14:paraId="3378FA8D" w14:textId="1BF139EE" w:rsidR="00465C34" w:rsidRPr="00271767" w:rsidRDefault="00184837" w:rsidP="00C075F0">
      <w:pPr>
        <w:pStyle w:val="Tekstpodstawowy"/>
        <w:spacing w:beforeLines="250" w:before="600" w:line="360" w:lineRule="auto"/>
        <w:ind w:left="5664"/>
        <w:jc w:val="left"/>
        <w:rPr>
          <w:rFonts w:ascii="Arial" w:hAnsi="Arial" w:cs="Arial"/>
        </w:rPr>
      </w:pPr>
      <w:r w:rsidRPr="00271767">
        <w:rPr>
          <w:rFonts w:ascii="Arial" w:hAnsi="Arial" w:cs="Arial"/>
        </w:rPr>
        <w:t>.......................................</w:t>
      </w:r>
      <w:r w:rsidR="00465C34" w:rsidRPr="00271767">
        <w:rPr>
          <w:rFonts w:ascii="Arial" w:hAnsi="Arial" w:cs="Arial"/>
        </w:rPr>
        <w:t>.</w:t>
      </w:r>
      <w:r w:rsidRPr="00271767">
        <w:rPr>
          <w:rFonts w:ascii="Arial" w:hAnsi="Arial" w:cs="Arial"/>
        </w:rPr>
        <w:t xml:space="preserve">. </w:t>
      </w:r>
    </w:p>
    <w:p w14:paraId="5633219E" w14:textId="06AB437C" w:rsidR="00184837" w:rsidRPr="00271767" w:rsidRDefault="00C075F0" w:rsidP="00C075F0">
      <w:pPr>
        <w:pStyle w:val="Tekstpodstawowy"/>
        <w:spacing w:line="360" w:lineRule="auto"/>
        <w:ind w:left="5664"/>
        <w:jc w:val="left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             </w:t>
      </w:r>
      <w:r w:rsidR="00184837" w:rsidRPr="00271767">
        <w:rPr>
          <w:rFonts w:ascii="Arial" w:hAnsi="Arial" w:cs="Arial"/>
          <w:iCs/>
        </w:rPr>
        <w:t>(</w:t>
      </w:r>
      <w:r w:rsidR="00184837" w:rsidRPr="00271767">
        <w:rPr>
          <w:rFonts w:ascii="Arial" w:hAnsi="Arial" w:cs="Arial"/>
        </w:rPr>
        <w:t>podpis</w:t>
      </w:r>
      <w:r w:rsidR="00184837" w:rsidRPr="00271767">
        <w:rPr>
          <w:rFonts w:ascii="Arial" w:hAnsi="Arial" w:cs="Arial"/>
          <w:iCs/>
        </w:rPr>
        <w:t>)</w:t>
      </w:r>
    </w:p>
    <w:sectPr w:rsidR="00184837" w:rsidRPr="00271767" w:rsidSect="00BA53FC"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B9A26" w14:textId="77777777" w:rsidR="00344F28" w:rsidRDefault="00344F28">
      <w:r>
        <w:separator/>
      </w:r>
    </w:p>
  </w:endnote>
  <w:endnote w:type="continuationSeparator" w:id="0">
    <w:p w14:paraId="35C3F6AF" w14:textId="77777777" w:rsidR="00344F28" w:rsidRDefault="0034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D39C5" w14:textId="77777777" w:rsidR="00767B59" w:rsidRDefault="00767B59">
    <w:pPr>
      <w:pStyle w:val="Stopka"/>
      <w:jc w:val="right"/>
    </w:pPr>
  </w:p>
  <w:p w14:paraId="7BCF6911" w14:textId="6709C316" w:rsidR="00767B59" w:rsidRDefault="00767B59">
    <w:pPr>
      <w:pStyle w:val="Stopka"/>
      <w:jc w:val="right"/>
    </w:pPr>
    <w:r>
      <w:rPr>
        <w:noProof/>
      </w:rPr>
      <w:drawing>
        <wp:inline distT="0" distB="0" distL="0" distR="0" wp14:anchorId="7C8E00B9" wp14:editId="114DC5DD">
          <wp:extent cx="5759450" cy="609600"/>
          <wp:effectExtent l="0" t="0" r="0" b="0"/>
          <wp:docPr id="908254381" name="Obraz 908254381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-113054568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B49778E" w14:textId="10FE0340" w:rsidR="00767B59" w:rsidRPr="00767B59" w:rsidRDefault="00767B59">
        <w:pPr>
          <w:pStyle w:val="Stopka"/>
          <w:jc w:val="right"/>
          <w:rPr>
            <w:rFonts w:ascii="Arial" w:hAnsi="Arial" w:cs="Arial"/>
          </w:rPr>
        </w:pPr>
        <w:r w:rsidRPr="00767B59">
          <w:rPr>
            <w:rFonts w:ascii="Arial" w:hAnsi="Arial" w:cs="Arial"/>
          </w:rPr>
          <w:fldChar w:fldCharType="begin"/>
        </w:r>
        <w:r w:rsidRPr="00767B59">
          <w:rPr>
            <w:rFonts w:ascii="Arial" w:hAnsi="Arial" w:cs="Arial"/>
          </w:rPr>
          <w:instrText>PAGE   \* MERGEFORMAT</w:instrText>
        </w:r>
        <w:r w:rsidRPr="00767B59">
          <w:rPr>
            <w:rFonts w:ascii="Arial" w:hAnsi="Arial" w:cs="Arial"/>
          </w:rPr>
          <w:fldChar w:fldCharType="separate"/>
        </w:r>
        <w:r w:rsidRPr="00767B59">
          <w:rPr>
            <w:rFonts w:ascii="Arial" w:hAnsi="Arial" w:cs="Arial"/>
          </w:rPr>
          <w:t>2</w:t>
        </w:r>
        <w:r w:rsidRPr="00767B59">
          <w:rPr>
            <w:rFonts w:ascii="Arial" w:hAnsi="Arial" w:cs="Arial"/>
          </w:rPr>
          <w:fldChar w:fldCharType="end"/>
        </w:r>
      </w:p>
    </w:sdtContent>
  </w:sdt>
  <w:p w14:paraId="5C8092A7" w14:textId="77777777" w:rsidR="00767B59" w:rsidRDefault="00767B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69813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E8EE9E1" w14:textId="72A94E44" w:rsidR="00767B59" w:rsidRDefault="00767B59" w:rsidP="00767B59">
        <w:pPr>
          <w:pStyle w:val="Stopka"/>
        </w:pPr>
        <w:r>
          <w:rPr>
            <w:noProof/>
          </w:rPr>
          <w:drawing>
            <wp:inline distT="0" distB="0" distL="0" distR="0" wp14:anchorId="0B556E49" wp14:editId="35B77246">
              <wp:extent cx="5759450" cy="609600"/>
              <wp:effectExtent l="0" t="0" r="0" b="0"/>
              <wp:docPr id="3" name="Obraz 2">
                <a:extLst xmlns:a="http://schemas.openxmlformats.org/drawingml/2006/main">
                  <a:ext uri="{FF2B5EF4-FFF2-40B4-BE49-F238E27FC236}">
                    <a16:creationId xmlns:a16="http://schemas.microsoft.com/office/drawing/2014/main" id="{7D82186F-B317-235A-AEB3-B1FF3B6D218E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az 2">
                        <a:extLst>
                          <a:ext uri="{FF2B5EF4-FFF2-40B4-BE49-F238E27FC236}">
                            <a16:creationId xmlns:a16="http://schemas.microsoft.com/office/drawing/2014/main" id="{7D82186F-B317-235A-AEB3-B1FF3B6D218E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9450" cy="60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74F92C74" w14:textId="6C74F95A" w:rsidR="00767B59" w:rsidRPr="00767B59" w:rsidRDefault="00767B59">
        <w:pPr>
          <w:pStyle w:val="Stopka"/>
          <w:jc w:val="right"/>
          <w:rPr>
            <w:rFonts w:ascii="Arial" w:hAnsi="Arial" w:cs="Arial"/>
          </w:rPr>
        </w:pPr>
        <w:r w:rsidRPr="00767B59">
          <w:rPr>
            <w:rFonts w:ascii="Arial" w:hAnsi="Arial" w:cs="Arial"/>
          </w:rPr>
          <w:fldChar w:fldCharType="begin"/>
        </w:r>
        <w:r w:rsidRPr="00767B59">
          <w:rPr>
            <w:rFonts w:ascii="Arial" w:hAnsi="Arial" w:cs="Arial"/>
          </w:rPr>
          <w:instrText>PAGE   \* MERGEFORMAT</w:instrText>
        </w:r>
        <w:r w:rsidRPr="00767B59">
          <w:rPr>
            <w:rFonts w:ascii="Arial" w:hAnsi="Arial" w:cs="Arial"/>
          </w:rPr>
          <w:fldChar w:fldCharType="separate"/>
        </w:r>
        <w:r w:rsidRPr="00767B59">
          <w:rPr>
            <w:rFonts w:ascii="Arial" w:hAnsi="Arial" w:cs="Arial"/>
          </w:rPr>
          <w:t>2</w:t>
        </w:r>
        <w:r w:rsidRPr="00767B59">
          <w:rPr>
            <w:rFonts w:ascii="Arial" w:hAnsi="Arial" w:cs="Arial"/>
          </w:rPr>
          <w:fldChar w:fldCharType="end"/>
        </w:r>
      </w:p>
    </w:sdtContent>
  </w:sdt>
  <w:p w14:paraId="56B7F836" w14:textId="5DF75809" w:rsidR="005A46CA" w:rsidRDefault="005A46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36C50" w14:textId="77777777" w:rsidR="00344F28" w:rsidRDefault="00344F28">
      <w:r>
        <w:separator/>
      </w:r>
    </w:p>
  </w:footnote>
  <w:footnote w:type="continuationSeparator" w:id="0">
    <w:p w14:paraId="380B9D49" w14:textId="77777777" w:rsidR="00344F28" w:rsidRDefault="00344F28">
      <w:r>
        <w:continuationSeparator/>
      </w:r>
    </w:p>
  </w:footnote>
  <w:footnote w:id="1">
    <w:p w14:paraId="0A4F225C" w14:textId="398D42AD" w:rsidR="001B0D6E" w:rsidRPr="00271767" w:rsidRDefault="001B0D6E">
      <w:pPr>
        <w:pStyle w:val="Tekstprzypisudolnego"/>
        <w:rPr>
          <w:rFonts w:ascii="Arial" w:hAnsi="Arial" w:cs="Arial"/>
        </w:rPr>
      </w:pPr>
      <w:r w:rsidRPr="00271767">
        <w:rPr>
          <w:rStyle w:val="Odwoanieprzypisudolnego"/>
          <w:rFonts w:ascii="Arial" w:hAnsi="Arial" w:cs="Arial"/>
        </w:rPr>
        <w:footnoteRef/>
      </w:r>
      <w:r w:rsidRPr="00271767">
        <w:rPr>
          <w:rFonts w:ascii="Arial" w:hAnsi="Arial" w:cs="Arial"/>
        </w:rPr>
        <w:t xml:space="preserve"> </w:t>
      </w:r>
      <w:r w:rsidR="00AA0110">
        <w:rPr>
          <w:rFonts w:ascii="Arial" w:hAnsi="Arial" w:cs="Arial"/>
        </w:rPr>
        <w:t>Jeśli dotyczy</w:t>
      </w:r>
      <w:r w:rsidRPr="00271767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066F" w14:textId="58BBAC4E" w:rsidR="005D64FE" w:rsidRPr="00685BDB" w:rsidRDefault="005D64FE" w:rsidP="00767B59">
    <w:pPr>
      <w:pStyle w:val="Nagwek1"/>
      <w:spacing w:after="120"/>
      <w:ind w:left="3827"/>
      <w:jc w:val="left"/>
      <w:rPr>
        <w:rFonts w:ascii="Arial" w:hAnsi="Arial" w:cs="Arial"/>
        <w:b w:val="0"/>
        <w:bCs w:val="0"/>
        <w:color w:val="000000" w:themeColor="text1"/>
        <w:sz w:val="24"/>
        <w:szCs w:val="24"/>
      </w:rPr>
    </w:pP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Załącznik nr </w:t>
    </w:r>
    <w:r>
      <w:rPr>
        <w:rFonts w:ascii="Arial" w:hAnsi="Arial" w:cs="Arial"/>
        <w:b w:val="0"/>
        <w:bCs w:val="0"/>
        <w:color w:val="000000" w:themeColor="text1"/>
        <w:sz w:val="24"/>
        <w:szCs w:val="24"/>
      </w:rPr>
      <w:t>2</w:t>
    </w:r>
    <w:r w:rsidR="00AF5026">
      <w:rPr>
        <w:rFonts w:ascii="Arial" w:hAnsi="Arial" w:cs="Arial"/>
        <w:b w:val="0"/>
        <w:bCs w:val="0"/>
        <w:color w:val="000000" w:themeColor="text1"/>
        <w:sz w:val="24"/>
        <w:szCs w:val="24"/>
      </w:rPr>
      <w:t>3</w:t>
    </w: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do wniosku o dofinansowanie</w:t>
    </w:r>
  </w:p>
  <w:p w14:paraId="793312E2" w14:textId="03DE2AFF" w:rsidR="00C22824" w:rsidRPr="00301F7C" w:rsidRDefault="005D64FE" w:rsidP="005D64FE">
    <w:pPr>
      <w:pStyle w:val="Nagwek"/>
      <w:ind w:left="3828"/>
      <w:rPr>
        <w:rFonts w:ascii="Arial" w:hAnsi="Arial" w:cs="Arial"/>
        <w:sz w:val="22"/>
        <w:szCs w:val="22"/>
      </w:rPr>
    </w:pPr>
    <w:r w:rsidRPr="005D64FE">
      <w:rPr>
        <w:rFonts w:ascii="Arial" w:hAnsi="Arial" w:cs="Arial"/>
        <w:sz w:val="24"/>
        <w:szCs w:val="24"/>
      </w:rPr>
      <w:t>Oświadczenie o zachowaniu przez projekt zasady neutralności technologicznej</w:t>
    </w:r>
    <w:r w:rsidR="003674D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D2F"/>
    <w:multiLevelType w:val="hybridMultilevel"/>
    <w:tmpl w:val="53DED580"/>
    <w:lvl w:ilvl="0" w:tplc="D7022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F4F5463"/>
    <w:multiLevelType w:val="hybridMultilevel"/>
    <w:tmpl w:val="461C0C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7775354">
    <w:abstractNumId w:val="9"/>
  </w:num>
  <w:num w:numId="2" w16cid:durableId="21252870">
    <w:abstractNumId w:val="7"/>
  </w:num>
  <w:num w:numId="3" w16cid:durableId="2037151800">
    <w:abstractNumId w:val="5"/>
  </w:num>
  <w:num w:numId="4" w16cid:durableId="1560818951">
    <w:abstractNumId w:val="6"/>
  </w:num>
  <w:num w:numId="5" w16cid:durableId="1741562664">
    <w:abstractNumId w:val="3"/>
  </w:num>
  <w:num w:numId="6" w16cid:durableId="1386484362">
    <w:abstractNumId w:val="4"/>
  </w:num>
  <w:num w:numId="7" w16cid:durableId="949552437">
    <w:abstractNumId w:val="1"/>
  </w:num>
  <w:num w:numId="8" w16cid:durableId="1179852212">
    <w:abstractNumId w:val="8"/>
  </w:num>
  <w:num w:numId="9" w16cid:durableId="591857930">
    <w:abstractNumId w:val="10"/>
  </w:num>
  <w:num w:numId="10" w16cid:durableId="1136946327">
    <w:abstractNumId w:val="2"/>
  </w:num>
  <w:num w:numId="11" w16cid:durableId="1230262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75D5CD-52C5-4261-AF92-C2FB85219126}"/>
  </w:docVars>
  <w:rsids>
    <w:rsidRoot w:val="00A163AC"/>
    <w:rsid w:val="00005619"/>
    <w:rsid w:val="000137E2"/>
    <w:rsid w:val="000163A9"/>
    <w:rsid w:val="000170CB"/>
    <w:rsid w:val="000316CA"/>
    <w:rsid w:val="00036B8F"/>
    <w:rsid w:val="00046EBD"/>
    <w:rsid w:val="000503F1"/>
    <w:rsid w:val="00054295"/>
    <w:rsid w:val="00064971"/>
    <w:rsid w:val="00067FB2"/>
    <w:rsid w:val="00077201"/>
    <w:rsid w:val="000840C2"/>
    <w:rsid w:val="00084A98"/>
    <w:rsid w:val="000921F0"/>
    <w:rsid w:val="000A4BEF"/>
    <w:rsid w:val="000B4F53"/>
    <w:rsid w:val="000B7934"/>
    <w:rsid w:val="000C019A"/>
    <w:rsid w:val="000C63B3"/>
    <w:rsid w:val="000D128B"/>
    <w:rsid w:val="000D2FCC"/>
    <w:rsid w:val="000E3CCE"/>
    <w:rsid w:val="000F64F4"/>
    <w:rsid w:val="001018CB"/>
    <w:rsid w:val="00103426"/>
    <w:rsid w:val="00105DF6"/>
    <w:rsid w:val="00110E6F"/>
    <w:rsid w:val="00121467"/>
    <w:rsid w:val="00124E7F"/>
    <w:rsid w:val="00147934"/>
    <w:rsid w:val="0015767F"/>
    <w:rsid w:val="001658EB"/>
    <w:rsid w:val="00171C88"/>
    <w:rsid w:val="001818D4"/>
    <w:rsid w:val="00184837"/>
    <w:rsid w:val="00192CB2"/>
    <w:rsid w:val="00197772"/>
    <w:rsid w:val="001A3666"/>
    <w:rsid w:val="001B0D6E"/>
    <w:rsid w:val="001B6D96"/>
    <w:rsid w:val="001C0777"/>
    <w:rsid w:val="001C4299"/>
    <w:rsid w:val="001C4B13"/>
    <w:rsid w:val="001D6115"/>
    <w:rsid w:val="001E042B"/>
    <w:rsid w:val="001E505D"/>
    <w:rsid w:val="001E6DE3"/>
    <w:rsid w:val="001F24E9"/>
    <w:rsid w:val="002014D0"/>
    <w:rsid w:val="002070FA"/>
    <w:rsid w:val="00207AF8"/>
    <w:rsid w:val="002123CC"/>
    <w:rsid w:val="00232027"/>
    <w:rsid w:val="00237731"/>
    <w:rsid w:val="002431AE"/>
    <w:rsid w:val="00260EDF"/>
    <w:rsid w:val="00271767"/>
    <w:rsid w:val="002755EB"/>
    <w:rsid w:val="00293233"/>
    <w:rsid w:val="00293CA9"/>
    <w:rsid w:val="00296849"/>
    <w:rsid w:val="002B005B"/>
    <w:rsid w:val="002C4693"/>
    <w:rsid w:val="002F15B4"/>
    <w:rsid w:val="002F1EEB"/>
    <w:rsid w:val="00301F7C"/>
    <w:rsid w:val="00305F85"/>
    <w:rsid w:val="00310DB8"/>
    <w:rsid w:val="00314267"/>
    <w:rsid w:val="003227E9"/>
    <w:rsid w:val="00344F28"/>
    <w:rsid w:val="00350ECB"/>
    <w:rsid w:val="00354107"/>
    <w:rsid w:val="0036097D"/>
    <w:rsid w:val="00361F5A"/>
    <w:rsid w:val="003674DD"/>
    <w:rsid w:val="00377FAB"/>
    <w:rsid w:val="003948F3"/>
    <w:rsid w:val="003969ED"/>
    <w:rsid w:val="003A165A"/>
    <w:rsid w:val="003A45D2"/>
    <w:rsid w:val="003B3D35"/>
    <w:rsid w:val="003C3B22"/>
    <w:rsid w:val="003C636D"/>
    <w:rsid w:val="003E021D"/>
    <w:rsid w:val="003F1A70"/>
    <w:rsid w:val="003F3C13"/>
    <w:rsid w:val="003F7042"/>
    <w:rsid w:val="00414EC3"/>
    <w:rsid w:val="00423362"/>
    <w:rsid w:val="0042699E"/>
    <w:rsid w:val="004307C6"/>
    <w:rsid w:val="004467C9"/>
    <w:rsid w:val="004566FC"/>
    <w:rsid w:val="00465C34"/>
    <w:rsid w:val="00481D32"/>
    <w:rsid w:val="004822B1"/>
    <w:rsid w:val="00483F7F"/>
    <w:rsid w:val="0048414F"/>
    <w:rsid w:val="004956D8"/>
    <w:rsid w:val="004A5CD7"/>
    <w:rsid w:val="004A72E9"/>
    <w:rsid w:val="004B17BB"/>
    <w:rsid w:val="004B43B3"/>
    <w:rsid w:val="004B5B9C"/>
    <w:rsid w:val="004C031B"/>
    <w:rsid w:val="004C1BB7"/>
    <w:rsid w:val="004C440E"/>
    <w:rsid w:val="004C5516"/>
    <w:rsid w:val="004D023F"/>
    <w:rsid w:val="004D2EE4"/>
    <w:rsid w:val="004D6377"/>
    <w:rsid w:val="004E5D0F"/>
    <w:rsid w:val="004E6610"/>
    <w:rsid w:val="004F49CB"/>
    <w:rsid w:val="004F5597"/>
    <w:rsid w:val="005031F5"/>
    <w:rsid w:val="00503829"/>
    <w:rsid w:val="00506060"/>
    <w:rsid w:val="00526354"/>
    <w:rsid w:val="005438BD"/>
    <w:rsid w:val="00544644"/>
    <w:rsid w:val="00547B7B"/>
    <w:rsid w:val="005513E9"/>
    <w:rsid w:val="00561538"/>
    <w:rsid w:val="00575AA6"/>
    <w:rsid w:val="00581EE1"/>
    <w:rsid w:val="005837ED"/>
    <w:rsid w:val="00590AB0"/>
    <w:rsid w:val="005A1A05"/>
    <w:rsid w:val="005A2090"/>
    <w:rsid w:val="005A46CA"/>
    <w:rsid w:val="005B3AEA"/>
    <w:rsid w:val="005B55DA"/>
    <w:rsid w:val="005D626C"/>
    <w:rsid w:val="005D64FE"/>
    <w:rsid w:val="005E27DD"/>
    <w:rsid w:val="005E311F"/>
    <w:rsid w:val="005E38AA"/>
    <w:rsid w:val="005E4EE3"/>
    <w:rsid w:val="005E62F8"/>
    <w:rsid w:val="005F1D28"/>
    <w:rsid w:val="005F3CF4"/>
    <w:rsid w:val="005F7543"/>
    <w:rsid w:val="006074C5"/>
    <w:rsid w:val="006204D7"/>
    <w:rsid w:val="00625635"/>
    <w:rsid w:val="0063371C"/>
    <w:rsid w:val="00637A21"/>
    <w:rsid w:val="00643FD7"/>
    <w:rsid w:val="00644967"/>
    <w:rsid w:val="00650847"/>
    <w:rsid w:val="006563AA"/>
    <w:rsid w:val="0066135E"/>
    <w:rsid w:val="00661DA0"/>
    <w:rsid w:val="00670481"/>
    <w:rsid w:val="00674545"/>
    <w:rsid w:val="006825EA"/>
    <w:rsid w:val="006863BD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D3EF8"/>
    <w:rsid w:val="006E16B8"/>
    <w:rsid w:val="00705931"/>
    <w:rsid w:val="00712076"/>
    <w:rsid w:val="0071429F"/>
    <w:rsid w:val="007174E5"/>
    <w:rsid w:val="007311CE"/>
    <w:rsid w:val="00735E22"/>
    <w:rsid w:val="00737B12"/>
    <w:rsid w:val="00743A59"/>
    <w:rsid w:val="007464BF"/>
    <w:rsid w:val="00767B59"/>
    <w:rsid w:val="0077242D"/>
    <w:rsid w:val="0078113D"/>
    <w:rsid w:val="00785E46"/>
    <w:rsid w:val="007A2022"/>
    <w:rsid w:val="007C088E"/>
    <w:rsid w:val="007C276C"/>
    <w:rsid w:val="007D4F1F"/>
    <w:rsid w:val="007D4F57"/>
    <w:rsid w:val="007D7086"/>
    <w:rsid w:val="007E59DD"/>
    <w:rsid w:val="007F64B9"/>
    <w:rsid w:val="008025FB"/>
    <w:rsid w:val="008033A8"/>
    <w:rsid w:val="008147A7"/>
    <w:rsid w:val="008302E5"/>
    <w:rsid w:val="00831581"/>
    <w:rsid w:val="00843FB9"/>
    <w:rsid w:val="0084491A"/>
    <w:rsid w:val="00860527"/>
    <w:rsid w:val="0086339B"/>
    <w:rsid w:val="00864D62"/>
    <w:rsid w:val="00867B91"/>
    <w:rsid w:val="00876084"/>
    <w:rsid w:val="00886F27"/>
    <w:rsid w:val="00895D93"/>
    <w:rsid w:val="008A1074"/>
    <w:rsid w:val="008C7E67"/>
    <w:rsid w:val="008D18CC"/>
    <w:rsid w:val="008D4A06"/>
    <w:rsid w:val="008D5D3C"/>
    <w:rsid w:val="008D70EA"/>
    <w:rsid w:val="008E0CED"/>
    <w:rsid w:val="008E740C"/>
    <w:rsid w:val="008F586B"/>
    <w:rsid w:val="0090163E"/>
    <w:rsid w:val="009032A1"/>
    <w:rsid w:val="00926AD6"/>
    <w:rsid w:val="00927B6F"/>
    <w:rsid w:val="009327EC"/>
    <w:rsid w:val="00936598"/>
    <w:rsid w:val="00945DE9"/>
    <w:rsid w:val="009527B5"/>
    <w:rsid w:val="0096226B"/>
    <w:rsid w:val="009624F4"/>
    <w:rsid w:val="009635FB"/>
    <w:rsid w:val="00965739"/>
    <w:rsid w:val="00967317"/>
    <w:rsid w:val="009676E1"/>
    <w:rsid w:val="00970E7D"/>
    <w:rsid w:val="00972FD6"/>
    <w:rsid w:val="009769FC"/>
    <w:rsid w:val="009832E7"/>
    <w:rsid w:val="00983681"/>
    <w:rsid w:val="009A237C"/>
    <w:rsid w:val="009B035D"/>
    <w:rsid w:val="009B1849"/>
    <w:rsid w:val="009B4D67"/>
    <w:rsid w:val="009C1EEC"/>
    <w:rsid w:val="009C7FDC"/>
    <w:rsid w:val="009E0E65"/>
    <w:rsid w:val="009E0F35"/>
    <w:rsid w:val="009E4AC9"/>
    <w:rsid w:val="009F00E3"/>
    <w:rsid w:val="009F6CD4"/>
    <w:rsid w:val="00A163AC"/>
    <w:rsid w:val="00A1710D"/>
    <w:rsid w:val="00A25A79"/>
    <w:rsid w:val="00A362C3"/>
    <w:rsid w:val="00A4414C"/>
    <w:rsid w:val="00A4641C"/>
    <w:rsid w:val="00A469B5"/>
    <w:rsid w:val="00A51117"/>
    <w:rsid w:val="00A54B19"/>
    <w:rsid w:val="00A575AD"/>
    <w:rsid w:val="00A57997"/>
    <w:rsid w:val="00A6597C"/>
    <w:rsid w:val="00A70810"/>
    <w:rsid w:val="00A76073"/>
    <w:rsid w:val="00AA0110"/>
    <w:rsid w:val="00AA0D7D"/>
    <w:rsid w:val="00AA72C5"/>
    <w:rsid w:val="00AA72FC"/>
    <w:rsid w:val="00AB3ED1"/>
    <w:rsid w:val="00AC04B1"/>
    <w:rsid w:val="00AC46D7"/>
    <w:rsid w:val="00AF4B64"/>
    <w:rsid w:val="00AF5026"/>
    <w:rsid w:val="00B01E37"/>
    <w:rsid w:val="00B02AEA"/>
    <w:rsid w:val="00B04FF0"/>
    <w:rsid w:val="00B11BCB"/>
    <w:rsid w:val="00B14EDD"/>
    <w:rsid w:val="00B226C5"/>
    <w:rsid w:val="00B22A98"/>
    <w:rsid w:val="00B234B1"/>
    <w:rsid w:val="00B24E61"/>
    <w:rsid w:val="00B25C2B"/>
    <w:rsid w:val="00B26761"/>
    <w:rsid w:val="00B5109A"/>
    <w:rsid w:val="00B675DE"/>
    <w:rsid w:val="00B70BC7"/>
    <w:rsid w:val="00B753EB"/>
    <w:rsid w:val="00B76059"/>
    <w:rsid w:val="00B86A57"/>
    <w:rsid w:val="00B93C11"/>
    <w:rsid w:val="00B94900"/>
    <w:rsid w:val="00B96A5D"/>
    <w:rsid w:val="00BA4086"/>
    <w:rsid w:val="00BA53FC"/>
    <w:rsid w:val="00BA7D47"/>
    <w:rsid w:val="00BB1F3B"/>
    <w:rsid w:val="00BB7BF9"/>
    <w:rsid w:val="00BC01B1"/>
    <w:rsid w:val="00BD4BF0"/>
    <w:rsid w:val="00BE0ED2"/>
    <w:rsid w:val="00BE6407"/>
    <w:rsid w:val="00BF7407"/>
    <w:rsid w:val="00C03602"/>
    <w:rsid w:val="00C075F0"/>
    <w:rsid w:val="00C153EA"/>
    <w:rsid w:val="00C21E33"/>
    <w:rsid w:val="00C22824"/>
    <w:rsid w:val="00C31AE9"/>
    <w:rsid w:val="00C32533"/>
    <w:rsid w:val="00C34C46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969B9"/>
    <w:rsid w:val="00CB70F3"/>
    <w:rsid w:val="00CD3BFF"/>
    <w:rsid w:val="00CD42CB"/>
    <w:rsid w:val="00CD6DC7"/>
    <w:rsid w:val="00CE2DAA"/>
    <w:rsid w:val="00CF00E6"/>
    <w:rsid w:val="00CF0684"/>
    <w:rsid w:val="00D02BDA"/>
    <w:rsid w:val="00D04A7A"/>
    <w:rsid w:val="00D079BF"/>
    <w:rsid w:val="00D140FC"/>
    <w:rsid w:val="00D17E91"/>
    <w:rsid w:val="00D21809"/>
    <w:rsid w:val="00D46DEA"/>
    <w:rsid w:val="00D47E06"/>
    <w:rsid w:val="00D71EF6"/>
    <w:rsid w:val="00D75866"/>
    <w:rsid w:val="00D82B00"/>
    <w:rsid w:val="00D86CB4"/>
    <w:rsid w:val="00D92066"/>
    <w:rsid w:val="00D9253C"/>
    <w:rsid w:val="00D96E46"/>
    <w:rsid w:val="00DA40AF"/>
    <w:rsid w:val="00DB7B63"/>
    <w:rsid w:val="00DC2CEB"/>
    <w:rsid w:val="00DC7AD7"/>
    <w:rsid w:val="00DD506F"/>
    <w:rsid w:val="00DF3CDB"/>
    <w:rsid w:val="00DF59B4"/>
    <w:rsid w:val="00E007BF"/>
    <w:rsid w:val="00E04232"/>
    <w:rsid w:val="00E05A42"/>
    <w:rsid w:val="00E11EDF"/>
    <w:rsid w:val="00E2094F"/>
    <w:rsid w:val="00E20B6B"/>
    <w:rsid w:val="00E21CFC"/>
    <w:rsid w:val="00E27C7C"/>
    <w:rsid w:val="00E378F0"/>
    <w:rsid w:val="00E54B54"/>
    <w:rsid w:val="00E5519D"/>
    <w:rsid w:val="00E63563"/>
    <w:rsid w:val="00E66B57"/>
    <w:rsid w:val="00E72586"/>
    <w:rsid w:val="00E85B68"/>
    <w:rsid w:val="00E90E0F"/>
    <w:rsid w:val="00EB0671"/>
    <w:rsid w:val="00EB3A66"/>
    <w:rsid w:val="00EB49DE"/>
    <w:rsid w:val="00EC32A3"/>
    <w:rsid w:val="00EC51B3"/>
    <w:rsid w:val="00EC52CA"/>
    <w:rsid w:val="00EC5DBB"/>
    <w:rsid w:val="00ED0CCA"/>
    <w:rsid w:val="00ED33B7"/>
    <w:rsid w:val="00EE7626"/>
    <w:rsid w:val="00EF1B87"/>
    <w:rsid w:val="00EF213F"/>
    <w:rsid w:val="00EF267B"/>
    <w:rsid w:val="00EF4B72"/>
    <w:rsid w:val="00F137D1"/>
    <w:rsid w:val="00F14A02"/>
    <w:rsid w:val="00F20B8C"/>
    <w:rsid w:val="00F25C6E"/>
    <w:rsid w:val="00F271E1"/>
    <w:rsid w:val="00F27A53"/>
    <w:rsid w:val="00F30BDF"/>
    <w:rsid w:val="00F37D07"/>
    <w:rsid w:val="00F5184B"/>
    <w:rsid w:val="00F648A2"/>
    <w:rsid w:val="00F64C26"/>
    <w:rsid w:val="00F80B7E"/>
    <w:rsid w:val="00F84DC0"/>
    <w:rsid w:val="00F86873"/>
    <w:rsid w:val="00FA2B72"/>
    <w:rsid w:val="00FA5541"/>
    <w:rsid w:val="00FB32D9"/>
    <w:rsid w:val="00FC3DB4"/>
    <w:rsid w:val="00FD3315"/>
    <w:rsid w:val="00FD4DB0"/>
    <w:rsid w:val="00FD6C6C"/>
    <w:rsid w:val="00FE399F"/>
    <w:rsid w:val="2425F58C"/>
    <w:rsid w:val="27F4E65C"/>
    <w:rsid w:val="63BFCA24"/>
    <w:rsid w:val="6856A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326DC"/>
  <w15:docId w15:val="{4270C994-6A40-4B4A-8D91-2128AFE1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qFormat/>
    <w:rsid w:val="00A76073"/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link w:val="Tekstprzypisudolnego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aliases w:val="Paragraf,List Paragraph compact,Normal bullet 2,Paragraphe de liste 2,Reference list,Bullet list,Numbered List,List Paragraph1,1st level - Bullet List Paragraph,Lettre d'introduction,Paragraph,Bullet EY,List Paragraph11,Normal bullet 21,L"/>
    <w:basedOn w:val="Normalny"/>
    <w:link w:val="AkapitzlistZnak"/>
    <w:uiPriority w:val="72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customStyle="1" w:styleId="cf01">
    <w:name w:val="cf01"/>
    <w:basedOn w:val="Domylnaczcionkaakapitu"/>
    <w:rsid w:val="0096226B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140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40F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140FC"/>
    <w:rPr>
      <w:color w:val="954F72" w:themeColor="followedHyperlink"/>
      <w:u w:val="single"/>
    </w:rPr>
  </w:style>
  <w:style w:type="character" w:customStyle="1" w:styleId="AkapitzlistZnak">
    <w:name w:val="Akapit z listą Znak"/>
    <w:aliases w:val="Paragraf Znak,List Paragraph compact Znak,Normal bullet 2 Znak,Paragraphe de liste 2 Znak,Reference list Znak,Bullet list Znak,Numbered List Znak,List Paragraph1 Znak,1st level - Bullet List Paragraph Znak,Lettre d'introduction Znak"/>
    <w:link w:val="Akapitzlist"/>
    <w:uiPriority w:val="72"/>
    <w:qFormat/>
    <w:rsid w:val="00AA72F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5D5CD-52C5-4261-AF92-C2FB8521912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zachowaniu przez projekt zasady neutralności technologicznej</vt:lpstr>
    </vt:vector>
  </TitlesOfParts>
  <Company>PARP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zachowaniu przez projekt zasady neutralności technologicznej</dc:title>
  <dc:subject/>
  <dc:creator>LAWP</dc:creator>
  <cp:keywords/>
  <cp:lastModifiedBy>Waldemar Woźniak</cp:lastModifiedBy>
  <cp:revision>55</cp:revision>
  <cp:lastPrinted>2016-08-26T21:29:00Z</cp:lastPrinted>
  <dcterms:created xsi:type="dcterms:W3CDTF">2023-04-03T22:30:00Z</dcterms:created>
  <dcterms:modified xsi:type="dcterms:W3CDTF">2026-06-29T09:31:00Z</dcterms:modified>
</cp:coreProperties>
</file>