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28C2" w14:textId="77777777" w:rsidR="00751785" w:rsidRDefault="00BD6C21">
      <w:pPr>
        <w:pStyle w:val="Tekstpodstawowy"/>
        <w:ind w:left="3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7F2A7D" wp14:editId="348DACEA">
            <wp:extent cx="5650203" cy="448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203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52BF" w14:textId="77777777" w:rsidR="00751785" w:rsidRDefault="00751785">
      <w:pPr>
        <w:pStyle w:val="Tekstpodstawowy"/>
        <w:spacing w:before="26"/>
        <w:rPr>
          <w:rFonts w:ascii="Times New Roman"/>
        </w:rPr>
      </w:pPr>
    </w:p>
    <w:p w14:paraId="04F8530A" w14:textId="77777777" w:rsidR="00751785" w:rsidRDefault="00BD6C21">
      <w:pPr>
        <w:spacing w:before="1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Załącznik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umowy: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Wzór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Oświadczenia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udzielenia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licencji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niewyłącznej</w:t>
      </w:r>
    </w:p>
    <w:p w14:paraId="45965E74" w14:textId="77777777" w:rsidR="00751785" w:rsidRDefault="00751785">
      <w:pPr>
        <w:pStyle w:val="Tekstpodstawowy"/>
        <w:spacing w:before="242"/>
        <w:rPr>
          <w:rFonts w:ascii="Arial"/>
          <w:b/>
        </w:rPr>
      </w:pPr>
    </w:p>
    <w:p w14:paraId="34B26E58" w14:textId="273F0CAC" w:rsidR="00751785" w:rsidRDefault="00BD6C21">
      <w:pPr>
        <w:tabs>
          <w:tab w:val="left" w:leader="dot" w:pos="7092"/>
        </w:tabs>
        <w:ind w:left="2986"/>
        <w:rPr>
          <w:rFonts w:ascii="Arial" w:hAnsi="Arial"/>
          <w:i/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i/>
          <w:sz w:val="24"/>
        </w:rPr>
        <w:t>(miejscowość,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data)</w:t>
      </w:r>
    </w:p>
    <w:p w14:paraId="3C3FF684" w14:textId="77777777" w:rsidR="00751785" w:rsidRDefault="00751785">
      <w:pPr>
        <w:pStyle w:val="Tekstpodstawowy"/>
        <w:spacing w:before="164"/>
        <w:rPr>
          <w:rFonts w:ascii="Arial"/>
          <w:i/>
        </w:rPr>
      </w:pPr>
    </w:p>
    <w:p w14:paraId="7CE109E7" w14:textId="77777777" w:rsidR="00751785" w:rsidRDefault="00BD6C21">
      <w:pPr>
        <w:pStyle w:val="Tytu"/>
      </w:pPr>
      <w:r>
        <w:rPr>
          <w:spacing w:val="-6"/>
        </w:rPr>
        <w:t>Oświadczenie</w:t>
      </w:r>
      <w:r>
        <w:rPr>
          <w:spacing w:val="3"/>
        </w:rPr>
        <w:t xml:space="preserve"> </w:t>
      </w:r>
      <w:r>
        <w:rPr>
          <w:spacing w:val="-6"/>
        </w:rPr>
        <w:t>udzielenia</w:t>
      </w:r>
      <w:r>
        <w:rPr>
          <w:spacing w:val="3"/>
        </w:rPr>
        <w:t xml:space="preserve"> </w:t>
      </w:r>
      <w:r>
        <w:rPr>
          <w:spacing w:val="-6"/>
        </w:rPr>
        <w:t>licencji</w:t>
      </w:r>
      <w:r>
        <w:rPr>
          <w:spacing w:val="1"/>
        </w:rPr>
        <w:t xml:space="preserve"> </w:t>
      </w:r>
      <w:r>
        <w:rPr>
          <w:spacing w:val="-6"/>
        </w:rPr>
        <w:t>niewyłącznej</w:t>
      </w:r>
    </w:p>
    <w:p w14:paraId="6045EEF5" w14:textId="77777777" w:rsidR="00751785" w:rsidRDefault="00751785">
      <w:pPr>
        <w:pStyle w:val="Tekstpodstawowy"/>
        <w:rPr>
          <w:sz w:val="28"/>
        </w:rPr>
      </w:pPr>
    </w:p>
    <w:p w14:paraId="75ED1992" w14:textId="77777777" w:rsidR="00751785" w:rsidRDefault="00751785">
      <w:pPr>
        <w:pStyle w:val="Tekstpodstawowy"/>
        <w:spacing w:before="53"/>
        <w:rPr>
          <w:sz w:val="28"/>
        </w:rPr>
      </w:pPr>
    </w:p>
    <w:p w14:paraId="23FAFDD0" w14:textId="77777777" w:rsidR="00751785" w:rsidRDefault="00BD6C21">
      <w:pPr>
        <w:pStyle w:val="Tekstpodstawowy"/>
        <w:tabs>
          <w:tab w:val="left" w:leader="dot" w:pos="8293"/>
        </w:tabs>
        <w:ind w:left="127"/>
        <w:rPr>
          <w:rFonts w:ascii="Arial" w:hAnsi="Arial"/>
          <w:i/>
        </w:rPr>
      </w:pPr>
      <w:r>
        <w:rPr>
          <w:spacing w:val="-2"/>
        </w:rPr>
        <w:t>Niniejszym,</w:t>
      </w:r>
      <w:r>
        <w:rPr>
          <w:spacing w:val="-6"/>
        </w:rPr>
        <w:t xml:space="preserve"> </w:t>
      </w:r>
      <w:r>
        <w:rPr>
          <w:spacing w:val="-2"/>
        </w:rPr>
        <w:t>jako</w:t>
      </w:r>
      <w:r>
        <w:rPr>
          <w:spacing w:val="-6"/>
        </w:rPr>
        <w:t xml:space="preserve"> </w:t>
      </w:r>
      <w:r>
        <w:rPr>
          <w:spacing w:val="-2"/>
        </w:rPr>
        <w:t>posiadacz</w:t>
      </w:r>
      <w:r>
        <w:rPr>
          <w:spacing w:val="-5"/>
        </w:rPr>
        <w:t xml:space="preserve"> </w:t>
      </w:r>
      <w:r>
        <w:rPr>
          <w:spacing w:val="-2"/>
        </w:rPr>
        <w:t>majątkowych</w:t>
      </w:r>
      <w:r>
        <w:rPr>
          <w:spacing w:val="-8"/>
        </w:rPr>
        <w:t xml:space="preserve"> </w:t>
      </w:r>
      <w:r>
        <w:rPr>
          <w:spacing w:val="-2"/>
        </w:rPr>
        <w:t>praw</w:t>
      </w:r>
      <w:r>
        <w:rPr>
          <w:spacing w:val="-6"/>
        </w:rPr>
        <w:t xml:space="preserve"> </w:t>
      </w:r>
      <w:r>
        <w:rPr>
          <w:spacing w:val="-2"/>
        </w:rPr>
        <w:t>autorskich,</w:t>
      </w:r>
      <w:r>
        <w:rPr>
          <w:spacing w:val="-8"/>
        </w:rPr>
        <w:t xml:space="preserve"> </w:t>
      </w:r>
      <w:r>
        <w:rPr>
          <w:spacing w:val="-2"/>
        </w:rPr>
        <w:t>udzielam</w:t>
      </w:r>
      <w:r>
        <w:rPr>
          <w:rFonts w:ascii="Times New Roman" w:hAnsi="Times New Roman"/>
        </w:rPr>
        <w:tab/>
      </w:r>
      <w:r>
        <w:rPr>
          <w:rFonts w:ascii="Arial" w:hAnsi="Arial"/>
          <w:i/>
          <w:spacing w:val="-2"/>
        </w:rPr>
        <w:t>(nazwa</w:t>
      </w:r>
    </w:p>
    <w:p w14:paraId="6EE7CD21" w14:textId="77777777" w:rsidR="00751785" w:rsidRDefault="00BD6C21">
      <w:pPr>
        <w:spacing w:before="77"/>
        <w:ind w:left="127"/>
        <w:rPr>
          <w:sz w:val="24"/>
        </w:rPr>
      </w:pPr>
      <w:r>
        <w:rPr>
          <w:rFonts w:ascii="Arial" w:hAnsi="Arial"/>
          <w:i/>
          <w:spacing w:val="-2"/>
          <w:sz w:val="24"/>
        </w:rPr>
        <w:t>licencjobiorcy)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spacing w:val="-2"/>
          <w:sz w:val="24"/>
        </w:rPr>
        <w:t>nieodpłatnej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niewyłącznej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licencji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4DB57083" w14:textId="77777777" w:rsidR="00751785" w:rsidRDefault="00BD6C21">
      <w:pPr>
        <w:spacing w:before="79"/>
        <w:ind w:left="127"/>
        <w:rPr>
          <w:rFonts w:ascii="Arial" w:hAnsi="Arial"/>
          <w:i/>
          <w:sz w:val="24"/>
        </w:rPr>
      </w:pPr>
      <w:r>
        <w:rPr>
          <w:sz w:val="24"/>
        </w:rPr>
        <w:t>…………………………………………………………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(przekazane</w:t>
      </w:r>
      <w:r>
        <w:rPr>
          <w:rFonts w:ascii="Arial" w:hAnsi="Arial"/>
          <w:i/>
          <w:spacing w:val="60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utwory),</w:t>
      </w:r>
    </w:p>
    <w:p w14:paraId="44AA1F71" w14:textId="77777777" w:rsidR="00751785" w:rsidRDefault="00BD6C21">
      <w:pPr>
        <w:pStyle w:val="Tekstpodstawowy"/>
        <w:tabs>
          <w:tab w:val="left" w:leader="dot" w:pos="7841"/>
        </w:tabs>
        <w:spacing w:before="32" w:line="307" w:lineRule="auto"/>
        <w:ind w:left="127" w:right="733" w:firstLine="9"/>
      </w:pPr>
      <w:r>
        <w:t>powstałego/powstałych w ramach Projektu</w:t>
      </w:r>
      <w:r>
        <w:rPr>
          <w:rFonts w:ascii="Times New Roman" w:hAnsi="Times New Roman"/>
        </w:rPr>
        <w:tab/>
      </w:r>
      <w:r>
        <w:rPr>
          <w:spacing w:val="-2"/>
        </w:rPr>
        <w:t>(</w:t>
      </w:r>
      <w:r>
        <w:rPr>
          <w:rFonts w:ascii="Arial" w:hAnsi="Arial"/>
          <w:i/>
          <w:spacing w:val="-2"/>
        </w:rPr>
        <w:t xml:space="preserve">nazwa </w:t>
      </w:r>
      <w:r>
        <w:rPr>
          <w:rFonts w:ascii="Arial" w:hAnsi="Arial"/>
          <w:i/>
        </w:rPr>
        <w:t>Projektu</w:t>
      </w:r>
      <w:r>
        <w:t>)</w:t>
      </w:r>
      <w:r>
        <w:rPr>
          <w:spacing w:val="-19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następujących</w:t>
      </w:r>
      <w:r>
        <w:rPr>
          <w:spacing w:val="-16"/>
        </w:rPr>
        <w:t xml:space="preserve"> </w:t>
      </w:r>
      <w:r>
        <w:t>warunkach:</w:t>
      </w:r>
    </w:p>
    <w:p w14:paraId="4D850153" w14:textId="77777777" w:rsidR="00751785" w:rsidRDefault="00BD6C21">
      <w:pPr>
        <w:pStyle w:val="Akapitzlist"/>
        <w:numPr>
          <w:ilvl w:val="0"/>
          <w:numId w:val="1"/>
        </w:numPr>
        <w:tabs>
          <w:tab w:val="left" w:pos="1416"/>
          <w:tab w:val="left" w:pos="1418"/>
        </w:tabs>
        <w:spacing w:line="266" w:lineRule="auto"/>
        <w:ind w:right="190"/>
        <w:rPr>
          <w:sz w:val="24"/>
        </w:rPr>
      </w:pP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7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16"/>
          <w:sz w:val="24"/>
        </w:rPr>
        <w:t xml:space="preserve"> </w:t>
      </w:r>
      <w:r>
        <w:rPr>
          <w:sz w:val="24"/>
        </w:rPr>
        <w:t>Polskiej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6"/>
          <w:sz w:val="24"/>
        </w:rPr>
        <w:t xml:space="preserve"> </w:t>
      </w:r>
      <w:r>
        <w:rPr>
          <w:sz w:val="24"/>
        </w:rPr>
        <w:t>innych</w:t>
      </w:r>
      <w:r>
        <w:rPr>
          <w:spacing w:val="-17"/>
          <w:sz w:val="24"/>
        </w:rPr>
        <w:t xml:space="preserve"> </w:t>
      </w:r>
      <w:r>
        <w:rPr>
          <w:sz w:val="24"/>
        </w:rPr>
        <w:t>państw członkowskich UE,</w:t>
      </w:r>
    </w:p>
    <w:p w14:paraId="0290ADBD" w14:textId="77777777" w:rsidR="00751785" w:rsidRDefault="00BD6C21">
      <w:pPr>
        <w:pStyle w:val="Akapitzlist"/>
        <w:numPr>
          <w:ilvl w:val="0"/>
          <w:numId w:val="1"/>
        </w:numPr>
        <w:tabs>
          <w:tab w:val="left" w:pos="1417"/>
        </w:tabs>
        <w:spacing w:before="47"/>
        <w:ind w:left="1417" w:hanging="282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lat,</w:t>
      </w:r>
    </w:p>
    <w:p w14:paraId="0365E44F" w14:textId="77777777" w:rsidR="00751785" w:rsidRDefault="00BD6C21">
      <w:pPr>
        <w:pStyle w:val="Akapitzlist"/>
        <w:numPr>
          <w:ilvl w:val="0"/>
          <w:numId w:val="1"/>
        </w:numPr>
        <w:tabs>
          <w:tab w:val="left" w:pos="1416"/>
          <w:tab w:val="left" w:pos="1418"/>
        </w:tabs>
        <w:spacing w:before="79" w:line="266" w:lineRule="auto"/>
        <w:ind w:right="1118"/>
        <w:rPr>
          <w:sz w:val="24"/>
        </w:rPr>
      </w:pPr>
      <w:r>
        <w:rPr>
          <w:spacing w:val="-4"/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ograniczeń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liczby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egzemplarzy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nośników,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zakresie </w:t>
      </w:r>
      <w:r>
        <w:rPr>
          <w:spacing w:val="-2"/>
          <w:sz w:val="24"/>
        </w:rPr>
        <w:t>następujących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pól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eksploatacji:</w:t>
      </w:r>
    </w:p>
    <w:p w14:paraId="76F46A76" w14:textId="77777777" w:rsidR="00751785" w:rsidRDefault="00BD6C21">
      <w:pPr>
        <w:pStyle w:val="Akapitzlist"/>
        <w:numPr>
          <w:ilvl w:val="1"/>
          <w:numId w:val="1"/>
        </w:numPr>
        <w:tabs>
          <w:tab w:val="left" w:pos="1776"/>
          <w:tab w:val="left" w:pos="1778"/>
        </w:tabs>
        <w:spacing w:before="48" w:line="266" w:lineRule="auto"/>
        <w:ind w:right="201"/>
        <w:rPr>
          <w:sz w:val="24"/>
        </w:rPr>
      </w:pPr>
      <w:r>
        <w:rPr>
          <w:spacing w:val="-2"/>
          <w:sz w:val="24"/>
        </w:rPr>
        <w:t>utrwalanie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drukiem,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zapisem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pamięci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komputera </w:t>
      </w:r>
      <w:r>
        <w:rPr>
          <w:sz w:val="24"/>
        </w:rPr>
        <w:t>i na nośnikach elektronicznych, oraz</w:t>
      </w:r>
      <w:r>
        <w:rPr>
          <w:spacing w:val="-2"/>
          <w:sz w:val="24"/>
        </w:rPr>
        <w:t xml:space="preserve"> </w:t>
      </w:r>
      <w:r>
        <w:rPr>
          <w:sz w:val="24"/>
        </w:rPr>
        <w:t>zwielokrotnianie, powielanie i kopiowanie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17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16"/>
          <w:sz w:val="24"/>
        </w:rPr>
        <w:t xml:space="preserve"> </w:t>
      </w:r>
      <w:r>
        <w:rPr>
          <w:sz w:val="24"/>
        </w:rPr>
        <w:t>egzemplarzy</w:t>
      </w:r>
      <w:r>
        <w:rPr>
          <w:spacing w:val="-17"/>
          <w:sz w:val="24"/>
        </w:rPr>
        <w:t xml:space="preserve"> </w:t>
      </w:r>
      <w:r>
        <w:rPr>
          <w:sz w:val="24"/>
        </w:rPr>
        <w:t>dowolną</w:t>
      </w:r>
      <w:r>
        <w:rPr>
          <w:spacing w:val="-17"/>
          <w:sz w:val="24"/>
        </w:rPr>
        <w:t xml:space="preserve"> </w:t>
      </w:r>
      <w:r>
        <w:rPr>
          <w:sz w:val="24"/>
        </w:rPr>
        <w:t>techniką,</w:t>
      </w:r>
    </w:p>
    <w:p w14:paraId="19A537CE" w14:textId="77777777" w:rsidR="00751785" w:rsidRDefault="00BD6C21">
      <w:pPr>
        <w:pStyle w:val="Akapitzlist"/>
        <w:numPr>
          <w:ilvl w:val="1"/>
          <w:numId w:val="1"/>
        </w:numPr>
        <w:tabs>
          <w:tab w:val="left" w:pos="1776"/>
          <w:tab w:val="left" w:pos="1778"/>
        </w:tabs>
        <w:spacing w:before="168" w:line="266" w:lineRule="auto"/>
        <w:ind w:right="427"/>
        <w:rPr>
          <w:sz w:val="24"/>
        </w:rPr>
      </w:pPr>
      <w:r>
        <w:rPr>
          <w:sz w:val="24"/>
        </w:rPr>
        <w:t xml:space="preserve">rozpowszechnianie oraz publikowanie w dowolny sposób (w tym </w:t>
      </w:r>
      <w:r>
        <w:rPr>
          <w:spacing w:val="-2"/>
          <w:sz w:val="24"/>
        </w:rPr>
        <w:t>poprzez: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wyświetlanie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publiczne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odtwarzanie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wprowadzanie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pamięci</w:t>
      </w:r>
      <w:r>
        <w:rPr>
          <w:spacing w:val="-11"/>
          <w:sz w:val="24"/>
        </w:rPr>
        <w:t xml:space="preserve"> </w:t>
      </w:r>
      <w:r>
        <w:rPr>
          <w:sz w:val="24"/>
        </w:rPr>
        <w:t>komputera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z w:val="24"/>
        </w:rPr>
        <w:t>multimedialnych,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2"/>
          <w:sz w:val="24"/>
        </w:rPr>
        <w:t xml:space="preserve"> </w:t>
      </w:r>
      <w:r>
        <w:rPr>
          <w:sz w:val="24"/>
        </w:rPr>
        <w:t>Internetu)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6"/>
          <w:sz w:val="24"/>
        </w:rPr>
        <w:t>całości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części,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połączeniu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innymi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utworami,</w:t>
      </w:r>
    </w:p>
    <w:p w14:paraId="725AA9A2" w14:textId="77777777" w:rsidR="00751785" w:rsidRDefault="00BD6C21">
      <w:pPr>
        <w:pStyle w:val="Akapitzlist"/>
        <w:numPr>
          <w:ilvl w:val="1"/>
          <w:numId w:val="1"/>
        </w:numPr>
        <w:tabs>
          <w:tab w:val="left" w:pos="1778"/>
        </w:tabs>
        <w:spacing w:before="167" w:line="307" w:lineRule="auto"/>
        <w:ind w:right="600"/>
        <w:rPr>
          <w:sz w:val="24"/>
        </w:rPr>
      </w:pPr>
      <w:r>
        <w:rPr>
          <w:sz w:val="24"/>
        </w:rPr>
        <w:t>publiczna</w:t>
      </w:r>
      <w:r>
        <w:rPr>
          <w:spacing w:val="-4"/>
          <w:sz w:val="24"/>
        </w:rPr>
        <w:t xml:space="preserve"> </w:t>
      </w:r>
      <w:r>
        <w:rPr>
          <w:sz w:val="24"/>
        </w:rPr>
        <w:t>dystrybucja</w:t>
      </w:r>
      <w:r>
        <w:rPr>
          <w:spacing w:val="-6"/>
          <w:sz w:val="24"/>
        </w:rPr>
        <w:t xml:space="preserve"> </w:t>
      </w:r>
      <w:r>
        <w:rPr>
          <w:sz w:val="24"/>
        </w:rPr>
        <w:t>utworów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kopii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wszelkich</w:t>
      </w:r>
      <w:r>
        <w:rPr>
          <w:spacing w:val="-4"/>
          <w:sz w:val="24"/>
        </w:rPr>
        <w:t xml:space="preserve"> </w:t>
      </w:r>
      <w:r>
        <w:rPr>
          <w:sz w:val="24"/>
        </w:rPr>
        <w:t>formach (np.</w:t>
      </w:r>
      <w:r>
        <w:rPr>
          <w:spacing w:val="-16"/>
          <w:sz w:val="24"/>
        </w:rPr>
        <w:t xml:space="preserve"> </w:t>
      </w:r>
      <w:r>
        <w:rPr>
          <w:sz w:val="24"/>
        </w:rPr>
        <w:t>książka,</w:t>
      </w:r>
      <w:r>
        <w:rPr>
          <w:spacing w:val="-16"/>
          <w:sz w:val="24"/>
        </w:rPr>
        <w:t xml:space="preserve"> </w:t>
      </w:r>
      <w:r>
        <w:rPr>
          <w:sz w:val="24"/>
        </w:rPr>
        <w:t>broszura,</w:t>
      </w:r>
      <w:r>
        <w:rPr>
          <w:spacing w:val="-17"/>
          <w:sz w:val="24"/>
        </w:rPr>
        <w:t xml:space="preserve"> </w:t>
      </w:r>
      <w:r>
        <w:rPr>
          <w:sz w:val="24"/>
        </w:rPr>
        <w:t>CD,</w:t>
      </w:r>
      <w:r>
        <w:rPr>
          <w:spacing w:val="-16"/>
          <w:sz w:val="24"/>
        </w:rPr>
        <w:t xml:space="preserve"> </w:t>
      </w:r>
      <w:r>
        <w:rPr>
          <w:sz w:val="24"/>
        </w:rPr>
        <w:t>kanał</w:t>
      </w:r>
      <w:r>
        <w:rPr>
          <w:spacing w:val="-16"/>
          <w:sz w:val="24"/>
        </w:rPr>
        <w:t xml:space="preserve"> </w:t>
      </w:r>
      <w:r>
        <w:rPr>
          <w:sz w:val="24"/>
        </w:rPr>
        <w:t>youtube,</w:t>
      </w:r>
      <w:r>
        <w:rPr>
          <w:spacing w:val="-16"/>
          <w:sz w:val="24"/>
        </w:rPr>
        <w:t xml:space="preserve"> </w:t>
      </w:r>
      <w:r>
        <w:rPr>
          <w:sz w:val="24"/>
        </w:rPr>
        <w:t>Internet),</w:t>
      </w:r>
    </w:p>
    <w:p w14:paraId="1B2A96DA" w14:textId="77777777" w:rsidR="00751785" w:rsidRDefault="00BD6C21">
      <w:pPr>
        <w:pStyle w:val="Akapitzlist"/>
        <w:numPr>
          <w:ilvl w:val="1"/>
          <w:numId w:val="1"/>
        </w:numPr>
        <w:tabs>
          <w:tab w:val="left" w:pos="1776"/>
          <w:tab w:val="left" w:pos="1778"/>
        </w:tabs>
        <w:spacing w:before="97" w:line="271" w:lineRule="auto"/>
        <w:ind w:right="237"/>
        <w:rPr>
          <w:sz w:val="24"/>
        </w:rPr>
      </w:pPr>
      <w:r>
        <w:rPr>
          <w:sz w:val="24"/>
        </w:rPr>
        <w:t>udostępnianie,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instytucjom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jednostkom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organizacyjnym</w:t>
      </w:r>
      <w:r>
        <w:rPr>
          <w:spacing w:val="-3"/>
          <w:sz w:val="24"/>
        </w:rPr>
        <w:t xml:space="preserve"> </w:t>
      </w:r>
      <w:r>
        <w:rPr>
          <w:sz w:val="24"/>
        </w:rPr>
        <w:t>Unii, IK</w:t>
      </w:r>
      <w:r>
        <w:rPr>
          <w:spacing w:val="-17"/>
          <w:sz w:val="24"/>
        </w:rPr>
        <w:t xml:space="preserve"> </w:t>
      </w:r>
      <w:r>
        <w:rPr>
          <w:sz w:val="24"/>
        </w:rPr>
        <w:t>UP,</w:t>
      </w:r>
      <w:r>
        <w:rPr>
          <w:spacing w:val="-17"/>
          <w:sz w:val="24"/>
        </w:rPr>
        <w:t xml:space="preserve"> </w:t>
      </w:r>
      <w:r>
        <w:rPr>
          <w:sz w:val="24"/>
        </w:rPr>
        <w:t>IZ,</w:t>
      </w:r>
      <w:r>
        <w:rPr>
          <w:spacing w:val="-16"/>
          <w:sz w:val="24"/>
        </w:rPr>
        <w:t xml:space="preserve"> </w:t>
      </w:r>
      <w:r>
        <w:rPr>
          <w:sz w:val="24"/>
        </w:rPr>
        <w:t>IP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IW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6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7"/>
          <w:sz w:val="24"/>
        </w:rPr>
        <w:t xml:space="preserve"> </w:t>
      </w:r>
      <w:r>
        <w:rPr>
          <w:sz w:val="24"/>
        </w:rPr>
        <w:t>publiczne</w:t>
      </w:r>
      <w:r>
        <w:rPr>
          <w:spacing w:val="-17"/>
          <w:sz w:val="24"/>
        </w:rPr>
        <w:t xml:space="preserve"> </w:t>
      </w:r>
      <w:r>
        <w:rPr>
          <w:sz w:val="24"/>
        </w:rPr>
        <w:t>udostępnianie przy wykorzystaniu wszelkich środków komunikacji (np. Internet),</w:t>
      </w:r>
    </w:p>
    <w:p w14:paraId="4BE9EB5B" w14:textId="77777777" w:rsidR="00751785" w:rsidRDefault="00BD6C21">
      <w:pPr>
        <w:pStyle w:val="Akapitzlist"/>
        <w:numPr>
          <w:ilvl w:val="1"/>
          <w:numId w:val="1"/>
        </w:numPr>
        <w:tabs>
          <w:tab w:val="left" w:pos="1776"/>
          <w:tab w:val="left" w:pos="1778"/>
        </w:tabs>
        <w:spacing w:before="123" w:line="264" w:lineRule="auto"/>
        <w:ind w:right="1173"/>
        <w:rPr>
          <w:sz w:val="24"/>
        </w:rPr>
      </w:pPr>
      <w:r>
        <w:rPr>
          <w:sz w:val="24"/>
        </w:rPr>
        <w:t>przechowywanie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archiwizowanie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postaci</w:t>
      </w:r>
      <w:r>
        <w:rPr>
          <w:spacing w:val="-6"/>
          <w:sz w:val="24"/>
        </w:rPr>
        <w:t xml:space="preserve"> </w:t>
      </w:r>
      <w:r>
        <w:rPr>
          <w:sz w:val="24"/>
        </w:rPr>
        <w:t>papierowej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albo </w:t>
      </w:r>
      <w:r>
        <w:rPr>
          <w:spacing w:val="-2"/>
          <w:sz w:val="24"/>
        </w:rPr>
        <w:t>elektronicznej,</w:t>
      </w:r>
    </w:p>
    <w:p w14:paraId="67F6EACE" w14:textId="77777777" w:rsidR="00751785" w:rsidRDefault="00BD6C21">
      <w:pPr>
        <w:pStyle w:val="Akapitzlist"/>
        <w:numPr>
          <w:ilvl w:val="0"/>
          <w:numId w:val="1"/>
        </w:numPr>
        <w:tabs>
          <w:tab w:val="left" w:pos="1416"/>
          <w:tab w:val="left" w:pos="1418"/>
        </w:tabs>
        <w:spacing w:before="135" w:line="268" w:lineRule="auto"/>
        <w:ind w:right="800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prawem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trzecim</w:t>
      </w:r>
      <w:r>
        <w:rPr>
          <w:spacing w:val="-4"/>
          <w:sz w:val="24"/>
        </w:rPr>
        <w:t xml:space="preserve"> </w:t>
      </w:r>
      <w:r>
        <w:rPr>
          <w:sz w:val="24"/>
        </w:rPr>
        <w:t>sublicencji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warunkach</w:t>
      </w:r>
      <w:r>
        <w:rPr>
          <w:spacing w:val="-3"/>
          <w:sz w:val="24"/>
        </w:rPr>
        <w:t xml:space="preserve"> </w:t>
      </w:r>
      <w:r>
        <w:rPr>
          <w:sz w:val="24"/>
        </w:rPr>
        <w:t>i polach eksploatacji, o których mowa powyżej.</w:t>
      </w:r>
    </w:p>
    <w:p w14:paraId="069ADE7F" w14:textId="77777777" w:rsidR="00751785" w:rsidRDefault="00751785">
      <w:pPr>
        <w:pStyle w:val="Tekstpodstawowy"/>
      </w:pPr>
    </w:p>
    <w:p w14:paraId="7E5652B3" w14:textId="77777777" w:rsidR="00751785" w:rsidRDefault="00751785">
      <w:pPr>
        <w:pStyle w:val="Tekstpodstawowy"/>
      </w:pPr>
    </w:p>
    <w:p w14:paraId="50AF8F71" w14:textId="77777777" w:rsidR="00751785" w:rsidRDefault="00751785">
      <w:pPr>
        <w:pStyle w:val="Tekstpodstawowy"/>
        <w:spacing w:before="162"/>
      </w:pPr>
    </w:p>
    <w:p w14:paraId="7A1EC9F9" w14:textId="23DD9581" w:rsidR="00751785" w:rsidRDefault="008D0734">
      <w:pPr>
        <w:ind w:left="141"/>
      </w:pPr>
      <w:r>
        <w:rPr>
          <w:spacing w:val="-2"/>
        </w:rPr>
        <w:t xml:space="preserve">                                                                                                         </w:t>
      </w:r>
      <w:r w:rsidR="00BD6C21">
        <w:rPr>
          <w:spacing w:val="-2"/>
        </w:rPr>
        <w:t>…………………………..</w:t>
      </w:r>
    </w:p>
    <w:p w14:paraId="0A375331" w14:textId="6D9FD058" w:rsidR="00751785" w:rsidRDefault="008D0734">
      <w:pPr>
        <w:pStyle w:val="Tekstpodstawowy"/>
        <w:spacing w:before="201"/>
        <w:ind w:left="127"/>
      </w:pPr>
      <w:r>
        <w:t xml:space="preserve">                                                                                               </w:t>
      </w:r>
      <w:r w:rsidR="00BD6C21">
        <w:t>Podpis</w:t>
      </w:r>
      <w:r w:rsidR="00BD6C21">
        <w:rPr>
          <w:spacing w:val="-5"/>
        </w:rPr>
        <w:t xml:space="preserve"> </w:t>
      </w:r>
      <w:r w:rsidR="00BD6C21">
        <w:rPr>
          <w:spacing w:val="-2"/>
        </w:rPr>
        <w:t>Beneficjenta</w:t>
      </w:r>
    </w:p>
    <w:sectPr w:rsidR="00751785">
      <w:type w:val="continuous"/>
      <w:pgSz w:w="11910" w:h="16840"/>
      <w:pgMar w:top="8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B69"/>
    <w:multiLevelType w:val="hybridMultilevel"/>
    <w:tmpl w:val="A7A0476A"/>
    <w:lvl w:ilvl="0" w:tplc="1D968E04">
      <w:start w:val="1"/>
      <w:numFmt w:val="decimal"/>
      <w:lvlText w:val="%1)"/>
      <w:lvlJc w:val="left"/>
      <w:pPr>
        <w:ind w:left="141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C67680">
      <w:start w:val="1"/>
      <w:numFmt w:val="lowerLetter"/>
      <w:lvlText w:val="%2)"/>
      <w:lvlJc w:val="left"/>
      <w:pPr>
        <w:ind w:left="177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F0FBEC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51B64620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D13691AC">
      <w:numFmt w:val="bullet"/>
      <w:lvlText w:val="•"/>
      <w:lvlJc w:val="left"/>
      <w:pPr>
        <w:ind w:left="4305" w:hanging="360"/>
      </w:pPr>
      <w:rPr>
        <w:rFonts w:hint="default"/>
        <w:lang w:val="pl-PL" w:eastAsia="en-US" w:bidi="ar-SA"/>
      </w:rPr>
    </w:lvl>
    <w:lvl w:ilvl="5" w:tplc="216EDC3E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 w:tplc="DC1CC182">
      <w:numFmt w:val="bullet"/>
      <w:lvlText w:val="•"/>
      <w:lvlJc w:val="left"/>
      <w:pPr>
        <w:ind w:left="5989" w:hanging="360"/>
      </w:pPr>
      <w:rPr>
        <w:rFonts w:hint="default"/>
        <w:lang w:val="pl-PL" w:eastAsia="en-US" w:bidi="ar-SA"/>
      </w:rPr>
    </w:lvl>
    <w:lvl w:ilvl="7" w:tplc="47560C94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FAA63828">
      <w:numFmt w:val="bullet"/>
      <w:lvlText w:val="•"/>
      <w:lvlJc w:val="left"/>
      <w:pPr>
        <w:ind w:left="7672" w:hanging="360"/>
      </w:pPr>
      <w:rPr>
        <w:rFonts w:hint="default"/>
        <w:lang w:val="pl-PL" w:eastAsia="en-US" w:bidi="ar-SA"/>
      </w:rPr>
    </w:lvl>
  </w:abstractNum>
  <w:num w:numId="1" w16cid:durableId="52764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85"/>
    <w:rsid w:val="00751785"/>
    <w:rsid w:val="008D0734"/>
    <w:rsid w:val="00BD6C21"/>
    <w:rsid w:val="00E04ED7"/>
    <w:rsid w:val="00E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7678"/>
  <w15:docId w15:val="{0AB84151-A9FB-45FB-B9CC-F26D2C74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2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2"/>
      <w:ind w:left="177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Magdalena Podsciańska</cp:lastModifiedBy>
  <cp:revision>3</cp:revision>
  <dcterms:created xsi:type="dcterms:W3CDTF">2025-12-22T12:13:00Z</dcterms:created>
  <dcterms:modified xsi:type="dcterms:W3CDTF">2025-12-22T12:37:00Z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dla Microsoft 365</vt:lpwstr>
  </property>
</Properties>
</file>