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0D183E05" w:rsidR="00A9091C" w:rsidRPr="00F34A85" w:rsidRDefault="00F34A85" w:rsidP="00F34A85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t>UCHWAŁA NR CCLXXVIII/</w:t>
      </w:r>
      <w:r w:rsidR="009460D2">
        <w:rPr>
          <w:rFonts w:ascii="Arial" w:eastAsia="Times New Roman" w:hAnsi="Arial" w:cs="Arial"/>
          <w:b/>
          <w:color w:val="auto"/>
          <w:sz w:val="24"/>
          <w:szCs w:val="24"/>
        </w:rPr>
        <w:t>5570</w:t>
      </w:r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F34A85">
        <w:rPr>
          <w:rFonts w:ascii="Arial" w:eastAsia="Times New Roman" w:hAnsi="Arial" w:cs="Arial"/>
          <w:bCs/>
          <w:color w:val="auto"/>
          <w:sz w:val="24"/>
          <w:szCs w:val="24"/>
        </w:rPr>
        <w:t>z dnia 1 września 2026 r.</w:t>
      </w:r>
      <w:r w:rsidRPr="00F34A85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F34A85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F34A85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F34A85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F34A85">
        <w:rPr>
          <w:rFonts w:ascii="Arial" w:hAnsi="Arial" w:cs="Arial"/>
          <w:b/>
          <w:color w:val="auto"/>
          <w:sz w:val="24"/>
          <w:szCs w:val="24"/>
        </w:rPr>
        <w:t xml:space="preserve">projektów na etapie oceny 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proofErr w:type="spellStart"/>
      <w:r w:rsidR="0002180F" w:rsidRPr="00F34A85">
        <w:rPr>
          <w:rFonts w:ascii="Arial" w:hAnsi="Arial" w:cs="Arial"/>
          <w:b/>
          <w:color w:val="auto"/>
          <w:sz w:val="24"/>
          <w:szCs w:val="24"/>
        </w:rPr>
        <w:t>formalno</w:t>
      </w:r>
      <w:proofErr w:type="spellEnd"/>
      <w:r w:rsidR="0002180F" w:rsidRPr="00F34A85">
        <w:rPr>
          <w:rFonts w:ascii="Arial" w:hAnsi="Arial" w:cs="Arial"/>
          <w:b/>
          <w:color w:val="auto"/>
          <w:sz w:val="24"/>
          <w:szCs w:val="24"/>
        </w:rPr>
        <w:t xml:space="preserve"> – merytorycznej </w:t>
      </w:r>
      <w:r w:rsidR="00D16892" w:rsidRPr="00F34A85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F34A85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F34A85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bookmarkStart w:id="1" w:name="_Hlk138334904"/>
      <w:r w:rsidR="00CE3C37" w:rsidRPr="00F34A85">
        <w:rPr>
          <w:rFonts w:ascii="Arial" w:hAnsi="Arial" w:cs="Arial"/>
          <w:b/>
          <w:color w:val="auto"/>
          <w:sz w:val="24"/>
          <w:szCs w:val="24"/>
        </w:rPr>
        <w:t>FELU.0</w:t>
      </w:r>
      <w:r w:rsidR="00190ECB" w:rsidRPr="00F34A85">
        <w:rPr>
          <w:rFonts w:ascii="Arial" w:hAnsi="Arial" w:cs="Arial"/>
          <w:b/>
          <w:color w:val="auto"/>
          <w:sz w:val="24"/>
          <w:szCs w:val="24"/>
        </w:rPr>
        <w:t>8</w:t>
      </w:r>
      <w:r w:rsidR="00CE3C37" w:rsidRPr="00F34A85">
        <w:rPr>
          <w:rFonts w:ascii="Arial" w:hAnsi="Arial" w:cs="Arial"/>
          <w:b/>
          <w:color w:val="auto"/>
          <w:sz w:val="24"/>
          <w:szCs w:val="24"/>
        </w:rPr>
        <w:t>.0</w:t>
      </w:r>
      <w:r w:rsidR="00C93304" w:rsidRPr="00F34A85">
        <w:rPr>
          <w:rFonts w:ascii="Arial" w:hAnsi="Arial" w:cs="Arial"/>
          <w:b/>
          <w:color w:val="auto"/>
          <w:sz w:val="24"/>
          <w:szCs w:val="24"/>
        </w:rPr>
        <w:t>6</w:t>
      </w:r>
      <w:r w:rsidR="00CE3C37" w:rsidRPr="00F34A85">
        <w:rPr>
          <w:rFonts w:ascii="Arial" w:hAnsi="Arial" w:cs="Arial"/>
          <w:b/>
          <w:color w:val="auto"/>
          <w:sz w:val="24"/>
          <w:szCs w:val="24"/>
        </w:rPr>
        <w:t>-IZ.00-00</w:t>
      </w:r>
      <w:r w:rsidR="00CC4F5E" w:rsidRPr="00F34A85">
        <w:rPr>
          <w:rFonts w:ascii="Arial" w:hAnsi="Arial" w:cs="Arial"/>
          <w:b/>
          <w:color w:val="auto"/>
          <w:sz w:val="24"/>
          <w:szCs w:val="24"/>
        </w:rPr>
        <w:t>4</w:t>
      </w:r>
      <w:r w:rsidR="00CE3C37" w:rsidRPr="00F34A85">
        <w:rPr>
          <w:rFonts w:ascii="Arial" w:hAnsi="Arial" w:cs="Arial"/>
          <w:b/>
          <w:color w:val="auto"/>
          <w:sz w:val="24"/>
          <w:szCs w:val="24"/>
        </w:rPr>
        <w:t>/2</w:t>
      </w:r>
      <w:r w:rsidR="00C93304" w:rsidRPr="00F34A85">
        <w:rPr>
          <w:rFonts w:ascii="Arial" w:hAnsi="Arial" w:cs="Arial"/>
          <w:b/>
          <w:color w:val="auto"/>
          <w:sz w:val="24"/>
          <w:szCs w:val="24"/>
        </w:rPr>
        <w:t>6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F34A85">
        <w:rPr>
          <w:rFonts w:ascii="Arial" w:hAnsi="Arial" w:cs="Arial"/>
          <w:b/>
          <w:color w:val="auto"/>
          <w:sz w:val="24"/>
          <w:szCs w:val="24"/>
        </w:rPr>
        <w:t xml:space="preserve">Działania </w:t>
      </w:r>
      <w:r w:rsidR="006A3C7C" w:rsidRPr="00F34A85">
        <w:rPr>
          <w:rFonts w:ascii="Arial" w:hAnsi="Arial" w:cs="Arial"/>
          <w:b/>
          <w:iCs/>
          <w:color w:val="auto"/>
          <w:sz w:val="24"/>
          <w:szCs w:val="24"/>
        </w:rPr>
        <w:t>8.</w:t>
      </w:r>
      <w:r w:rsidR="00C93304" w:rsidRPr="00F34A85">
        <w:rPr>
          <w:rFonts w:ascii="Arial" w:hAnsi="Arial" w:cs="Arial"/>
          <w:b/>
          <w:iCs/>
          <w:color w:val="auto"/>
          <w:sz w:val="24"/>
          <w:szCs w:val="24"/>
        </w:rPr>
        <w:t>6</w:t>
      </w:r>
      <w:r w:rsidR="006A3C7C" w:rsidRPr="00F34A85">
        <w:rPr>
          <w:rFonts w:ascii="Arial" w:hAnsi="Arial" w:cs="Arial"/>
          <w:b/>
          <w:iCs/>
          <w:color w:val="auto"/>
          <w:sz w:val="24"/>
          <w:szCs w:val="24"/>
        </w:rPr>
        <w:t xml:space="preserve"> </w:t>
      </w:r>
      <w:r w:rsidR="006A3C7C" w:rsidRPr="00F34A85">
        <w:rPr>
          <w:rFonts w:ascii="Arial" w:hAnsi="Arial" w:cs="Arial"/>
          <w:b/>
          <w:color w:val="auto"/>
          <w:sz w:val="24"/>
          <w:szCs w:val="24"/>
        </w:rPr>
        <w:t xml:space="preserve">Usługi </w:t>
      </w:r>
      <w:r w:rsidR="00C93304" w:rsidRPr="00F34A85">
        <w:rPr>
          <w:rFonts w:ascii="Arial" w:hAnsi="Arial" w:cs="Arial"/>
          <w:b/>
          <w:color w:val="auto"/>
          <w:sz w:val="24"/>
          <w:szCs w:val="24"/>
        </w:rPr>
        <w:t>zdrowot</w:t>
      </w:r>
      <w:r w:rsidR="006A3C7C" w:rsidRPr="00F34A85">
        <w:rPr>
          <w:rFonts w:ascii="Arial" w:hAnsi="Arial" w:cs="Arial"/>
          <w:b/>
          <w:color w:val="auto"/>
          <w:sz w:val="24"/>
          <w:szCs w:val="24"/>
        </w:rPr>
        <w:t xml:space="preserve">ne (typ projektu </w:t>
      </w:r>
      <w:r w:rsidR="00C93304" w:rsidRPr="00F34A85">
        <w:rPr>
          <w:rFonts w:ascii="Arial" w:hAnsi="Arial" w:cs="Arial"/>
          <w:b/>
          <w:color w:val="auto"/>
          <w:sz w:val="24"/>
          <w:szCs w:val="24"/>
        </w:rPr>
        <w:t>1</w:t>
      </w:r>
      <w:r w:rsidR="006A3C7C" w:rsidRPr="00F34A85">
        <w:rPr>
          <w:rFonts w:ascii="Arial" w:hAnsi="Arial" w:cs="Arial"/>
          <w:b/>
          <w:color w:val="auto"/>
          <w:sz w:val="24"/>
          <w:szCs w:val="24"/>
        </w:rPr>
        <w:t>)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E3C37" w:rsidRPr="00F34A85">
        <w:rPr>
          <w:rFonts w:ascii="Arial" w:hAnsi="Arial" w:cs="Arial"/>
          <w:b/>
          <w:color w:val="auto"/>
          <w:sz w:val="24"/>
          <w:szCs w:val="24"/>
        </w:rPr>
        <w:t xml:space="preserve">Priorytetu </w:t>
      </w:r>
      <w:r w:rsidR="006A3C7C" w:rsidRPr="00F34A85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E90FDD"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F34A85">
        <w:rPr>
          <w:rFonts w:ascii="Arial" w:hAnsi="Arial" w:cs="Arial"/>
          <w:b/>
          <w:color w:val="auto"/>
          <w:sz w:val="24"/>
          <w:szCs w:val="24"/>
        </w:rPr>
        <w:t>programu Fundusze</w:t>
      </w:r>
      <w:r w:rsidR="00ED37D7"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F34A85">
        <w:rPr>
          <w:rFonts w:ascii="Arial" w:hAnsi="Arial" w:cs="Arial"/>
          <w:b/>
          <w:color w:val="auto"/>
          <w:sz w:val="24"/>
          <w:szCs w:val="24"/>
        </w:rPr>
        <w:t>Europejskie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F34A85">
        <w:rPr>
          <w:rFonts w:ascii="Arial" w:hAnsi="Arial" w:cs="Arial"/>
          <w:b/>
          <w:color w:val="auto"/>
          <w:sz w:val="24"/>
          <w:szCs w:val="24"/>
        </w:rPr>
        <w:t>dla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F34A85">
        <w:rPr>
          <w:rFonts w:ascii="Arial" w:hAnsi="Arial" w:cs="Arial"/>
          <w:b/>
          <w:color w:val="auto"/>
          <w:sz w:val="24"/>
          <w:szCs w:val="24"/>
        </w:rPr>
        <w:t>Lubelskiego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F34A85">
        <w:rPr>
          <w:rFonts w:ascii="Arial" w:hAnsi="Arial" w:cs="Arial"/>
          <w:b/>
          <w:color w:val="auto"/>
          <w:sz w:val="24"/>
          <w:szCs w:val="24"/>
        </w:rPr>
        <w:br/>
      </w:r>
      <w:r w:rsidR="001508B7" w:rsidRPr="00F34A85">
        <w:rPr>
          <w:rFonts w:ascii="Arial" w:hAnsi="Arial" w:cs="Arial"/>
          <w:b/>
          <w:color w:val="auto"/>
          <w:sz w:val="24"/>
          <w:szCs w:val="24"/>
        </w:rPr>
        <w:t>2021-2027</w:t>
      </w:r>
      <w:bookmarkEnd w:id="1"/>
      <w:r w:rsidR="00122E61" w:rsidRPr="00F34A85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CC4F5E" w:rsidRPr="00F34A85">
        <w:rPr>
          <w:rFonts w:ascii="Arial" w:hAnsi="Arial" w:cs="Arial"/>
          <w:b/>
          <w:color w:val="auto"/>
          <w:sz w:val="24"/>
          <w:szCs w:val="24"/>
        </w:rPr>
        <w:t>realizacja Regionalnego Programu</w:t>
      </w:r>
      <w:r w:rsidRPr="00F34A85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C4F5E" w:rsidRPr="00F34A85">
        <w:rPr>
          <w:rFonts w:ascii="Arial" w:hAnsi="Arial" w:cs="Arial"/>
          <w:b/>
          <w:color w:val="auto"/>
          <w:sz w:val="24"/>
          <w:szCs w:val="24"/>
        </w:rPr>
        <w:t>Zdrowotnego w zakresie chorób układu metabolicznego</w:t>
      </w:r>
    </w:p>
    <w:p w14:paraId="382C7E92" w14:textId="1BF05E9A" w:rsidR="008A1EC3" w:rsidRPr="00C93304" w:rsidRDefault="007A529F" w:rsidP="00F61873">
      <w:pPr>
        <w:pStyle w:val="Default"/>
        <w:spacing w:before="240" w:after="240" w:line="312" w:lineRule="auto"/>
        <w:ind w:right="-142" w:firstLine="709"/>
        <w:jc w:val="both"/>
        <w:rPr>
          <w:rFonts w:ascii="Arial" w:hAnsi="Arial" w:cs="Arial"/>
          <w:color w:val="auto"/>
          <w:highlight w:val="yellow"/>
        </w:rPr>
      </w:pPr>
      <w:r w:rsidRPr="00C93304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C93304">
        <w:rPr>
          <w:rFonts w:ascii="Arial" w:hAnsi="Arial" w:cs="Arial"/>
          <w:color w:val="auto"/>
        </w:rPr>
        <w:t> </w:t>
      </w:r>
      <w:r w:rsidRPr="00C93304">
        <w:rPr>
          <w:rFonts w:ascii="Arial" w:hAnsi="Arial" w:cs="Arial"/>
          <w:color w:val="auto"/>
        </w:rPr>
        <w:t>samorządzie województwa (</w:t>
      </w:r>
      <w:r w:rsidR="00C93304" w:rsidRPr="00C93304">
        <w:rPr>
          <w:rFonts w:ascii="Arial" w:hAnsi="Arial" w:cs="Arial"/>
          <w:color w:val="auto"/>
        </w:rPr>
        <w:t xml:space="preserve">Dz. U. z 2026 r. poz. 720, z </w:t>
      </w:r>
      <w:proofErr w:type="spellStart"/>
      <w:r w:rsidR="00C93304" w:rsidRPr="00C93304">
        <w:rPr>
          <w:rFonts w:ascii="Arial" w:hAnsi="Arial" w:cs="Arial"/>
          <w:color w:val="auto"/>
        </w:rPr>
        <w:t>późn</w:t>
      </w:r>
      <w:proofErr w:type="spellEnd"/>
      <w:r w:rsidR="00C93304" w:rsidRPr="00C93304">
        <w:rPr>
          <w:rFonts w:ascii="Arial" w:hAnsi="Arial" w:cs="Arial"/>
          <w:color w:val="auto"/>
        </w:rPr>
        <w:t>. zm.</w:t>
      </w:r>
      <w:r w:rsidR="007C3DA7" w:rsidRPr="00C93304">
        <w:rPr>
          <w:rFonts w:ascii="Arial" w:hAnsi="Arial" w:cs="Arial"/>
          <w:color w:val="auto"/>
        </w:rPr>
        <w:t xml:space="preserve">) </w:t>
      </w:r>
      <w:r w:rsidRPr="00C93304">
        <w:rPr>
          <w:rFonts w:ascii="Arial" w:hAnsi="Arial" w:cs="Arial"/>
          <w:color w:val="auto"/>
        </w:rPr>
        <w:t xml:space="preserve">oraz art. </w:t>
      </w:r>
      <w:r w:rsidR="008D44F2" w:rsidRPr="00C93304">
        <w:rPr>
          <w:rFonts w:ascii="Arial" w:hAnsi="Arial" w:cs="Arial"/>
          <w:color w:val="auto"/>
        </w:rPr>
        <w:t>8</w:t>
      </w:r>
      <w:r w:rsidRPr="00C93304">
        <w:rPr>
          <w:rFonts w:ascii="Arial" w:hAnsi="Arial" w:cs="Arial"/>
          <w:color w:val="auto"/>
        </w:rPr>
        <w:t xml:space="preserve"> ust. 1 pkt 2, art. </w:t>
      </w:r>
      <w:r w:rsidR="00BE27C6" w:rsidRPr="00C93304">
        <w:rPr>
          <w:rFonts w:ascii="Arial" w:hAnsi="Arial" w:cs="Arial"/>
          <w:color w:val="auto"/>
        </w:rPr>
        <w:t>56</w:t>
      </w:r>
      <w:r w:rsidR="006D10BA" w:rsidRPr="00C93304">
        <w:rPr>
          <w:rFonts w:ascii="Arial" w:hAnsi="Arial" w:cs="Arial"/>
          <w:color w:val="auto"/>
        </w:rPr>
        <w:t xml:space="preserve"> ust. 1</w:t>
      </w:r>
      <w:r w:rsidR="0011788A" w:rsidRPr="00C93304">
        <w:rPr>
          <w:rFonts w:ascii="Arial" w:hAnsi="Arial" w:cs="Arial"/>
          <w:color w:val="auto"/>
        </w:rPr>
        <w:t>-</w:t>
      </w:r>
      <w:r w:rsidR="00A109C4" w:rsidRPr="00C93304">
        <w:rPr>
          <w:rFonts w:ascii="Arial" w:hAnsi="Arial" w:cs="Arial"/>
          <w:color w:val="auto"/>
        </w:rPr>
        <w:t xml:space="preserve">3 </w:t>
      </w:r>
      <w:r w:rsidRPr="00C93304">
        <w:rPr>
          <w:rFonts w:ascii="Arial" w:hAnsi="Arial" w:cs="Arial"/>
          <w:color w:val="auto"/>
        </w:rPr>
        <w:t xml:space="preserve">ustawy z dnia </w:t>
      </w:r>
      <w:r w:rsidR="006324C3" w:rsidRPr="00C93304">
        <w:rPr>
          <w:rFonts w:ascii="Arial" w:hAnsi="Arial" w:cs="Arial"/>
          <w:color w:val="auto"/>
        </w:rPr>
        <w:t>28</w:t>
      </w:r>
      <w:r w:rsidR="002B167B" w:rsidRPr="00C93304">
        <w:rPr>
          <w:rFonts w:ascii="Arial" w:hAnsi="Arial" w:cs="Arial"/>
          <w:color w:val="auto"/>
        </w:rPr>
        <w:t xml:space="preserve"> kwietnia</w:t>
      </w:r>
      <w:r w:rsidRPr="00C93304">
        <w:rPr>
          <w:rFonts w:ascii="Arial" w:hAnsi="Arial" w:cs="Arial"/>
          <w:color w:val="auto"/>
        </w:rPr>
        <w:t xml:space="preserve"> 20</w:t>
      </w:r>
      <w:r w:rsidR="002B167B" w:rsidRPr="00C93304">
        <w:rPr>
          <w:rFonts w:ascii="Arial" w:hAnsi="Arial" w:cs="Arial"/>
          <w:color w:val="auto"/>
        </w:rPr>
        <w:t>22</w:t>
      </w:r>
      <w:r w:rsidRPr="00C93304">
        <w:rPr>
          <w:rFonts w:ascii="Arial" w:hAnsi="Arial" w:cs="Arial"/>
          <w:color w:val="auto"/>
        </w:rPr>
        <w:t xml:space="preserve"> r. o zasadach realizacji </w:t>
      </w:r>
      <w:r w:rsidR="002B167B" w:rsidRPr="00C93304">
        <w:rPr>
          <w:rFonts w:ascii="Arial" w:hAnsi="Arial" w:cs="Arial"/>
          <w:color w:val="auto"/>
        </w:rPr>
        <w:t xml:space="preserve">zadań </w:t>
      </w:r>
      <w:r w:rsidRPr="00C93304">
        <w:rPr>
          <w:rFonts w:ascii="Arial" w:hAnsi="Arial" w:cs="Arial"/>
          <w:color w:val="auto"/>
        </w:rPr>
        <w:t>finansow</w:t>
      </w:r>
      <w:r w:rsidR="003D48EA" w:rsidRPr="00C93304">
        <w:rPr>
          <w:rFonts w:ascii="Arial" w:hAnsi="Arial" w:cs="Arial"/>
          <w:color w:val="auto"/>
        </w:rPr>
        <w:t>an</w:t>
      </w:r>
      <w:r w:rsidR="002B167B" w:rsidRPr="00C93304">
        <w:rPr>
          <w:rFonts w:ascii="Arial" w:hAnsi="Arial" w:cs="Arial"/>
          <w:color w:val="auto"/>
        </w:rPr>
        <w:t>ych</w:t>
      </w:r>
      <w:r w:rsidR="00B144FF" w:rsidRPr="00C93304">
        <w:rPr>
          <w:rFonts w:ascii="Arial" w:hAnsi="Arial" w:cs="Arial"/>
          <w:color w:val="auto"/>
        </w:rPr>
        <w:t xml:space="preserve"> ze środków europejskich w p</w:t>
      </w:r>
      <w:r w:rsidR="00803E9C" w:rsidRPr="00C93304">
        <w:rPr>
          <w:rFonts w:ascii="Arial" w:hAnsi="Arial" w:cs="Arial"/>
          <w:color w:val="auto"/>
        </w:rPr>
        <w:t>e</w:t>
      </w:r>
      <w:r w:rsidR="00B144FF" w:rsidRPr="00C93304">
        <w:rPr>
          <w:rFonts w:ascii="Arial" w:hAnsi="Arial" w:cs="Arial"/>
          <w:color w:val="auto"/>
        </w:rPr>
        <w:t>rspektywie finansowej 2021</w:t>
      </w:r>
      <w:r w:rsidR="00803E9C" w:rsidRPr="00C93304">
        <w:rPr>
          <w:rFonts w:ascii="Arial" w:hAnsi="Arial" w:cs="Arial"/>
          <w:color w:val="auto"/>
        </w:rPr>
        <w:t xml:space="preserve"> – </w:t>
      </w:r>
      <w:r w:rsidR="00B144FF" w:rsidRPr="00C93304">
        <w:rPr>
          <w:rFonts w:ascii="Arial" w:hAnsi="Arial" w:cs="Arial"/>
          <w:color w:val="auto"/>
        </w:rPr>
        <w:t xml:space="preserve">2027 </w:t>
      </w:r>
      <w:r w:rsidRPr="00C93304">
        <w:rPr>
          <w:rFonts w:ascii="Arial" w:hAnsi="Arial" w:cs="Arial"/>
          <w:color w:val="auto"/>
        </w:rPr>
        <w:t xml:space="preserve"> (Dz.</w:t>
      </w:r>
      <w:r w:rsidR="003D48EA" w:rsidRPr="00C93304">
        <w:rPr>
          <w:rFonts w:ascii="Arial" w:hAnsi="Arial" w:cs="Arial"/>
          <w:color w:val="auto"/>
        </w:rPr>
        <w:t> </w:t>
      </w:r>
      <w:r w:rsidRPr="00C93304">
        <w:rPr>
          <w:rFonts w:ascii="Arial" w:hAnsi="Arial" w:cs="Arial"/>
          <w:color w:val="auto"/>
        </w:rPr>
        <w:t>U</w:t>
      </w:r>
      <w:r w:rsidR="000358C7" w:rsidRPr="00C93304">
        <w:rPr>
          <w:rFonts w:ascii="Arial" w:hAnsi="Arial" w:cs="Arial"/>
          <w:color w:val="auto"/>
        </w:rPr>
        <w:t xml:space="preserve">. </w:t>
      </w:r>
      <w:r w:rsidR="00145023" w:rsidRPr="00C93304">
        <w:rPr>
          <w:rFonts w:ascii="Arial" w:hAnsi="Arial" w:cs="Arial"/>
          <w:color w:val="auto"/>
        </w:rPr>
        <w:t>z 2025 r.</w:t>
      </w:r>
      <w:r w:rsidR="001026F8" w:rsidRPr="00C93304">
        <w:rPr>
          <w:rFonts w:ascii="Arial" w:hAnsi="Arial" w:cs="Arial"/>
          <w:color w:val="auto"/>
        </w:rPr>
        <w:t xml:space="preserve"> </w:t>
      </w:r>
      <w:r w:rsidR="00145023" w:rsidRPr="00C93304">
        <w:rPr>
          <w:rFonts w:ascii="Arial" w:hAnsi="Arial" w:cs="Arial"/>
          <w:color w:val="auto"/>
        </w:rPr>
        <w:t>poz.</w:t>
      </w:r>
      <w:r w:rsidR="00480B5C" w:rsidRPr="00C93304">
        <w:rPr>
          <w:rFonts w:ascii="Arial" w:hAnsi="Arial" w:cs="Arial"/>
          <w:color w:val="auto"/>
        </w:rPr>
        <w:t xml:space="preserve"> 1733</w:t>
      </w:r>
      <w:r w:rsidR="00122E61">
        <w:rPr>
          <w:rFonts w:ascii="Arial" w:hAnsi="Arial" w:cs="Arial"/>
          <w:color w:val="auto"/>
        </w:rPr>
        <w:t>,</w:t>
      </w:r>
      <w:r w:rsidR="00535ACB" w:rsidRPr="00C93304">
        <w:rPr>
          <w:rFonts w:ascii="Arial" w:hAnsi="Arial" w:cs="Arial"/>
          <w:color w:val="auto"/>
        </w:rPr>
        <w:t xml:space="preserve"> z </w:t>
      </w:r>
      <w:proofErr w:type="spellStart"/>
      <w:r w:rsidR="00535ACB" w:rsidRPr="00C93304">
        <w:rPr>
          <w:rFonts w:ascii="Arial" w:hAnsi="Arial" w:cs="Arial"/>
          <w:color w:val="auto"/>
        </w:rPr>
        <w:t>późn</w:t>
      </w:r>
      <w:proofErr w:type="spellEnd"/>
      <w:r w:rsidR="00535ACB" w:rsidRPr="00C93304">
        <w:rPr>
          <w:rFonts w:ascii="Arial" w:hAnsi="Arial" w:cs="Arial"/>
          <w:color w:val="auto"/>
        </w:rPr>
        <w:t>. zm.</w:t>
      </w:r>
      <w:r w:rsidR="00803E9C" w:rsidRPr="00C93304">
        <w:rPr>
          <w:rFonts w:ascii="Arial" w:hAnsi="Arial" w:cs="Arial"/>
          <w:color w:val="auto"/>
        </w:rPr>
        <w:t>)</w:t>
      </w:r>
      <w:r w:rsidR="00407FAA" w:rsidRPr="00C93304">
        <w:rPr>
          <w:rFonts w:ascii="Arial" w:hAnsi="Arial" w:cs="Arial"/>
          <w:color w:val="auto"/>
        </w:rPr>
        <w:t>,</w:t>
      </w:r>
      <w:r w:rsidR="006B25C5" w:rsidRPr="00C93304">
        <w:rPr>
          <w:rFonts w:ascii="Arial" w:hAnsi="Arial" w:cs="Arial"/>
          <w:color w:val="auto"/>
        </w:rPr>
        <w:t xml:space="preserve"> </w:t>
      </w:r>
      <w:r w:rsidRPr="00C93304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2D05BE96" w:rsidR="00783D58" w:rsidRPr="00F34A85" w:rsidRDefault="00F34A85" w:rsidP="00F34A85">
      <w:pPr>
        <w:pStyle w:val="Akapitzlist"/>
        <w:numPr>
          <w:ilvl w:val="0"/>
          <w:numId w:val="3"/>
        </w:numPr>
        <w:tabs>
          <w:tab w:val="left" w:pos="993"/>
        </w:tabs>
        <w:spacing w:after="240" w:line="312" w:lineRule="auto"/>
        <w:ind w:left="0" w:right="-142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11F4C" w:rsidRPr="00F34A85">
        <w:rPr>
          <w:rFonts w:ascii="Arial" w:hAnsi="Arial" w:cs="Arial"/>
          <w:sz w:val="24"/>
          <w:szCs w:val="24"/>
        </w:rPr>
        <w:t>Z</w:t>
      </w:r>
      <w:r w:rsidR="00783D58" w:rsidRPr="00F34A85">
        <w:rPr>
          <w:rFonts w:ascii="Arial" w:hAnsi="Arial" w:cs="Arial"/>
          <w:sz w:val="24"/>
          <w:szCs w:val="24"/>
        </w:rPr>
        <w:t xml:space="preserve">atwierdza się </w:t>
      </w:r>
      <w:r w:rsidR="00D30913" w:rsidRPr="00F34A85">
        <w:rPr>
          <w:rFonts w:ascii="Arial" w:hAnsi="Arial" w:cs="Arial"/>
          <w:sz w:val="24"/>
          <w:szCs w:val="24"/>
        </w:rPr>
        <w:t>wyniki oceny</w:t>
      </w:r>
      <w:r w:rsidR="000E566B" w:rsidRPr="00F34A85">
        <w:rPr>
          <w:rFonts w:ascii="Arial" w:hAnsi="Arial" w:cs="Arial"/>
          <w:sz w:val="24"/>
          <w:szCs w:val="24"/>
        </w:rPr>
        <w:t xml:space="preserve"> projektów na etapie oceny</w:t>
      </w:r>
      <w:r w:rsidR="00D30913" w:rsidRPr="00F34A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="00D30913" w:rsidRPr="00F34A85">
        <w:rPr>
          <w:rFonts w:ascii="Arial" w:hAnsi="Arial" w:cs="Arial"/>
          <w:sz w:val="24"/>
          <w:szCs w:val="24"/>
        </w:rPr>
        <w:t>formalno</w:t>
      </w:r>
      <w:proofErr w:type="spellEnd"/>
      <w:r w:rsidR="00D30913" w:rsidRPr="00F34A85">
        <w:rPr>
          <w:rFonts w:ascii="Arial" w:hAnsi="Arial" w:cs="Arial"/>
          <w:sz w:val="24"/>
          <w:szCs w:val="24"/>
        </w:rPr>
        <w:t xml:space="preserve"> – merytorycznej </w:t>
      </w:r>
      <w:r w:rsidR="00D16892" w:rsidRPr="00F34A85">
        <w:rPr>
          <w:rFonts w:ascii="Arial" w:hAnsi="Arial" w:cs="Arial"/>
          <w:sz w:val="24"/>
          <w:szCs w:val="24"/>
        </w:rPr>
        <w:t>w ramach</w:t>
      </w:r>
      <w:r w:rsidR="00AF49E2" w:rsidRPr="00F34A85">
        <w:rPr>
          <w:rFonts w:ascii="Arial" w:hAnsi="Arial" w:cs="Arial"/>
          <w:sz w:val="24"/>
          <w:szCs w:val="24"/>
        </w:rPr>
        <w:t xml:space="preserve"> naboru</w:t>
      </w:r>
      <w:r w:rsidR="00246327" w:rsidRPr="00F34A85">
        <w:rPr>
          <w:rFonts w:ascii="Arial" w:hAnsi="Arial" w:cs="Arial"/>
          <w:sz w:val="24"/>
          <w:szCs w:val="24"/>
        </w:rPr>
        <w:t xml:space="preserve"> </w:t>
      </w:r>
      <w:r w:rsidR="00F228E9" w:rsidRPr="00F34A85">
        <w:rPr>
          <w:rFonts w:ascii="Arial" w:hAnsi="Arial" w:cs="Arial"/>
          <w:sz w:val="24"/>
          <w:szCs w:val="24"/>
        </w:rPr>
        <w:t xml:space="preserve">nr </w:t>
      </w:r>
      <w:r w:rsidR="00CE3C37" w:rsidRPr="00F34A85">
        <w:rPr>
          <w:rFonts w:ascii="Arial" w:hAnsi="Arial" w:cs="Arial"/>
          <w:sz w:val="24"/>
          <w:szCs w:val="24"/>
        </w:rPr>
        <w:t>FELU.0</w:t>
      </w:r>
      <w:r w:rsidR="00190ECB" w:rsidRPr="00F34A85">
        <w:rPr>
          <w:rFonts w:ascii="Arial" w:hAnsi="Arial" w:cs="Arial"/>
          <w:sz w:val="24"/>
          <w:szCs w:val="24"/>
        </w:rPr>
        <w:t>8</w:t>
      </w:r>
      <w:r w:rsidR="00CE3C37" w:rsidRPr="00F34A85">
        <w:rPr>
          <w:rFonts w:ascii="Arial" w:hAnsi="Arial" w:cs="Arial"/>
          <w:sz w:val="24"/>
          <w:szCs w:val="24"/>
        </w:rPr>
        <w:t>.0</w:t>
      </w:r>
      <w:r w:rsidR="00C93304" w:rsidRPr="00F34A85">
        <w:rPr>
          <w:rFonts w:ascii="Arial" w:hAnsi="Arial" w:cs="Arial"/>
          <w:sz w:val="24"/>
          <w:szCs w:val="24"/>
        </w:rPr>
        <w:t>6</w:t>
      </w:r>
      <w:r w:rsidR="00CE3C37" w:rsidRPr="00F34A85">
        <w:rPr>
          <w:rFonts w:ascii="Arial" w:hAnsi="Arial" w:cs="Arial"/>
          <w:sz w:val="24"/>
          <w:szCs w:val="24"/>
        </w:rPr>
        <w:t>-IZ.00-00</w:t>
      </w:r>
      <w:r w:rsidR="00CC4F5E" w:rsidRPr="00F34A85">
        <w:rPr>
          <w:rFonts w:ascii="Arial" w:hAnsi="Arial" w:cs="Arial"/>
          <w:sz w:val="24"/>
          <w:szCs w:val="24"/>
        </w:rPr>
        <w:t>4</w:t>
      </w:r>
      <w:r w:rsidR="00CE3C37" w:rsidRPr="00F34A85">
        <w:rPr>
          <w:rFonts w:ascii="Arial" w:hAnsi="Arial" w:cs="Arial"/>
          <w:sz w:val="24"/>
          <w:szCs w:val="24"/>
        </w:rPr>
        <w:t>/2</w:t>
      </w:r>
      <w:r w:rsidR="00C93304" w:rsidRPr="00F34A85">
        <w:rPr>
          <w:rFonts w:ascii="Arial" w:hAnsi="Arial" w:cs="Arial"/>
          <w:sz w:val="24"/>
          <w:szCs w:val="24"/>
        </w:rPr>
        <w:t>6</w:t>
      </w:r>
      <w:r w:rsidR="00745F10" w:rsidRPr="00F34A85">
        <w:rPr>
          <w:rFonts w:ascii="Arial" w:hAnsi="Arial" w:cs="Arial"/>
          <w:sz w:val="24"/>
          <w:szCs w:val="24"/>
        </w:rPr>
        <w:t>,</w:t>
      </w:r>
      <w:bookmarkStart w:id="2" w:name="_Hlk138337091"/>
      <w:r w:rsidR="00D16892" w:rsidRPr="00F34A85">
        <w:rPr>
          <w:rFonts w:ascii="Arial" w:hAnsi="Arial" w:cs="Arial"/>
          <w:sz w:val="24"/>
          <w:szCs w:val="24"/>
        </w:rPr>
        <w:t xml:space="preserve"> </w:t>
      </w:r>
      <w:r w:rsidR="00DF2FDB" w:rsidRPr="00F34A85">
        <w:rPr>
          <w:rFonts w:ascii="Arial" w:hAnsi="Arial" w:cs="Arial"/>
          <w:sz w:val="24"/>
          <w:szCs w:val="24"/>
        </w:rPr>
        <w:t>Działania</w:t>
      </w:r>
      <w:r w:rsidR="00E90FDD" w:rsidRPr="00F34A85">
        <w:rPr>
          <w:rFonts w:ascii="Arial" w:hAnsi="Arial" w:cs="Arial"/>
          <w:sz w:val="24"/>
          <w:szCs w:val="24"/>
        </w:rPr>
        <w:t xml:space="preserve"> </w:t>
      </w:r>
      <w:r w:rsidR="006A3C7C" w:rsidRPr="00F34A85">
        <w:rPr>
          <w:rFonts w:ascii="Arial" w:hAnsi="Arial" w:cs="Arial"/>
          <w:sz w:val="24"/>
          <w:szCs w:val="24"/>
        </w:rPr>
        <w:t>8.</w:t>
      </w:r>
      <w:r w:rsidR="00C93304" w:rsidRPr="00F34A85">
        <w:rPr>
          <w:rFonts w:ascii="Arial" w:hAnsi="Arial" w:cs="Arial"/>
          <w:sz w:val="24"/>
          <w:szCs w:val="24"/>
        </w:rPr>
        <w:t>6</w:t>
      </w:r>
      <w:r w:rsidR="006A3C7C" w:rsidRPr="00F34A85">
        <w:rPr>
          <w:rFonts w:ascii="Arial" w:hAnsi="Arial" w:cs="Arial"/>
          <w:sz w:val="24"/>
          <w:szCs w:val="24"/>
        </w:rPr>
        <w:t xml:space="preserve"> Usługi </w:t>
      </w:r>
      <w:r w:rsidR="00C93304" w:rsidRPr="00F34A85">
        <w:rPr>
          <w:rFonts w:ascii="Arial" w:hAnsi="Arial" w:cs="Arial"/>
          <w:sz w:val="24"/>
          <w:szCs w:val="24"/>
        </w:rPr>
        <w:t>zdrowot</w:t>
      </w:r>
      <w:r w:rsidR="006A3C7C" w:rsidRPr="00F34A85">
        <w:rPr>
          <w:rFonts w:ascii="Arial" w:hAnsi="Arial" w:cs="Arial"/>
          <w:sz w:val="24"/>
          <w:szCs w:val="24"/>
        </w:rPr>
        <w:t xml:space="preserve">ne (typ projektu </w:t>
      </w:r>
      <w:r w:rsidR="00C93304" w:rsidRPr="00F34A85">
        <w:rPr>
          <w:rFonts w:ascii="Arial" w:hAnsi="Arial" w:cs="Arial"/>
          <w:sz w:val="24"/>
          <w:szCs w:val="24"/>
        </w:rPr>
        <w:t>1</w:t>
      </w:r>
      <w:r w:rsidR="006A3C7C" w:rsidRPr="00F34A85">
        <w:rPr>
          <w:rFonts w:ascii="Arial" w:hAnsi="Arial" w:cs="Arial"/>
          <w:sz w:val="24"/>
          <w:szCs w:val="24"/>
        </w:rPr>
        <w:t>)</w:t>
      </w:r>
      <w:r w:rsidR="00DF2FDB" w:rsidRPr="00F34A85">
        <w:rPr>
          <w:rFonts w:ascii="Arial" w:hAnsi="Arial" w:cs="Arial"/>
          <w:sz w:val="24"/>
          <w:szCs w:val="24"/>
        </w:rPr>
        <w:t>, Priorytetu</w:t>
      </w:r>
      <w:r w:rsidR="00E90FDD" w:rsidRPr="00F34A85">
        <w:rPr>
          <w:rFonts w:ascii="Arial" w:hAnsi="Arial" w:cs="Arial"/>
          <w:sz w:val="24"/>
          <w:szCs w:val="24"/>
        </w:rPr>
        <w:t xml:space="preserve"> </w:t>
      </w:r>
      <w:r w:rsidR="006A3C7C" w:rsidRPr="00F34A85">
        <w:rPr>
          <w:rFonts w:ascii="Arial" w:hAnsi="Arial" w:cs="Arial"/>
          <w:sz w:val="24"/>
          <w:szCs w:val="24"/>
        </w:rPr>
        <w:t>VIII Zwiększanie spójności społecznej</w:t>
      </w:r>
      <w:r w:rsidR="00E90FDD" w:rsidRPr="00F34A85">
        <w:rPr>
          <w:rFonts w:ascii="Arial" w:hAnsi="Arial" w:cs="Arial"/>
          <w:sz w:val="24"/>
          <w:szCs w:val="24"/>
        </w:rPr>
        <w:t xml:space="preserve"> </w:t>
      </w:r>
      <w:r w:rsidR="00B4144B" w:rsidRPr="00F34A85">
        <w:rPr>
          <w:rFonts w:ascii="Arial" w:hAnsi="Arial" w:cs="Arial"/>
          <w:sz w:val="24"/>
          <w:szCs w:val="24"/>
        </w:rPr>
        <w:t>programu Fundusze Europejskie dla Lubelskiego 2021-2027</w:t>
      </w:r>
      <w:bookmarkEnd w:id="2"/>
      <w:r w:rsidR="00122E61" w:rsidRPr="00F34A85">
        <w:rPr>
          <w:rFonts w:ascii="Arial" w:hAnsi="Arial" w:cs="Arial"/>
          <w:sz w:val="24"/>
          <w:szCs w:val="24"/>
        </w:rPr>
        <w:t xml:space="preserve">, </w:t>
      </w:r>
      <w:r w:rsidR="00CC4F5E" w:rsidRPr="00F34A85">
        <w:rPr>
          <w:rFonts w:ascii="Arial" w:hAnsi="Arial" w:cs="Arial"/>
          <w:sz w:val="24"/>
          <w:szCs w:val="24"/>
        </w:rPr>
        <w:t>realizacja Regionalnego Programu Zdrowotnego w zakresie chorób układu metabolicznego.</w:t>
      </w:r>
    </w:p>
    <w:p w14:paraId="6236AADB" w14:textId="622281BB" w:rsidR="00A63372" w:rsidRPr="00CC4F5E" w:rsidRDefault="001A78D0" w:rsidP="00CC4F5E">
      <w:pPr>
        <w:spacing w:line="312" w:lineRule="auto"/>
        <w:ind w:right="-142" w:firstLine="708"/>
        <w:jc w:val="both"/>
        <w:rPr>
          <w:rFonts w:ascii="Arial" w:hAnsi="Arial" w:cs="Arial"/>
          <w:sz w:val="24"/>
          <w:szCs w:val="24"/>
        </w:rPr>
      </w:pPr>
      <w:r w:rsidRPr="00C93304">
        <w:rPr>
          <w:rFonts w:ascii="Arial" w:hAnsi="Arial" w:cs="Arial"/>
          <w:sz w:val="24"/>
          <w:szCs w:val="24"/>
        </w:rPr>
        <w:t xml:space="preserve">2. Lista </w:t>
      </w:r>
      <w:r w:rsidR="008224D5" w:rsidRPr="00C93304">
        <w:rPr>
          <w:rFonts w:ascii="Arial" w:hAnsi="Arial" w:cs="Arial"/>
          <w:sz w:val="24"/>
          <w:szCs w:val="24"/>
        </w:rPr>
        <w:t xml:space="preserve">projektów ocenionych na etapie oceny </w:t>
      </w:r>
      <w:proofErr w:type="spellStart"/>
      <w:r w:rsidR="008224D5" w:rsidRPr="00C93304">
        <w:rPr>
          <w:rFonts w:ascii="Arial" w:hAnsi="Arial" w:cs="Arial"/>
          <w:sz w:val="24"/>
          <w:szCs w:val="24"/>
        </w:rPr>
        <w:t>formalno</w:t>
      </w:r>
      <w:proofErr w:type="spellEnd"/>
      <w:r w:rsidR="008224D5" w:rsidRPr="00C93304">
        <w:rPr>
          <w:rFonts w:ascii="Arial" w:hAnsi="Arial" w:cs="Arial"/>
          <w:sz w:val="24"/>
          <w:szCs w:val="24"/>
        </w:rPr>
        <w:t xml:space="preserve"> – merytorycznej</w:t>
      </w:r>
      <w:r w:rsidR="00746BC0" w:rsidRPr="00C93304">
        <w:t xml:space="preserve"> </w:t>
      </w:r>
      <w:r w:rsidR="00746BC0" w:rsidRPr="00C93304">
        <w:br/>
      </w:r>
      <w:r w:rsidR="00746BC0" w:rsidRPr="00C93304">
        <w:rPr>
          <w:rFonts w:ascii="Arial" w:hAnsi="Arial" w:cs="Arial"/>
          <w:sz w:val="24"/>
          <w:szCs w:val="24"/>
        </w:rPr>
        <w:t xml:space="preserve">w ramach naboru nr </w:t>
      </w:r>
      <w:r w:rsidR="00CE3C37" w:rsidRPr="00C93304">
        <w:rPr>
          <w:rFonts w:ascii="Arial" w:hAnsi="Arial" w:cs="Arial"/>
          <w:sz w:val="24"/>
          <w:szCs w:val="24"/>
        </w:rPr>
        <w:t>FELU.0</w:t>
      </w:r>
      <w:r w:rsidR="00190ECB" w:rsidRPr="00C93304">
        <w:rPr>
          <w:rFonts w:ascii="Arial" w:hAnsi="Arial" w:cs="Arial"/>
          <w:sz w:val="24"/>
          <w:szCs w:val="24"/>
        </w:rPr>
        <w:t>8</w:t>
      </w:r>
      <w:r w:rsidR="00CE3C37" w:rsidRPr="00C93304">
        <w:rPr>
          <w:rFonts w:ascii="Arial" w:hAnsi="Arial" w:cs="Arial"/>
          <w:sz w:val="24"/>
          <w:szCs w:val="24"/>
        </w:rPr>
        <w:t>.0</w:t>
      </w:r>
      <w:r w:rsidR="00C93304" w:rsidRPr="00C93304">
        <w:rPr>
          <w:rFonts w:ascii="Arial" w:hAnsi="Arial" w:cs="Arial"/>
          <w:sz w:val="24"/>
          <w:szCs w:val="24"/>
        </w:rPr>
        <w:t>6</w:t>
      </w:r>
      <w:r w:rsidR="00CE3C37" w:rsidRPr="00C93304">
        <w:rPr>
          <w:rFonts w:ascii="Arial" w:hAnsi="Arial" w:cs="Arial"/>
          <w:sz w:val="24"/>
          <w:szCs w:val="24"/>
        </w:rPr>
        <w:t>-IZ.00-00</w:t>
      </w:r>
      <w:r w:rsidR="00CC4F5E">
        <w:rPr>
          <w:rFonts w:ascii="Arial" w:hAnsi="Arial" w:cs="Arial"/>
          <w:sz w:val="24"/>
          <w:szCs w:val="24"/>
        </w:rPr>
        <w:t>4</w:t>
      </w:r>
      <w:r w:rsidR="00CE3C37" w:rsidRPr="00C93304">
        <w:rPr>
          <w:rFonts w:ascii="Arial" w:hAnsi="Arial" w:cs="Arial"/>
          <w:sz w:val="24"/>
          <w:szCs w:val="24"/>
        </w:rPr>
        <w:t>/2</w:t>
      </w:r>
      <w:r w:rsidR="00C93304" w:rsidRPr="00C93304">
        <w:rPr>
          <w:rFonts w:ascii="Arial" w:hAnsi="Arial" w:cs="Arial"/>
          <w:sz w:val="24"/>
          <w:szCs w:val="24"/>
        </w:rPr>
        <w:t>6</w:t>
      </w:r>
      <w:r w:rsidR="00CE3C37" w:rsidRPr="00C93304">
        <w:rPr>
          <w:rFonts w:ascii="Arial" w:hAnsi="Arial" w:cs="Arial"/>
          <w:sz w:val="24"/>
          <w:szCs w:val="24"/>
        </w:rPr>
        <w:t xml:space="preserve">, Działania </w:t>
      </w:r>
      <w:r w:rsidR="006A3C7C" w:rsidRPr="00C93304">
        <w:rPr>
          <w:rFonts w:ascii="Arial" w:hAnsi="Arial" w:cs="Arial"/>
          <w:sz w:val="24"/>
          <w:szCs w:val="24"/>
        </w:rPr>
        <w:t>8.</w:t>
      </w:r>
      <w:r w:rsidR="00C93304" w:rsidRPr="00C93304">
        <w:rPr>
          <w:rFonts w:ascii="Arial" w:hAnsi="Arial" w:cs="Arial"/>
          <w:sz w:val="24"/>
          <w:szCs w:val="24"/>
        </w:rPr>
        <w:t>6</w:t>
      </w:r>
      <w:r w:rsidR="006A3C7C" w:rsidRPr="00C93304">
        <w:rPr>
          <w:rFonts w:ascii="Arial" w:hAnsi="Arial" w:cs="Arial"/>
          <w:sz w:val="24"/>
          <w:szCs w:val="24"/>
        </w:rPr>
        <w:t xml:space="preserve"> Usługi </w:t>
      </w:r>
      <w:r w:rsidR="00C93304" w:rsidRPr="00C93304">
        <w:rPr>
          <w:rFonts w:ascii="Arial" w:hAnsi="Arial" w:cs="Arial"/>
          <w:sz w:val="24"/>
          <w:szCs w:val="24"/>
        </w:rPr>
        <w:t>zdrowot</w:t>
      </w:r>
      <w:r w:rsidR="006A3C7C" w:rsidRPr="00C93304">
        <w:rPr>
          <w:rFonts w:ascii="Arial" w:hAnsi="Arial" w:cs="Arial"/>
          <w:sz w:val="24"/>
          <w:szCs w:val="24"/>
        </w:rPr>
        <w:t xml:space="preserve">ne (typ projektu </w:t>
      </w:r>
      <w:r w:rsidR="00C93304" w:rsidRPr="00C93304">
        <w:rPr>
          <w:rFonts w:ascii="Arial" w:hAnsi="Arial" w:cs="Arial"/>
          <w:sz w:val="24"/>
          <w:szCs w:val="24"/>
        </w:rPr>
        <w:t>1</w:t>
      </w:r>
      <w:r w:rsidR="006A3C7C" w:rsidRPr="00C93304">
        <w:rPr>
          <w:rFonts w:ascii="Arial" w:hAnsi="Arial" w:cs="Arial"/>
          <w:sz w:val="24"/>
          <w:szCs w:val="24"/>
        </w:rPr>
        <w:t>)</w:t>
      </w:r>
      <w:r w:rsidR="00CE3C37" w:rsidRPr="00C93304">
        <w:rPr>
          <w:rFonts w:ascii="Arial" w:hAnsi="Arial" w:cs="Arial"/>
          <w:sz w:val="24"/>
          <w:szCs w:val="24"/>
        </w:rPr>
        <w:t xml:space="preserve">, Priorytetu </w:t>
      </w:r>
      <w:r w:rsidR="006A3C7C" w:rsidRPr="00C93304">
        <w:rPr>
          <w:rFonts w:ascii="Arial" w:hAnsi="Arial" w:cs="Arial"/>
          <w:sz w:val="24"/>
          <w:szCs w:val="24"/>
        </w:rPr>
        <w:t>VIII Zwiększanie spójności społecznej</w:t>
      </w:r>
      <w:r w:rsidR="00746BC0" w:rsidRPr="00C93304">
        <w:rPr>
          <w:rFonts w:ascii="Arial" w:hAnsi="Arial" w:cs="Arial"/>
          <w:sz w:val="24"/>
          <w:szCs w:val="24"/>
        </w:rPr>
        <w:t xml:space="preserve"> programu Fundusze Europejskie dla Lubelskiego 2021-2027</w:t>
      </w:r>
      <w:r w:rsidR="00DC2F96">
        <w:rPr>
          <w:rFonts w:ascii="Arial" w:hAnsi="Arial" w:cs="Arial"/>
          <w:sz w:val="24"/>
          <w:szCs w:val="24"/>
        </w:rPr>
        <w:t>,</w:t>
      </w:r>
      <w:r w:rsidR="005A30DE" w:rsidRPr="005A30DE">
        <w:rPr>
          <w:rFonts w:ascii="Arial" w:hAnsi="Arial" w:cs="Arial"/>
          <w:sz w:val="24"/>
          <w:szCs w:val="24"/>
        </w:rPr>
        <w:t xml:space="preserve"> </w:t>
      </w:r>
      <w:r w:rsidR="00CC4F5E" w:rsidRPr="00CC4F5E">
        <w:rPr>
          <w:rFonts w:ascii="Arial" w:hAnsi="Arial" w:cs="Arial"/>
          <w:sz w:val="24"/>
          <w:szCs w:val="24"/>
        </w:rPr>
        <w:t>realizacja Regionalnego Programu</w:t>
      </w:r>
      <w:r w:rsidR="00CC4F5E">
        <w:rPr>
          <w:rFonts w:ascii="Arial" w:hAnsi="Arial" w:cs="Arial"/>
          <w:sz w:val="24"/>
          <w:szCs w:val="24"/>
        </w:rPr>
        <w:t xml:space="preserve"> </w:t>
      </w:r>
      <w:r w:rsidR="00CC4F5E" w:rsidRPr="00CC4F5E">
        <w:rPr>
          <w:rFonts w:ascii="Arial" w:hAnsi="Arial" w:cs="Arial"/>
          <w:sz w:val="24"/>
          <w:szCs w:val="24"/>
        </w:rPr>
        <w:t>Zdrowotnego w zakresie chorób układu metabolicznego</w:t>
      </w:r>
      <w:r w:rsidR="008224D5" w:rsidRPr="00C93304">
        <w:rPr>
          <w:rFonts w:ascii="Arial" w:hAnsi="Arial" w:cs="Arial"/>
          <w:sz w:val="24"/>
          <w:szCs w:val="24"/>
        </w:rPr>
        <w:t xml:space="preserve">, zatwierdzonych zgodnie </w:t>
      </w:r>
      <w:r w:rsidR="009460D2">
        <w:rPr>
          <w:rFonts w:ascii="Arial" w:hAnsi="Arial" w:cs="Arial"/>
          <w:sz w:val="24"/>
          <w:szCs w:val="24"/>
        </w:rPr>
        <w:br/>
      </w:r>
      <w:r w:rsidR="008224D5" w:rsidRPr="00C93304">
        <w:rPr>
          <w:rFonts w:ascii="Arial" w:hAnsi="Arial" w:cs="Arial"/>
          <w:sz w:val="24"/>
          <w:szCs w:val="24"/>
        </w:rPr>
        <w:t>z ust. 1, stanowi załącznik do niniejszej uchwały.</w:t>
      </w:r>
    </w:p>
    <w:p w14:paraId="12E9D80E" w14:textId="0064BCE3" w:rsidR="00A63372" w:rsidRPr="00C93304" w:rsidRDefault="00783D58" w:rsidP="00F61873">
      <w:pPr>
        <w:spacing w:before="240" w:after="240" w:line="312" w:lineRule="auto"/>
        <w:ind w:left="425" w:firstLine="284"/>
        <w:outlineLvl w:val="0"/>
        <w:rPr>
          <w:rFonts w:ascii="Arial" w:hAnsi="Arial" w:cs="Arial"/>
          <w:sz w:val="24"/>
          <w:szCs w:val="24"/>
        </w:rPr>
      </w:pPr>
      <w:r w:rsidRPr="00C93304">
        <w:rPr>
          <w:rFonts w:ascii="Arial" w:hAnsi="Arial" w:cs="Arial"/>
          <w:b/>
          <w:sz w:val="24"/>
          <w:szCs w:val="24"/>
        </w:rPr>
        <w:t>§ 2.</w:t>
      </w:r>
      <w:r w:rsidRPr="00C93304">
        <w:rPr>
          <w:rFonts w:ascii="Arial" w:hAnsi="Arial" w:cs="Arial"/>
          <w:sz w:val="24"/>
          <w:szCs w:val="24"/>
        </w:rPr>
        <w:t xml:space="preserve"> Wykonanie uchwały powierza się Marszałkowi Województwa Lubelskiego.</w:t>
      </w:r>
    </w:p>
    <w:p w14:paraId="5ED0EE3A" w14:textId="2B1340F7" w:rsidR="009460D2" w:rsidRPr="009460D2" w:rsidRDefault="00783D58" w:rsidP="009460D2">
      <w:pPr>
        <w:spacing w:line="312" w:lineRule="auto"/>
        <w:ind w:left="426" w:firstLine="282"/>
        <w:rPr>
          <w:rFonts w:ascii="Arial" w:hAnsi="Arial" w:cs="Arial"/>
          <w:sz w:val="24"/>
          <w:szCs w:val="24"/>
        </w:rPr>
      </w:pPr>
      <w:r w:rsidRPr="009460D2">
        <w:rPr>
          <w:rFonts w:ascii="Arial" w:hAnsi="Arial" w:cs="Arial"/>
          <w:b/>
          <w:sz w:val="24"/>
          <w:szCs w:val="24"/>
        </w:rPr>
        <w:t>§ 3.</w:t>
      </w:r>
      <w:r w:rsidRPr="009460D2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14:paraId="735A7F68" w14:textId="77777777" w:rsidR="009460D2" w:rsidRPr="009460D2" w:rsidRDefault="009460D2" w:rsidP="009460D2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9460D2">
        <w:rPr>
          <w:rFonts w:ascii="Arial" w:hAnsi="Arial" w:cs="Arial"/>
          <w:sz w:val="24"/>
          <w:szCs w:val="24"/>
        </w:rPr>
        <w:tab/>
        <w:t>Wicemarszałek</w:t>
      </w:r>
      <w:r w:rsidRPr="009460D2">
        <w:rPr>
          <w:rFonts w:ascii="Arial" w:hAnsi="Arial" w:cs="Arial"/>
          <w:sz w:val="24"/>
          <w:szCs w:val="24"/>
        </w:rPr>
        <w:tab/>
        <w:t>Marszałek Województwa</w:t>
      </w:r>
    </w:p>
    <w:p w14:paraId="6CB4E8F9" w14:textId="483B6EB7" w:rsidR="009460D2" w:rsidRPr="009460D2" w:rsidRDefault="009460D2" w:rsidP="009460D2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9460D2">
        <w:rPr>
          <w:rFonts w:ascii="Arial" w:hAnsi="Arial" w:cs="Arial"/>
          <w:sz w:val="24"/>
          <w:szCs w:val="24"/>
        </w:rPr>
        <w:tab/>
      </w:r>
      <w:r w:rsidRPr="009460D2">
        <w:rPr>
          <w:rFonts w:ascii="Arial" w:hAnsi="Arial" w:cs="Arial"/>
          <w:b/>
          <w:bCs/>
          <w:sz w:val="24"/>
          <w:szCs w:val="24"/>
        </w:rPr>
        <w:t>Marek Wojciechowski</w:t>
      </w:r>
      <w:r w:rsidRPr="009460D2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9460D2" w:rsidRPr="009460D2" w:rsidSect="00031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8B2E1" w14:textId="77777777" w:rsidR="00D14BFA" w:rsidRDefault="00D14BFA" w:rsidP="00FD0A1E">
      <w:r>
        <w:separator/>
      </w:r>
    </w:p>
  </w:endnote>
  <w:endnote w:type="continuationSeparator" w:id="0">
    <w:p w14:paraId="0C230F16" w14:textId="77777777" w:rsidR="00D14BFA" w:rsidRDefault="00D14BFA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A98A" w14:textId="77777777" w:rsidR="00D14BFA" w:rsidRDefault="00D14BFA" w:rsidP="00FD0A1E">
      <w:r>
        <w:separator/>
      </w:r>
    </w:p>
  </w:footnote>
  <w:footnote w:type="continuationSeparator" w:id="0">
    <w:p w14:paraId="7953D4D0" w14:textId="77777777" w:rsidR="00D14BFA" w:rsidRDefault="00D14BFA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B6BDC"/>
    <w:multiLevelType w:val="hybridMultilevel"/>
    <w:tmpl w:val="26E804DE"/>
    <w:lvl w:ilvl="0" w:tplc="6B146C1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82C23D5"/>
    <w:multiLevelType w:val="hybridMultilevel"/>
    <w:tmpl w:val="A59AA6C2"/>
    <w:lvl w:ilvl="0" w:tplc="F8DA7DFC">
      <w:start w:val="1"/>
      <w:numFmt w:val="decimal"/>
      <w:lvlText w:val="§ %1."/>
      <w:lvlJc w:val="left"/>
      <w:pPr>
        <w:ind w:left="7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3"/>
  </w:num>
  <w:num w:numId="2" w16cid:durableId="178400053">
    <w:abstractNumId w:val="0"/>
  </w:num>
  <w:num w:numId="3" w16cid:durableId="1882012087">
    <w:abstractNumId w:val="2"/>
  </w:num>
  <w:num w:numId="4" w16cid:durableId="856962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ABF"/>
    <w:rsid w:val="00003D18"/>
    <w:rsid w:val="00006CC4"/>
    <w:rsid w:val="0002180F"/>
    <w:rsid w:val="00024BA6"/>
    <w:rsid w:val="00031A6B"/>
    <w:rsid w:val="00035892"/>
    <w:rsid w:val="000358C7"/>
    <w:rsid w:val="0005277F"/>
    <w:rsid w:val="0006038F"/>
    <w:rsid w:val="00064A3A"/>
    <w:rsid w:val="00064ACC"/>
    <w:rsid w:val="0007243A"/>
    <w:rsid w:val="0007673C"/>
    <w:rsid w:val="00093EA8"/>
    <w:rsid w:val="000A775D"/>
    <w:rsid w:val="000A77E6"/>
    <w:rsid w:val="000B3738"/>
    <w:rsid w:val="000D1C38"/>
    <w:rsid w:val="000D29B5"/>
    <w:rsid w:val="000D448B"/>
    <w:rsid w:val="000E0164"/>
    <w:rsid w:val="000E2040"/>
    <w:rsid w:val="000E566B"/>
    <w:rsid w:val="000F3348"/>
    <w:rsid w:val="001026F8"/>
    <w:rsid w:val="001034E9"/>
    <w:rsid w:val="0011788A"/>
    <w:rsid w:val="00117E81"/>
    <w:rsid w:val="00122E61"/>
    <w:rsid w:val="00145023"/>
    <w:rsid w:val="001508B7"/>
    <w:rsid w:val="001509B8"/>
    <w:rsid w:val="001524CF"/>
    <w:rsid w:val="00152AD1"/>
    <w:rsid w:val="00152FE9"/>
    <w:rsid w:val="00153599"/>
    <w:rsid w:val="0016495F"/>
    <w:rsid w:val="001651A3"/>
    <w:rsid w:val="00177371"/>
    <w:rsid w:val="00181311"/>
    <w:rsid w:val="00182D30"/>
    <w:rsid w:val="001857BF"/>
    <w:rsid w:val="00190ECB"/>
    <w:rsid w:val="00197956"/>
    <w:rsid w:val="001A4B38"/>
    <w:rsid w:val="001A78D0"/>
    <w:rsid w:val="001B02D1"/>
    <w:rsid w:val="001B2499"/>
    <w:rsid w:val="001B6EE6"/>
    <w:rsid w:val="001C2DAF"/>
    <w:rsid w:val="001D2504"/>
    <w:rsid w:val="001D28D2"/>
    <w:rsid w:val="001E3B3B"/>
    <w:rsid w:val="001E4D40"/>
    <w:rsid w:val="0020528A"/>
    <w:rsid w:val="00221927"/>
    <w:rsid w:val="0023174A"/>
    <w:rsid w:val="00234C82"/>
    <w:rsid w:val="002366EB"/>
    <w:rsid w:val="00246327"/>
    <w:rsid w:val="00251D63"/>
    <w:rsid w:val="002543FD"/>
    <w:rsid w:val="00265016"/>
    <w:rsid w:val="00271377"/>
    <w:rsid w:val="002841A7"/>
    <w:rsid w:val="0028574C"/>
    <w:rsid w:val="00291F7B"/>
    <w:rsid w:val="00296948"/>
    <w:rsid w:val="002A0BA4"/>
    <w:rsid w:val="002A4C59"/>
    <w:rsid w:val="002B167B"/>
    <w:rsid w:val="002C48F1"/>
    <w:rsid w:val="002D5BD7"/>
    <w:rsid w:val="002F0C0C"/>
    <w:rsid w:val="002F381D"/>
    <w:rsid w:val="003151CE"/>
    <w:rsid w:val="00316B71"/>
    <w:rsid w:val="00317C97"/>
    <w:rsid w:val="00321390"/>
    <w:rsid w:val="00333878"/>
    <w:rsid w:val="00333B87"/>
    <w:rsid w:val="00337C31"/>
    <w:rsid w:val="00340785"/>
    <w:rsid w:val="003440C0"/>
    <w:rsid w:val="00351E59"/>
    <w:rsid w:val="003605C7"/>
    <w:rsid w:val="003609CF"/>
    <w:rsid w:val="0038468D"/>
    <w:rsid w:val="003A4504"/>
    <w:rsid w:val="003A671C"/>
    <w:rsid w:val="003B284D"/>
    <w:rsid w:val="003D48EA"/>
    <w:rsid w:val="003E2FB5"/>
    <w:rsid w:val="003F2656"/>
    <w:rsid w:val="003F275C"/>
    <w:rsid w:val="003F4800"/>
    <w:rsid w:val="004019C3"/>
    <w:rsid w:val="00405D6A"/>
    <w:rsid w:val="00407FAA"/>
    <w:rsid w:val="00410C12"/>
    <w:rsid w:val="004303D7"/>
    <w:rsid w:val="004341AF"/>
    <w:rsid w:val="0043761D"/>
    <w:rsid w:val="004443A5"/>
    <w:rsid w:val="0045137F"/>
    <w:rsid w:val="0045469B"/>
    <w:rsid w:val="004618C6"/>
    <w:rsid w:val="00473B81"/>
    <w:rsid w:val="00477335"/>
    <w:rsid w:val="00480B5C"/>
    <w:rsid w:val="004810B8"/>
    <w:rsid w:val="004904F6"/>
    <w:rsid w:val="004A4778"/>
    <w:rsid w:val="004C2B2D"/>
    <w:rsid w:val="004C5A0D"/>
    <w:rsid w:val="004D6DE2"/>
    <w:rsid w:val="004D6EC0"/>
    <w:rsid w:val="004E287D"/>
    <w:rsid w:val="004E63B1"/>
    <w:rsid w:val="004F52DA"/>
    <w:rsid w:val="004F7BA0"/>
    <w:rsid w:val="0051234D"/>
    <w:rsid w:val="005234AE"/>
    <w:rsid w:val="00533EF1"/>
    <w:rsid w:val="00535ACB"/>
    <w:rsid w:val="00543B27"/>
    <w:rsid w:val="0054731A"/>
    <w:rsid w:val="00547FD7"/>
    <w:rsid w:val="005518D3"/>
    <w:rsid w:val="00554DD1"/>
    <w:rsid w:val="005579E9"/>
    <w:rsid w:val="00565142"/>
    <w:rsid w:val="0058289D"/>
    <w:rsid w:val="005A30DE"/>
    <w:rsid w:val="005A3829"/>
    <w:rsid w:val="005A4617"/>
    <w:rsid w:val="005B5463"/>
    <w:rsid w:val="005C00CD"/>
    <w:rsid w:val="00612B45"/>
    <w:rsid w:val="006232AD"/>
    <w:rsid w:val="00623B4C"/>
    <w:rsid w:val="006242E9"/>
    <w:rsid w:val="00626144"/>
    <w:rsid w:val="006324C3"/>
    <w:rsid w:val="006342F4"/>
    <w:rsid w:val="00642AED"/>
    <w:rsid w:val="00663375"/>
    <w:rsid w:val="006832D0"/>
    <w:rsid w:val="00691883"/>
    <w:rsid w:val="00692694"/>
    <w:rsid w:val="006940FB"/>
    <w:rsid w:val="006970AD"/>
    <w:rsid w:val="006A0A44"/>
    <w:rsid w:val="006A3C7C"/>
    <w:rsid w:val="006B25C5"/>
    <w:rsid w:val="006B5FBE"/>
    <w:rsid w:val="006D10BA"/>
    <w:rsid w:val="006D4DB5"/>
    <w:rsid w:val="006F6484"/>
    <w:rsid w:val="0070215D"/>
    <w:rsid w:val="00707B3E"/>
    <w:rsid w:val="00713A66"/>
    <w:rsid w:val="00714DBE"/>
    <w:rsid w:val="0073023F"/>
    <w:rsid w:val="00745F10"/>
    <w:rsid w:val="00746BC0"/>
    <w:rsid w:val="00773FB1"/>
    <w:rsid w:val="00783D58"/>
    <w:rsid w:val="0078404E"/>
    <w:rsid w:val="00784D10"/>
    <w:rsid w:val="007865A2"/>
    <w:rsid w:val="00790D6F"/>
    <w:rsid w:val="00793843"/>
    <w:rsid w:val="007A529F"/>
    <w:rsid w:val="007A52BC"/>
    <w:rsid w:val="007A58F7"/>
    <w:rsid w:val="007A5C2C"/>
    <w:rsid w:val="007B5647"/>
    <w:rsid w:val="007C0FA9"/>
    <w:rsid w:val="007C3DA7"/>
    <w:rsid w:val="007D1B03"/>
    <w:rsid w:val="007D6089"/>
    <w:rsid w:val="007D71FE"/>
    <w:rsid w:val="007E1713"/>
    <w:rsid w:val="007E4570"/>
    <w:rsid w:val="007F0E1E"/>
    <w:rsid w:val="007F2F86"/>
    <w:rsid w:val="007F3014"/>
    <w:rsid w:val="007F68BE"/>
    <w:rsid w:val="00803E9C"/>
    <w:rsid w:val="00813C1E"/>
    <w:rsid w:val="00820942"/>
    <w:rsid w:val="00821605"/>
    <w:rsid w:val="008224D5"/>
    <w:rsid w:val="0082697C"/>
    <w:rsid w:val="00845DF2"/>
    <w:rsid w:val="008555CE"/>
    <w:rsid w:val="00861D01"/>
    <w:rsid w:val="00881590"/>
    <w:rsid w:val="008A1EC3"/>
    <w:rsid w:val="008A4A1E"/>
    <w:rsid w:val="008A6311"/>
    <w:rsid w:val="008B3E49"/>
    <w:rsid w:val="008C51E3"/>
    <w:rsid w:val="008D0F3B"/>
    <w:rsid w:val="008D44F2"/>
    <w:rsid w:val="008D5A6D"/>
    <w:rsid w:val="00910B1D"/>
    <w:rsid w:val="009256B7"/>
    <w:rsid w:val="00927473"/>
    <w:rsid w:val="009279FC"/>
    <w:rsid w:val="00945C8F"/>
    <w:rsid w:val="009460D2"/>
    <w:rsid w:val="00953DBE"/>
    <w:rsid w:val="009546F1"/>
    <w:rsid w:val="009553B5"/>
    <w:rsid w:val="009622AC"/>
    <w:rsid w:val="00962D73"/>
    <w:rsid w:val="00971DE9"/>
    <w:rsid w:val="00977A9B"/>
    <w:rsid w:val="0098118F"/>
    <w:rsid w:val="00986CDE"/>
    <w:rsid w:val="009B122E"/>
    <w:rsid w:val="009B2AED"/>
    <w:rsid w:val="009B2BD6"/>
    <w:rsid w:val="009C4300"/>
    <w:rsid w:val="009E5973"/>
    <w:rsid w:val="009E6A9B"/>
    <w:rsid w:val="009E766A"/>
    <w:rsid w:val="009E790B"/>
    <w:rsid w:val="00A0069F"/>
    <w:rsid w:val="00A0296C"/>
    <w:rsid w:val="00A033FE"/>
    <w:rsid w:val="00A0507E"/>
    <w:rsid w:val="00A05BDF"/>
    <w:rsid w:val="00A0775F"/>
    <w:rsid w:val="00A109C4"/>
    <w:rsid w:val="00A11F4C"/>
    <w:rsid w:val="00A12760"/>
    <w:rsid w:val="00A161B5"/>
    <w:rsid w:val="00A17F92"/>
    <w:rsid w:val="00A23E12"/>
    <w:rsid w:val="00A25376"/>
    <w:rsid w:val="00A40C7C"/>
    <w:rsid w:val="00A43B8D"/>
    <w:rsid w:val="00A46930"/>
    <w:rsid w:val="00A533B4"/>
    <w:rsid w:val="00A63372"/>
    <w:rsid w:val="00A64658"/>
    <w:rsid w:val="00A82999"/>
    <w:rsid w:val="00A876AA"/>
    <w:rsid w:val="00A87F70"/>
    <w:rsid w:val="00A9091C"/>
    <w:rsid w:val="00A94FFB"/>
    <w:rsid w:val="00A97484"/>
    <w:rsid w:val="00AA4B5E"/>
    <w:rsid w:val="00AC2CB6"/>
    <w:rsid w:val="00AC3085"/>
    <w:rsid w:val="00AC4D63"/>
    <w:rsid w:val="00AD4CBD"/>
    <w:rsid w:val="00AF4292"/>
    <w:rsid w:val="00AF49E2"/>
    <w:rsid w:val="00B07076"/>
    <w:rsid w:val="00B07611"/>
    <w:rsid w:val="00B144FF"/>
    <w:rsid w:val="00B21F42"/>
    <w:rsid w:val="00B22F67"/>
    <w:rsid w:val="00B25EAE"/>
    <w:rsid w:val="00B265FC"/>
    <w:rsid w:val="00B4144B"/>
    <w:rsid w:val="00B41E3A"/>
    <w:rsid w:val="00B44006"/>
    <w:rsid w:val="00B446A9"/>
    <w:rsid w:val="00B54FA7"/>
    <w:rsid w:val="00B61D02"/>
    <w:rsid w:val="00B7065D"/>
    <w:rsid w:val="00B734B9"/>
    <w:rsid w:val="00B76761"/>
    <w:rsid w:val="00B8155A"/>
    <w:rsid w:val="00B81F36"/>
    <w:rsid w:val="00B84D0D"/>
    <w:rsid w:val="00B86855"/>
    <w:rsid w:val="00B976A4"/>
    <w:rsid w:val="00BA74E9"/>
    <w:rsid w:val="00BB7740"/>
    <w:rsid w:val="00BD0432"/>
    <w:rsid w:val="00BD5B10"/>
    <w:rsid w:val="00BD711E"/>
    <w:rsid w:val="00BE213E"/>
    <w:rsid w:val="00BE27C6"/>
    <w:rsid w:val="00BE5B77"/>
    <w:rsid w:val="00BF364E"/>
    <w:rsid w:val="00BF46A6"/>
    <w:rsid w:val="00BF6695"/>
    <w:rsid w:val="00C11436"/>
    <w:rsid w:val="00C12618"/>
    <w:rsid w:val="00C14DBA"/>
    <w:rsid w:val="00C15385"/>
    <w:rsid w:val="00C153F4"/>
    <w:rsid w:val="00C267C6"/>
    <w:rsid w:val="00C34EC5"/>
    <w:rsid w:val="00C518C9"/>
    <w:rsid w:val="00C51FB2"/>
    <w:rsid w:val="00C52885"/>
    <w:rsid w:val="00C5649F"/>
    <w:rsid w:val="00C6187E"/>
    <w:rsid w:val="00C62E3B"/>
    <w:rsid w:val="00C67385"/>
    <w:rsid w:val="00C8249F"/>
    <w:rsid w:val="00C864E4"/>
    <w:rsid w:val="00C87813"/>
    <w:rsid w:val="00C925A5"/>
    <w:rsid w:val="00C93304"/>
    <w:rsid w:val="00C9513E"/>
    <w:rsid w:val="00CB1494"/>
    <w:rsid w:val="00CB6667"/>
    <w:rsid w:val="00CB682A"/>
    <w:rsid w:val="00CB7349"/>
    <w:rsid w:val="00CC4D8B"/>
    <w:rsid w:val="00CC4F5E"/>
    <w:rsid w:val="00CE0AEA"/>
    <w:rsid w:val="00CE107B"/>
    <w:rsid w:val="00CE3C37"/>
    <w:rsid w:val="00CF2FA1"/>
    <w:rsid w:val="00CF37B1"/>
    <w:rsid w:val="00CF3E4B"/>
    <w:rsid w:val="00D03762"/>
    <w:rsid w:val="00D14BFA"/>
    <w:rsid w:val="00D16892"/>
    <w:rsid w:val="00D30913"/>
    <w:rsid w:val="00D31504"/>
    <w:rsid w:val="00D33471"/>
    <w:rsid w:val="00D4609C"/>
    <w:rsid w:val="00D46376"/>
    <w:rsid w:val="00D47360"/>
    <w:rsid w:val="00D506BB"/>
    <w:rsid w:val="00D55F09"/>
    <w:rsid w:val="00D63F8C"/>
    <w:rsid w:val="00D83FA4"/>
    <w:rsid w:val="00DC0368"/>
    <w:rsid w:val="00DC2E6D"/>
    <w:rsid w:val="00DC2F96"/>
    <w:rsid w:val="00DD5283"/>
    <w:rsid w:val="00DD5FB6"/>
    <w:rsid w:val="00DE468F"/>
    <w:rsid w:val="00DF2FDB"/>
    <w:rsid w:val="00DF3FAA"/>
    <w:rsid w:val="00DF4A39"/>
    <w:rsid w:val="00E01303"/>
    <w:rsid w:val="00E03567"/>
    <w:rsid w:val="00E10317"/>
    <w:rsid w:val="00E15C22"/>
    <w:rsid w:val="00E35722"/>
    <w:rsid w:val="00E370DF"/>
    <w:rsid w:val="00E46727"/>
    <w:rsid w:val="00E50BA0"/>
    <w:rsid w:val="00E52642"/>
    <w:rsid w:val="00E567CF"/>
    <w:rsid w:val="00E56B49"/>
    <w:rsid w:val="00E7116B"/>
    <w:rsid w:val="00E73081"/>
    <w:rsid w:val="00E90FDD"/>
    <w:rsid w:val="00E925DE"/>
    <w:rsid w:val="00EA3CFB"/>
    <w:rsid w:val="00EA74E2"/>
    <w:rsid w:val="00EB10AC"/>
    <w:rsid w:val="00EC2FE4"/>
    <w:rsid w:val="00ED37D7"/>
    <w:rsid w:val="00ED5CF2"/>
    <w:rsid w:val="00ED63BB"/>
    <w:rsid w:val="00EE64D8"/>
    <w:rsid w:val="00EF34E9"/>
    <w:rsid w:val="00EF4278"/>
    <w:rsid w:val="00F01CF6"/>
    <w:rsid w:val="00F0300B"/>
    <w:rsid w:val="00F14690"/>
    <w:rsid w:val="00F16424"/>
    <w:rsid w:val="00F228E9"/>
    <w:rsid w:val="00F246CA"/>
    <w:rsid w:val="00F250AE"/>
    <w:rsid w:val="00F314E0"/>
    <w:rsid w:val="00F34A85"/>
    <w:rsid w:val="00F36B43"/>
    <w:rsid w:val="00F42D2E"/>
    <w:rsid w:val="00F44849"/>
    <w:rsid w:val="00F61873"/>
    <w:rsid w:val="00F71DD1"/>
    <w:rsid w:val="00F73539"/>
    <w:rsid w:val="00F73BB7"/>
    <w:rsid w:val="00F749A6"/>
    <w:rsid w:val="00F7788D"/>
    <w:rsid w:val="00F819BC"/>
    <w:rsid w:val="00F92E4B"/>
    <w:rsid w:val="00FA59CE"/>
    <w:rsid w:val="00FB2620"/>
    <w:rsid w:val="00FB408A"/>
    <w:rsid w:val="00FC34A8"/>
    <w:rsid w:val="00FD0A1E"/>
    <w:rsid w:val="00FD65D3"/>
    <w:rsid w:val="00FE001C"/>
    <w:rsid w:val="00FE2A31"/>
    <w:rsid w:val="00FE6BC1"/>
    <w:rsid w:val="00FE741D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35CE1381-EF88-4502-9877-35798CAC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4A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4A8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Zrządu Województwa Lubelskiego w sprawie zatwierdzenia wyników oceny projektów na etapie oceny formalno – merytorycznej w ramach naboru nr FELU.08.06-IZ.00-004/26 Działania 8.6 Usługi zdrowotne (typ projektu 1) Priorytetu VIII Zwiększanie spójności społecznej programu Fundusze Europejskie dla Lubelskiego 2021-2027, realizacja Regionalnego Programu Zdrowotnego w zakresie chorób układu metabolicznego</dc:title>
  <dc:creator>Michał Kusiak</dc:creator>
  <cp:lastModifiedBy>Anna Głuchowska</cp:lastModifiedBy>
  <cp:revision>11</cp:revision>
  <cp:lastPrinted>2026-09-01T05:52:00Z</cp:lastPrinted>
  <dcterms:created xsi:type="dcterms:W3CDTF">2026-07-14T05:29:00Z</dcterms:created>
  <dcterms:modified xsi:type="dcterms:W3CDTF">2026-09-01T05:52:00Z</dcterms:modified>
</cp:coreProperties>
</file>