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5CD90C7B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BF23B5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30654DC1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terminie do </w:t>
      </w:r>
      <w:r w:rsidR="002847A8">
        <w:rPr>
          <w:rFonts w:ascii="Arial" w:hAnsi="Arial" w:cs="Arial"/>
          <w:sz w:val="24"/>
          <w:szCs w:val="24"/>
        </w:rPr>
        <w:t>5 maja</w:t>
      </w:r>
      <w:r w:rsidRPr="003B2A2E">
        <w:rPr>
          <w:rFonts w:ascii="Arial" w:hAnsi="Arial" w:cs="Arial"/>
          <w:sz w:val="24"/>
          <w:szCs w:val="24"/>
        </w:rPr>
        <w:t xml:space="preserve"> 2023 r.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7201A201" w:rsidR="00FF16BE" w:rsidRPr="006248E7" w:rsidRDefault="006248E7" w:rsidP="00CB7296">
      <w:pPr>
        <w:pStyle w:val="Nagwek2"/>
        <w:spacing w:line="360" w:lineRule="auto"/>
      </w:pPr>
      <w:r w:rsidRPr="006248E7">
        <w:t>Działanie</w:t>
      </w:r>
      <w:r w:rsidR="0060579A" w:rsidRPr="006248E7">
        <w:t xml:space="preserve"> </w:t>
      </w:r>
      <w:r w:rsidRPr="006248E7">
        <w:t>8.</w:t>
      </w:r>
      <w:r w:rsidR="00706FCF">
        <w:t>6 Usługi zdrowotne</w:t>
      </w:r>
      <w:r w:rsidR="0064407A" w:rsidRPr="006248E7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535CBA" w:rsidRPr="006248E7" w14:paraId="615397DC" w14:textId="77777777" w:rsidTr="000E5A49">
        <w:trPr>
          <w:tblHeader/>
          <w:jc w:val="center"/>
        </w:trPr>
        <w:tc>
          <w:tcPr>
            <w:tcW w:w="704" w:type="dxa"/>
          </w:tcPr>
          <w:p w14:paraId="54E74404" w14:textId="77777777" w:rsidR="00535CBA" w:rsidRPr="00C86DEF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47291F33" w14:textId="7C978390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0F9EC7E3" w14:textId="0D54E207" w:rsidR="00535CBA" w:rsidRPr="00C86DEF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C86DEF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402" w:type="dxa"/>
          </w:tcPr>
          <w:p w14:paraId="634CC22A" w14:textId="453B9249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FFABDE3" w14:textId="76ADD2B8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6248E7" w14:paraId="48C3F5A9" w14:textId="77777777" w:rsidTr="000E5A49">
        <w:trPr>
          <w:jc w:val="center"/>
        </w:trPr>
        <w:tc>
          <w:tcPr>
            <w:tcW w:w="704" w:type="dxa"/>
          </w:tcPr>
          <w:p w14:paraId="1E9947AD" w14:textId="77777777" w:rsidR="00535CBA" w:rsidRPr="006248E7" w:rsidRDefault="00535CBA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795F7789" w14:textId="60F05257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209AB1" w14:textId="22CF88BE" w:rsidR="009A5FDD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Np.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ryteria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formalne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6248E7" w:rsidRDefault="009A5FDD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33E61D25" w14:textId="4F7D016A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84E23E5" w14:textId="3D98E355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6248E7" w14:paraId="59DCBB52" w14:textId="77777777" w:rsidTr="000E5A49">
        <w:trPr>
          <w:jc w:val="center"/>
        </w:trPr>
        <w:tc>
          <w:tcPr>
            <w:tcW w:w="704" w:type="dxa"/>
          </w:tcPr>
          <w:p w14:paraId="5FA46457" w14:textId="77777777" w:rsidR="001D160F" w:rsidRPr="006248E7" w:rsidRDefault="001D160F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40AA42D5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ED2CE6D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61EC3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E5A50DB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4B366F4A" w:rsidR="006248E7" w:rsidRPr="006248E7" w:rsidRDefault="006248E7" w:rsidP="00B52958">
      <w:pPr>
        <w:pStyle w:val="Nagwek2"/>
        <w:spacing w:line="360" w:lineRule="auto"/>
      </w:pPr>
      <w:r w:rsidRPr="006248E7">
        <w:t xml:space="preserve">Działanie </w:t>
      </w:r>
      <w:r w:rsidR="005B7C9F">
        <w:rPr>
          <w:rFonts w:cs="Arial"/>
        </w:rPr>
        <w:t>9.6 Adaptacyjność pracodawców i pracowników do zmian</w:t>
      </w:r>
      <w:r w:rsidRPr="006248E7"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6248E7" w:rsidRPr="006248E7" w14:paraId="7F139804" w14:textId="77777777" w:rsidTr="000E5A49">
        <w:trPr>
          <w:tblHeader/>
        </w:trPr>
        <w:tc>
          <w:tcPr>
            <w:tcW w:w="709" w:type="dxa"/>
          </w:tcPr>
          <w:p w14:paraId="7F75278A" w14:textId="77777777" w:rsidR="006248E7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C7ACBB3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1DE56187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03DB472C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C48AF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95104D" w14:paraId="3B8322A6" w14:textId="77777777" w:rsidTr="000E5A49">
        <w:tc>
          <w:tcPr>
            <w:tcW w:w="709" w:type="dxa"/>
          </w:tcPr>
          <w:p w14:paraId="2DBBC871" w14:textId="77777777" w:rsidR="006248E7" w:rsidRPr="0095104D" w:rsidRDefault="006248E7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055B9D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8513B" w14:textId="087A56CB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E710AF2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1BD9678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6D2AEA7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95104D" w14:paraId="17BB8969" w14:textId="77777777" w:rsidTr="000E5A49">
        <w:tc>
          <w:tcPr>
            <w:tcW w:w="709" w:type="dxa"/>
          </w:tcPr>
          <w:p w14:paraId="254D9442" w14:textId="77777777" w:rsidR="001D160F" w:rsidRPr="0095104D" w:rsidRDefault="001D160F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3D6040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23A89" w14:textId="77777777" w:rsidR="001D160F" w:rsidRDefault="001D160F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C77F4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EED7C05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2CE4A586" w14:textId="4EC0A543" w:rsidR="00706FCF" w:rsidRPr="006248E7" w:rsidRDefault="00706FCF" w:rsidP="00706FCF">
      <w:pPr>
        <w:pStyle w:val="Nagwek2"/>
        <w:spacing w:line="360" w:lineRule="auto"/>
      </w:pPr>
      <w:r w:rsidRPr="006248E7">
        <w:lastRenderedPageBreak/>
        <w:t xml:space="preserve">Działanie </w:t>
      </w:r>
      <w:r w:rsidR="000233A0">
        <w:rPr>
          <w:rFonts w:cs="Arial"/>
        </w:rPr>
        <w:t>9.7 Outplacement</w:t>
      </w:r>
      <w:r w:rsidRPr="006248E7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706FCF" w:rsidRPr="006248E7" w14:paraId="54D811A6" w14:textId="77777777" w:rsidTr="002847A8">
        <w:trPr>
          <w:tblHeader/>
          <w:jc w:val="center"/>
        </w:trPr>
        <w:tc>
          <w:tcPr>
            <w:tcW w:w="704" w:type="dxa"/>
          </w:tcPr>
          <w:p w14:paraId="5AAEE3F0" w14:textId="77777777" w:rsidR="00706FCF" w:rsidRPr="00C86DEF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026B5B5D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6B9CA4D9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736CFD29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739070E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1D072FD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706FCF" w:rsidRPr="006248E7" w14:paraId="20EC3294" w14:textId="77777777" w:rsidTr="002847A8">
        <w:trPr>
          <w:jc w:val="center"/>
        </w:trPr>
        <w:tc>
          <w:tcPr>
            <w:tcW w:w="704" w:type="dxa"/>
          </w:tcPr>
          <w:p w14:paraId="002A00EC" w14:textId="77777777" w:rsidR="00706FCF" w:rsidRPr="006248E7" w:rsidRDefault="00706FCF" w:rsidP="002847A8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360" w:lineRule="auto"/>
              <w:ind w:left="30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66721BA0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429AA450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Np. Kryteria formalne dostępu/</w:t>
            </w:r>
          </w:p>
          <w:p w14:paraId="419E7B76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77F33501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457115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B100713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6FCF" w:rsidRPr="006248E7" w14:paraId="6DCC0E3A" w14:textId="77777777" w:rsidTr="002847A8">
        <w:trPr>
          <w:jc w:val="center"/>
        </w:trPr>
        <w:tc>
          <w:tcPr>
            <w:tcW w:w="704" w:type="dxa"/>
          </w:tcPr>
          <w:p w14:paraId="205D26F8" w14:textId="77777777" w:rsidR="00706FCF" w:rsidRPr="006248E7" w:rsidRDefault="00706FCF" w:rsidP="002847A8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30ACAB59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B363219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2CCED6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07B4FE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DB75887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05CAD5" w14:textId="34648B07" w:rsidR="00706FCF" w:rsidRPr="006248E7" w:rsidRDefault="00706FCF" w:rsidP="00706FCF">
      <w:pPr>
        <w:pStyle w:val="Nagwek2"/>
        <w:spacing w:line="360" w:lineRule="auto"/>
      </w:pPr>
      <w:r w:rsidRPr="006248E7">
        <w:t xml:space="preserve">Działanie </w:t>
      </w:r>
      <w:r w:rsidR="00D41FD3" w:rsidRPr="00A54573">
        <w:rPr>
          <w:rFonts w:cs="Arial"/>
        </w:rPr>
        <w:t>10.</w:t>
      </w:r>
      <w:r w:rsidR="00D41FD3">
        <w:rPr>
          <w:rFonts w:cs="Arial"/>
        </w:rPr>
        <w:t>6</w:t>
      </w:r>
      <w:r w:rsidR="00D41FD3" w:rsidRPr="00A54573">
        <w:rPr>
          <w:rFonts w:cs="Arial"/>
        </w:rPr>
        <w:t xml:space="preserve"> </w:t>
      </w:r>
      <w:r w:rsidR="00D41FD3">
        <w:rPr>
          <w:rFonts w:cs="Arial"/>
        </w:rPr>
        <w:t>Uczenie się osób dorosłych</w:t>
      </w:r>
      <w:r w:rsidRPr="006248E7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706FCF" w:rsidRPr="006248E7" w14:paraId="4D5E5ADC" w14:textId="77777777" w:rsidTr="002847A8">
        <w:trPr>
          <w:tblHeader/>
          <w:jc w:val="center"/>
        </w:trPr>
        <w:tc>
          <w:tcPr>
            <w:tcW w:w="704" w:type="dxa"/>
          </w:tcPr>
          <w:p w14:paraId="50432651" w14:textId="77777777" w:rsidR="00706FCF" w:rsidRPr="00C86DEF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3B21E291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1DFDB928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29B4FD43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F64C2FE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79940F8" w14:textId="77777777" w:rsidR="00706FCF" w:rsidRPr="00C86DEF" w:rsidRDefault="00706FCF" w:rsidP="002B18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706FCF" w:rsidRPr="006248E7" w14:paraId="18D680DF" w14:textId="77777777" w:rsidTr="002847A8">
        <w:trPr>
          <w:jc w:val="center"/>
        </w:trPr>
        <w:tc>
          <w:tcPr>
            <w:tcW w:w="704" w:type="dxa"/>
          </w:tcPr>
          <w:p w14:paraId="37D09200" w14:textId="77777777" w:rsidR="00706FCF" w:rsidRPr="006248E7" w:rsidRDefault="00706FCF" w:rsidP="002847A8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ind w:left="30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577DC8F0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0F928F35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Np. Kryteria formalne dostępu/</w:t>
            </w:r>
          </w:p>
          <w:p w14:paraId="048CACF0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3D32E02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98CCC1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BF3F3A3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6FCF" w:rsidRPr="006248E7" w14:paraId="4A3A1B75" w14:textId="77777777" w:rsidTr="002847A8">
        <w:trPr>
          <w:jc w:val="center"/>
        </w:trPr>
        <w:tc>
          <w:tcPr>
            <w:tcW w:w="704" w:type="dxa"/>
          </w:tcPr>
          <w:p w14:paraId="781A9784" w14:textId="77777777" w:rsidR="00706FCF" w:rsidRPr="006248E7" w:rsidRDefault="00706FCF" w:rsidP="00706FCF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2F339F1C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A6BCE42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D4B90E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CC2A53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6807CA2" w14:textId="77777777" w:rsidR="00706FCF" w:rsidRPr="006248E7" w:rsidRDefault="00706FCF" w:rsidP="002B181C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7DE22CE" w14:textId="77777777" w:rsidR="001D160F" w:rsidRPr="0095104D" w:rsidRDefault="001D160F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D160F" w:rsidRPr="0095104D" w:rsidSect="00CC3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D8CA" w14:textId="77777777" w:rsidR="004A2641" w:rsidRDefault="004A2641">
      <w:pPr>
        <w:spacing w:after="0" w:line="240" w:lineRule="auto"/>
      </w:pPr>
      <w:r>
        <w:separator/>
      </w:r>
    </w:p>
  </w:endnote>
  <w:endnote w:type="continuationSeparator" w:id="0">
    <w:p w14:paraId="367742C3" w14:textId="77777777" w:rsidR="004A2641" w:rsidRDefault="004A2641">
      <w:pPr>
        <w:spacing w:after="0" w:line="240" w:lineRule="auto"/>
      </w:pPr>
      <w:r>
        <w:continuationSeparator/>
      </w:r>
    </w:p>
  </w:endnote>
  <w:endnote w:type="continuationNotice" w:id="1">
    <w:p w14:paraId="424225DF" w14:textId="77777777" w:rsidR="004A2641" w:rsidRDefault="004A2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939B" w14:textId="77777777" w:rsidR="004A2641" w:rsidRDefault="004A2641">
      <w:pPr>
        <w:spacing w:after="0" w:line="240" w:lineRule="auto"/>
      </w:pPr>
      <w:r>
        <w:separator/>
      </w:r>
    </w:p>
  </w:footnote>
  <w:footnote w:type="continuationSeparator" w:id="0">
    <w:p w14:paraId="4B8ED648" w14:textId="77777777" w:rsidR="004A2641" w:rsidRDefault="004A2641">
      <w:pPr>
        <w:spacing w:after="0" w:line="240" w:lineRule="auto"/>
      </w:pPr>
      <w:r>
        <w:continuationSeparator/>
      </w:r>
    </w:p>
  </w:footnote>
  <w:footnote w:type="continuationNotice" w:id="1">
    <w:p w14:paraId="69669F8B" w14:textId="77777777" w:rsidR="004A2641" w:rsidRDefault="004A2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AADB" w14:textId="77777777" w:rsidR="00E055AB" w:rsidRDefault="00E055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6D17" w14:textId="77777777" w:rsidR="00E055AB" w:rsidRDefault="00E055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E2A4" w14:textId="3E1F54FF" w:rsidR="003D49EC" w:rsidRPr="00E055AB" w:rsidRDefault="003D49EC" w:rsidP="00E05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4"/>
  </w:num>
  <w:num w:numId="2" w16cid:durableId="1744180630">
    <w:abstractNumId w:val="15"/>
  </w:num>
  <w:num w:numId="3" w16cid:durableId="1261521407">
    <w:abstractNumId w:val="2"/>
  </w:num>
  <w:num w:numId="4" w16cid:durableId="489174502">
    <w:abstractNumId w:val="5"/>
  </w:num>
  <w:num w:numId="5" w16cid:durableId="573709508">
    <w:abstractNumId w:val="10"/>
  </w:num>
  <w:num w:numId="6" w16cid:durableId="1276326191">
    <w:abstractNumId w:val="3"/>
  </w:num>
  <w:num w:numId="7" w16cid:durableId="931276245">
    <w:abstractNumId w:val="4"/>
  </w:num>
  <w:num w:numId="8" w16cid:durableId="1812401259">
    <w:abstractNumId w:val="1"/>
  </w:num>
  <w:num w:numId="9" w16cid:durableId="544217219">
    <w:abstractNumId w:val="9"/>
  </w:num>
  <w:num w:numId="10" w16cid:durableId="1957367038">
    <w:abstractNumId w:val="6"/>
  </w:num>
  <w:num w:numId="11" w16cid:durableId="285814074">
    <w:abstractNumId w:val="12"/>
  </w:num>
  <w:num w:numId="12" w16cid:durableId="561864695">
    <w:abstractNumId w:val="11"/>
  </w:num>
  <w:num w:numId="13" w16cid:durableId="617419804">
    <w:abstractNumId w:val="7"/>
  </w:num>
  <w:num w:numId="14" w16cid:durableId="1598445296">
    <w:abstractNumId w:val="13"/>
  </w:num>
  <w:num w:numId="15" w16cid:durableId="1026441908">
    <w:abstractNumId w:val="0"/>
  </w:num>
  <w:num w:numId="16" w16cid:durableId="1061489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641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55AB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2BE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62BE6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34</cp:revision>
  <cp:lastPrinted>2023-04-24T06:10:00Z</cp:lastPrinted>
  <dcterms:created xsi:type="dcterms:W3CDTF">2023-01-16T08:53:00Z</dcterms:created>
  <dcterms:modified xsi:type="dcterms:W3CDTF">2023-04-25T11:18:00Z</dcterms:modified>
</cp:coreProperties>
</file>