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F016" w14:textId="38D86A6A" w:rsidR="004532C5" w:rsidRPr="001E166F" w:rsidRDefault="004532C5" w:rsidP="00AC3F42">
      <w:pPr>
        <w:tabs>
          <w:tab w:val="right" w:leader="dot" w:pos="7371"/>
        </w:tabs>
        <w:spacing w:before="120" w:after="120" w:line="276" w:lineRule="auto"/>
        <w:rPr>
          <w:rFonts w:ascii="Arial" w:hAnsi="Arial" w:cs="Arial"/>
          <w:iCs/>
        </w:rPr>
      </w:pPr>
      <w:bookmarkStart w:id="0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p w14:paraId="742D4711" w14:textId="5678C62F" w:rsidR="004532C5" w:rsidRPr="00E01991" w:rsidRDefault="00E01991" w:rsidP="00AC3F42">
      <w:pPr>
        <w:pStyle w:val="Nagwek1"/>
        <w:spacing w:before="120" w:after="12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0"/>
    <w:p w14:paraId="080C5788" w14:textId="77777777" w:rsidR="004532C5" w:rsidRPr="001E166F" w:rsidRDefault="004532C5" w:rsidP="00AC3F42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AC3F42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AC3F42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7192BF93" w:rsidR="004532C5" w:rsidRPr="001E166F" w:rsidRDefault="004532C5" w:rsidP="00AC3F42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1" w:name="_Hlk131068740"/>
      <w:r w:rsidR="00BB4263">
        <w:rPr>
          <w:rFonts w:ascii="Arial" w:hAnsi="Arial" w:cs="Arial"/>
          <w:iCs/>
        </w:rPr>
        <w:t>FELU.0</w:t>
      </w:r>
      <w:r w:rsidR="005E5504">
        <w:rPr>
          <w:rFonts w:ascii="Arial" w:hAnsi="Arial" w:cs="Arial"/>
          <w:iCs/>
        </w:rPr>
        <w:t>4</w:t>
      </w:r>
      <w:r w:rsidR="00BB4263">
        <w:rPr>
          <w:rFonts w:ascii="Arial" w:hAnsi="Arial" w:cs="Arial"/>
          <w:iCs/>
        </w:rPr>
        <w:t>.0</w:t>
      </w:r>
      <w:r w:rsidR="005E5504">
        <w:rPr>
          <w:rFonts w:ascii="Arial" w:hAnsi="Arial" w:cs="Arial"/>
          <w:iCs/>
        </w:rPr>
        <w:t>6</w:t>
      </w:r>
      <w:r w:rsidR="00BB4263">
        <w:rPr>
          <w:rFonts w:ascii="Arial" w:hAnsi="Arial" w:cs="Arial"/>
          <w:iCs/>
        </w:rPr>
        <w:t xml:space="preserve">-IP.01-001/23, </w:t>
      </w:r>
      <w:r w:rsidR="001A6B2D" w:rsidRPr="001A6B2D">
        <w:rPr>
          <w:rFonts w:ascii="Arial" w:hAnsi="Arial" w:cs="Arial"/>
          <w:iCs/>
        </w:rPr>
        <w:t>Działania 4.6 Efektywne energetycznie przedsiębiorstwa</w:t>
      </w:r>
      <w:r w:rsidR="001A6B2D" w:rsidRPr="001A6B2D" w:rsidDel="001A6B2D">
        <w:rPr>
          <w:rFonts w:ascii="Arial" w:hAnsi="Arial" w:cs="Arial"/>
          <w:iCs/>
        </w:rPr>
        <w:t xml:space="preserve"> </w:t>
      </w:r>
      <w:bookmarkStart w:id="2" w:name="_Hlk125531668"/>
      <w:bookmarkEnd w:id="1"/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2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 paszportem o 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p w14:paraId="0752537E" w14:textId="24A9E078" w:rsidR="001E166F" w:rsidRDefault="001E166F" w:rsidP="00AC3F42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AC3F42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AC3F42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AC3F42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25623876"/>
      <w:bookmarkStart w:id="4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3"/>
    </w:p>
    <w:p w14:paraId="285C8F20" w14:textId="20EE5722" w:rsidR="00F702DB" w:rsidRDefault="00504A70" w:rsidP="00AC3F42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AC3F42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4"/>
    </w:p>
    <w:sectPr w:rsidR="00616DEA" w:rsidRPr="00616D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6CBF" w14:textId="77777777" w:rsidR="002C3CD9" w:rsidRDefault="002C3CD9" w:rsidP="004532C5">
      <w:r>
        <w:separator/>
      </w:r>
    </w:p>
  </w:endnote>
  <w:endnote w:type="continuationSeparator" w:id="0">
    <w:p w14:paraId="6C1B5B89" w14:textId="77777777" w:rsidR="002C3CD9" w:rsidRDefault="002C3CD9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0AA4" w14:textId="77777777" w:rsidR="002C3CD9" w:rsidRDefault="002C3CD9" w:rsidP="004532C5">
      <w:r>
        <w:separator/>
      </w:r>
    </w:p>
  </w:footnote>
  <w:footnote w:type="continuationSeparator" w:id="0">
    <w:p w14:paraId="4A854315" w14:textId="77777777" w:rsidR="002C3CD9" w:rsidRDefault="002C3CD9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CA71" w14:textId="53EC3256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.</w:t>
    </w:r>
    <w:r w:rsidR="005E5504">
      <w:rPr>
        <w:rFonts w:ascii="Arial" w:hAnsi="Arial" w:cs="Arial"/>
      </w:rPr>
      <w:t>3</w:t>
    </w:r>
    <w:r w:rsidRPr="001E166F">
      <w:rPr>
        <w:rFonts w:ascii="Arial" w:hAnsi="Arial" w:cs="Arial"/>
      </w:rPr>
      <w:t xml:space="preserve">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D6703"/>
    <w:rsid w:val="000F5B8D"/>
    <w:rsid w:val="00167639"/>
    <w:rsid w:val="0018131D"/>
    <w:rsid w:val="001A2F01"/>
    <w:rsid w:val="001A6B2D"/>
    <w:rsid w:val="001E166F"/>
    <w:rsid w:val="00213B4C"/>
    <w:rsid w:val="0024397F"/>
    <w:rsid w:val="002C3CD9"/>
    <w:rsid w:val="003B29F8"/>
    <w:rsid w:val="003C6AD9"/>
    <w:rsid w:val="003F7B25"/>
    <w:rsid w:val="004532C5"/>
    <w:rsid w:val="00464AA5"/>
    <w:rsid w:val="00504A70"/>
    <w:rsid w:val="00577DC8"/>
    <w:rsid w:val="005C52BC"/>
    <w:rsid w:val="005E5504"/>
    <w:rsid w:val="00616DEA"/>
    <w:rsid w:val="00664ACE"/>
    <w:rsid w:val="006D44F0"/>
    <w:rsid w:val="006D4822"/>
    <w:rsid w:val="00822BFE"/>
    <w:rsid w:val="00895205"/>
    <w:rsid w:val="008C2E28"/>
    <w:rsid w:val="009D221A"/>
    <w:rsid w:val="00A0563B"/>
    <w:rsid w:val="00A25E05"/>
    <w:rsid w:val="00A70C92"/>
    <w:rsid w:val="00A77DE7"/>
    <w:rsid w:val="00A92869"/>
    <w:rsid w:val="00A92E50"/>
    <w:rsid w:val="00A93DC0"/>
    <w:rsid w:val="00AC3F42"/>
    <w:rsid w:val="00AC697C"/>
    <w:rsid w:val="00B5352D"/>
    <w:rsid w:val="00BB4263"/>
    <w:rsid w:val="00D041A8"/>
    <w:rsid w:val="00D8489F"/>
    <w:rsid w:val="00D93703"/>
    <w:rsid w:val="00DA74A3"/>
    <w:rsid w:val="00DF6859"/>
    <w:rsid w:val="00E01991"/>
    <w:rsid w:val="00E7543E"/>
    <w:rsid w:val="00E7678E"/>
    <w:rsid w:val="00E81945"/>
    <w:rsid w:val="00E90282"/>
    <w:rsid w:val="00EE683B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B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B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B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upoważnienia do reprezentowania wnioskodawcy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I.3 Wzór upoważnienia do reprezentowania wnioskodawcy</dc:title>
  <dc:subject/>
  <dc:creator>Oddział Oceny Projektów LAWP</dc:creator>
  <cp:keywords/>
  <dc:description/>
  <cp:lastModifiedBy>OOP</cp:lastModifiedBy>
  <cp:revision>4</cp:revision>
  <dcterms:created xsi:type="dcterms:W3CDTF">2023-06-06T12:17:00Z</dcterms:created>
  <dcterms:modified xsi:type="dcterms:W3CDTF">2023-06-19T09:39:00Z</dcterms:modified>
</cp:coreProperties>
</file>